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304" w:rsidRDefault="00AD1304" w:rsidP="00AD1304">
      <w:pPr>
        <w:tabs>
          <w:tab w:val="left" w:pos="993"/>
        </w:tabs>
        <w:spacing w:after="0" w:line="240" w:lineRule="auto"/>
        <w:rPr>
          <w:rFonts w:ascii="Times New Roman" w:hAnsi="Times New Roman"/>
          <w:sz w:val="28"/>
          <w:szCs w:val="28"/>
        </w:rPr>
      </w:pPr>
      <w:r>
        <w:rPr>
          <w:rFonts w:ascii="Times New Roman" w:eastAsia="Times New Roman" w:hAnsi="Times New Roman" w:cs="Times New Roman"/>
          <w:sz w:val="24"/>
          <w:szCs w:val="24"/>
          <w:lang w:val="tt-RU" w:eastAsia="ru-RU"/>
        </w:rPr>
        <w:t xml:space="preserve">                                                                                                      </w:t>
      </w:r>
      <w:r>
        <w:rPr>
          <w:rFonts w:ascii="Times New Roman" w:hAnsi="Times New Roman"/>
          <w:sz w:val="28"/>
          <w:szCs w:val="28"/>
        </w:rPr>
        <w:t>Татарстан Республикасы</w:t>
      </w:r>
    </w:p>
    <w:p w:rsidR="00AD1304" w:rsidRDefault="00AD1304" w:rsidP="00AD1304">
      <w:pPr>
        <w:tabs>
          <w:tab w:val="left" w:pos="993"/>
        </w:tabs>
        <w:spacing w:after="0" w:line="240" w:lineRule="auto"/>
        <w:jc w:val="center"/>
        <w:rPr>
          <w:rFonts w:ascii="Times New Roman" w:hAnsi="Times New Roman"/>
          <w:sz w:val="28"/>
          <w:szCs w:val="28"/>
        </w:rPr>
      </w:pPr>
      <w:r>
        <w:rPr>
          <w:rFonts w:ascii="Times New Roman" w:hAnsi="Times New Roman"/>
          <w:sz w:val="28"/>
          <w:szCs w:val="28"/>
        </w:rPr>
        <w:t>Балык бист</w:t>
      </w:r>
      <w:r>
        <w:rPr>
          <w:rFonts w:ascii="Times New Roman" w:hAnsi="Times New Roman"/>
          <w:sz w:val="28"/>
          <w:szCs w:val="28"/>
          <w:lang w:val="tt-RU"/>
        </w:rPr>
        <w:t xml:space="preserve">әсе </w:t>
      </w:r>
      <w:r>
        <w:rPr>
          <w:rFonts w:ascii="Times New Roman" w:hAnsi="Times New Roman"/>
          <w:sz w:val="28"/>
          <w:szCs w:val="28"/>
        </w:rPr>
        <w:t>муниципаль районы</w:t>
      </w:r>
    </w:p>
    <w:p w:rsidR="00AD1304" w:rsidRDefault="00AD1304" w:rsidP="00AD1304">
      <w:pPr>
        <w:tabs>
          <w:tab w:val="left" w:pos="993"/>
        </w:tabs>
        <w:spacing w:after="0" w:line="240" w:lineRule="auto"/>
        <w:jc w:val="center"/>
        <w:rPr>
          <w:rFonts w:ascii="Times New Roman" w:hAnsi="Times New Roman"/>
          <w:sz w:val="28"/>
          <w:szCs w:val="28"/>
        </w:rPr>
      </w:pPr>
      <w:r>
        <w:rPr>
          <w:rFonts w:ascii="Times New Roman" w:hAnsi="Times New Roman"/>
          <w:sz w:val="28"/>
          <w:szCs w:val="28"/>
          <w:lang w:val="tt-RU"/>
        </w:rPr>
        <w:t>“Шетнево-Тулуш</w:t>
      </w:r>
      <w:r>
        <w:rPr>
          <w:rFonts w:ascii="Times New Roman" w:hAnsi="Times New Roman"/>
          <w:sz w:val="28"/>
          <w:szCs w:val="28"/>
        </w:rPr>
        <w:t xml:space="preserve"> төп гомуми белем  мәктәбе”</w:t>
      </w:r>
    </w:p>
    <w:p w:rsidR="00AD1304" w:rsidRDefault="00AD1304" w:rsidP="00AD1304">
      <w:pPr>
        <w:tabs>
          <w:tab w:val="left" w:pos="993"/>
        </w:tabs>
        <w:spacing w:after="0" w:line="240" w:lineRule="auto"/>
        <w:jc w:val="center"/>
        <w:rPr>
          <w:rFonts w:ascii="Times New Roman" w:hAnsi="Times New Roman"/>
          <w:sz w:val="28"/>
          <w:szCs w:val="28"/>
        </w:rPr>
      </w:pPr>
      <w:r>
        <w:rPr>
          <w:rFonts w:ascii="Times New Roman" w:hAnsi="Times New Roman"/>
          <w:sz w:val="28"/>
          <w:szCs w:val="28"/>
        </w:rPr>
        <w:t>муниципаль бюджет гомуми белем учреждениесе</w:t>
      </w:r>
    </w:p>
    <w:p w:rsidR="00AD1304" w:rsidRDefault="00AD1304" w:rsidP="00AD1304">
      <w:pPr>
        <w:tabs>
          <w:tab w:val="left" w:pos="993"/>
        </w:tabs>
        <w:jc w:val="center"/>
        <w:rPr>
          <w:rFonts w:ascii="Times New Roman" w:hAnsi="Times New Roman"/>
          <w:sz w:val="28"/>
          <w:szCs w:val="28"/>
        </w:rPr>
      </w:pPr>
    </w:p>
    <w:p w:rsidR="00AD1304" w:rsidRDefault="00AD1304" w:rsidP="00AD1304">
      <w:pPr>
        <w:tabs>
          <w:tab w:val="left" w:pos="993"/>
        </w:tabs>
        <w:jc w:val="center"/>
        <w:rPr>
          <w:rFonts w:ascii="Times New Roman" w:hAnsi="Times New Roman"/>
          <w:sz w:val="24"/>
          <w:szCs w:val="24"/>
        </w:rPr>
      </w:pPr>
    </w:p>
    <w:p w:rsidR="00AD1304" w:rsidRDefault="00AD1304" w:rsidP="00AD1304">
      <w:pPr>
        <w:tabs>
          <w:tab w:val="left" w:pos="993"/>
        </w:tabs>
        <w:spacing w:after="0" w:line="240" w:lineRule="auto"/>
        <w:rPr>
          <w:rFonts w:ascii="Times New Roman" w:hAnsi="Times New Roman"/>
          <w:lang w:val="tt-RU"/>
        </w:rPr>
      </w:pPr>
      <w:r>
        <w:rPr>
          <w:rFonts w:ascii="Times New Roman" w:hAnsi="Times New Roman"/>
        </w:rPr>
        <w:t xml:space="preserve">         Килешенде                                                                                                                               </w:t>
      </w:r>
      <w:r>
        <w:rPr>
          <w:rFonts w:ascii="Times New Roman" w:hAnsi="Times New Roman"/>
          <w:lang w:val="tt-RU"/>
        </w:rPr>
        <w:t xml:space="preserve">                                                                                            “ Раслыйм»</w:t>
      </w:r>
    </w:p>
    <w:p w:rsidR="00AD1304" w:rsidRDefault="00AD1304" w:rsidP="00AD1304">
      <w:pPr>
        <w:tabs>
          <w:tab w:val="left" w:pos="993"/>
        </w:tabs>
        <w:spacing w:after="0" w:line="240" w:lineRule="auto"/>
        <w:rPr>
          <w:rFonts w:ascii="Times New Roman" w:hAnsi="Times New Roman"/>
          <w:lang w:val="tt-RU"/>
        </w:rPr>
      </w:pPr>
      <w:r>
        <w:rPr>
          <w:rFonts w:ascii="Times New Roman" w:hAnsi="Times New Roman"/>
          <w:lang w:val="tt-RU"/>
        </w:rPr>
        <w:t xml:space="preserve">   Гуманитар фәннәр мәктәп                                                                                                                                                                              МБГБУ “Шетнево-Тулуш төп  </w:t>
      </w:r>
    </w:p>
    <w:p w:rsidR="00AD1304" w:rsidRDefault="00AD1304" w:rsidP="00AD1304">
      <w:pPr>
        <w:tabs>
          <w:tab w:val="left" w:pos="993"/>
        </w:tabs>
        <w:spacing w:after="0" w:line="240" w:lineRule="auto"/>
        <w:rPr>
          <w:rFonts w:ascii="Times New Roman" w:hAnsi="Times New Roman"/>
          <w:lang w:val="tt-RU"/>
        </w:rPr>
      </w:pPr>
      <w:r>
        <w:rPr>
          <w:rFonts w:ascii="Times New Roman" w:hAnsi="Times New Roman"/>
          <w:lang w:val="tt-RU"/>
        </w:rPr>
        <w:t xml:space="preserve">  методик берләшмәсе җитәкчесе                                                                                                                                                                гомуми белем мәктәбе” директоры</w:t>
      </w:r>
    </w:p>
    <w:p w:rsidR="00AD1304" w:rsidRPr="00842E99" w:rsidRDefault="00AD1304" w:rsidP="00AD1304">
      <w:pPr>
        <w:tabs>
          <w:tab w:val="left" w:pos="993"/>
        </w:tabs>
        <w:spacing w:after="0" w:line="240" w:lineRule="auto"/>
        <w:rPr>
          <w:rFonts w:ascii="Times New Roman" w:hAnsi="Times New Roman"/>
          <w:lang w:val="tt-RU"/>
        </w:rPr>
      </w:pPr>
      <w:r>
        <w:rPr>
          <w:rFonts w:ascii="Times New Roman" w:hAnsi="Times New Roman"/>
          <w:lang w:val="tt-RU"/>
        </w:rPr>
        <w:t xml:space="preserve">             _____   И.Ә.Нәбиуллин                                                                                                                                                                                          _________ Г.Х.Нуриева         </w:t>
      </w:r>
      <w:r w:rsidRPr="00842E99">
        <w:rPr>
          <w:rFonts w:ascii="Times New Roman" w:hAnsi="Times New Roman"/>
          <w:lang w:val="tt-RU"/>
        </w:rPr>
        <w:t>Беркетм</w:t>
      </w:r>
      <w:r>
        <w:rPr>
          <w:rFonts w:ascii="Times New Roman" w:hAnsi="Times New Roman"/>
          <w:lang w:val="tt-RU"/>
        </w:rPr>
        <w:t xml:space="preserve">ә </w:t>
      </w:r>
      <w:r w:rsidRPr="00842E99">
        <w:rPr>
          <w:rFonts w:ascii="Times New Roman" w:hAnsi="Times New Roman"/>
          <w:lang w:val="tt-RU"/>
        </w:rPr>
        <w:t xml:space="preserve"> № 1  “</w:t>
      </w:r>
      <w:r>
        <w:rPr>
          <w:rFonts w:ascii="Times New Roman" w:hAnsi="Times New Roman"/>
          <w:lang w:val="tt-RU"/>
        </w:rPr>
        <w:t xml:space="preserve">  </w:t>
      </w:r>
      <w:r w:rsidR="00842E99">
        <w:rPr>
          <w:rFonts w:ascii="Times New Roman" w:hAnsi="Times New Roman"/>
          <w:lang w:val="tt-RU"/>
        </w:rPr>
        <w:t>27</w:t>
      </w:r>
      <w:r>
        <w:rPr>
          <w:rFonts w:ascii="Times New Roman" w:hAnsi="Times New Roman"/>
          <w:lang w:val="tt-RU"/>
        </w:rPr>
        <w:t xml:space="preserve">  </w:t>
      </w:r>
      <w:r w:rsidRPr="00842E99">
        <w:rPr>
          <w:rFonts w:ascii="Times New Roman" w:hAnsi="Times New Roman"/>
          <w:lang w:val="tt-RU"/>
        </w:rPr>
        <w:t>” август  201</w:t>
      </w:r>
      <w:r>
        <w:rPr>
          <w:rFonts w:ascii="Times New Roman" w:hAnsi="Times New Roman"/>
          <w:lang w:val="tt-RU"/>
        </w:rPr>
        <w:t xml:space="preserve">6 </w:t>
      </w:r>
      <w:r w:rsidRPr="00842E99">
        <w:rPr>
          <w:rFonts w:ascii="Times New Roman" w:hAnsi="Times New Roman"/>
          <w:lang w:val="tt-RU"/>
        </w:rPr>
        <w:t xml:space="preserve">ел                                                                   </w:t>
      </w:r>
      <w:r>
        <w:rPr>
          <w:rFonts w:ascii="Times New Roman" w:hAnsi="Times New Roman"/>
          <w:lang w:val="tt-RU"/>
        </w:rPr>
        <w:t xml:space="preserve">                                                     </w:t>
      </w:r>
      <w:r w:rsidR="00842E99">
        <w:rPr>
          <w:rFonts w:ascii="Times New Roman" w:hAnsi="Times New Roman"/>
          <w:lang w:val="tt-RU"/>
        </w:rPr>
        <w:t xml:space="preserve">                </w:t>
      </w:r>
      <w:r w:rsidRPr="00842E99">
        <w:rPr>
          <w:rFonts w:ascii="Times New Roman" w:hAnsi="Times New Roman"/>
          <w:lang w:val="tt-RU"/>
        </w:rPr>
        <w:t xml:space="preserve"> Приказ № </w:t>
      </w:r>
      <w:r w:rsidR="00842E99">
        <w:rPr>
          <w:rFonts w:ascii="Times New Roman" w:hAnsi="Times New Roman"/>
          <w:lang w:val="tt-RU"/>
        </w:rPr>
        <w:t>74</w:t>
      </w:r>
      <w:r>
        <w:rPr>
          <w:rFonts w:ascii="Times New Roman" w:hAnsi="Times New Roman"/>
          <w:lang w:val="tt-RU"/>
        </w:rPr>
        <w:t xml:space="preserve">       </w:t>
      </w:r>
      <w:r w:rsidRPr="00842E99">
        <w:rPr>
          <w:rFonts w:ascii="Times New Roman" w:hAnsi="Times New Roman"/>
          <w:lang w:val="tt-RU"/>
        </w:rPr>
        <w:t xml:space="preserve">“  </w:t>
      </w:r>
      <w:r w:rsidR="00842E99">
        <w:rPr>
          <w:rFonts w:ascii="Times New Roman" w:hAnsi="Times New Roman"/>
          <w:lang w:val="tt-RU"/>
        </w:rPr>
        <w:t>1</w:t>
      </w:r>
      <w:r w:rsidRPr="00842E99">
        <w:rPr>
          <w:rFonts w:ascii="Times New Roman" w:hAnsi="Times New Roman"/>
          <w:lang w:val="tt-RU"/>
        </w:rPr>
        <w:t xml:space="preserve"> ” </w:t>
      </w:r>
      <w:r w:rsidR="00842E99">
        <w:rPr>
          <w:rFonts w:ascii="Times New Roman" w:hAnsi="Times New Roman"/>
          <w:lang w:val="tt-RU"/>
        </w:rPr>
        <w:t>сентябрь</w:t>
      </w:r>
      <w:r w:rsidRPr="00842E99">
        <w:rPr>
          <w:rFonts w:ascii="Times New Roman" w:hAnsi="Times New Roman"/>
          <w:lang w:val="tt-RU"/>
        </w:rPr>
        <w:t xml:space="preserve">  </w:t>
      </w:r>
      <w:r w:rsidR="00842E99">
        <w:rPr>
          <w:rFonts w:ascii="Times New Roman" w:hAnsi="Times New Roman"/>
          <w:lang w:val="tt-RU"/>
        </w:rPr>
        <w:t xml:space="preserve">       </w:t>
      </w:r>
      <w:r>
        <w:rPr>
          <w:rFonts w:ascii="Times New Roman" w:hAnsi="Times New Roman"/>
          <w:lang w:val="tt-RU"/>
        </w:rPr>
        <w:t xml:space="preserve"> </w:t>
      </w:r>
      <w:r w:rsidRPr="00842E99">
        <w:rPr>
          <w:rFonts w:ascii="Times New Roman" w:hAnsi="Times New Roman"/>
          <w:lang w:val="tt-RU"/>
        </w:rPr>
        <w:t xml:space="preserve"> 201</w:t>
      </w:r>
      <w:r>
        <w:rPr>
          <w:rFonts w:ascii="Times New Roman" w:hAnsi="Times New Roman"/>
          <w:lang w:val="tt-RU"/>
        </w:rPr>
        <w:t>6</w:t>
      </w:r>
      <w:r w:rsidRPr="00842E99">
        <w:rPr>
          <w:rFonts w:ascii="Times New Roman" w:hAnsi="Times New Roman"/>
          <w:lang w:val="tt-RU"/>
        </w:rPr>
        <w:t xml:space="preserve"> ел</w:t>
      </w:r>
    </w:p>
    <w:p w:rsidR="00AD1304" w:rsidRDefault="00AD1304" w:rsidP="00AD1304">
      <w:pPr>
        <w:tabs>
          <w:tab w:val="left" w:pos="993"/>
        </w:tabs>
        <w:rPr>
          <w:rFonts w:ascii="Times New Roman" w:hAnsi="Times New Roman"/>
          <w:lang w:val="tt-RU"/>
        </w:rPr>
      </w:pPr>
    </w:p>
    <w:p w:rsidR="00AD1304" w:rsidRDefault="00AD1304" w:rsidP="00AD1304">
      <w:pPr>
        <w:tabs>
          <w:tab w:val="left" w:pos="993"/>
        </w:tabs>
        <w:rPr>
          <w:rFonts w:ascii="Times New Roman" w:hAnsi="Times New Roman"/>
          <w:lang w:val="tt-RU"/>
        </w:rPr>
      </w:pPr>
      <w:r>
        <w:rPr>
          <w:rFonts w:ascii="Times New Roman" w:hAnsi="Times New Roman"/>
          <w:lang w:val="tt-RU"/>
        </w:rPr>
        <w:t xml:space="preserve">                                                                                      </w:t>
      </w:r>
    </w:p>
    <w:p w:rsidR="00AD1304" w:rsidRPr="00842E99" w:rsidRDefault="00AD1304" w:rsidP="00AD1304">
      <w:pPr>
        <w:tabs>
          <w:tab w:val="left" w:pos="993"/>
        </w:tabs>
        <w:rPr>
          <w:rFonts w:ascii="Times New Roman" w:hAnsi="Times New Roman"/>
          <w:lang w:val="tt-RU"/>
        </w:rPr>
      </w:pPr>
      <w:r>
        <w:rPr>
          <w:rFonts w:ascii="Times New Roman" w:hAnsi="Times New Roman"/>
          <w:lang w:val="tt-RU"/>
        </w:rPr>
        <w:t xml:space="preserve">                                                                                             </w:t>
      </w:r>
      <w:r>
        <w:rPr>
          <w:rFonts w:ascii="Times New Roman" w:hAnsi="Times New Roman"/>
          <w:sz w:val="36"/>
          <w:szCs w:val="36"/>
          <w:lang w:val="tt-RU"/>
        </w:rPr>
        <w:t>5 нче сыйныф өчен татар теленнән</w:t>
      </w:r>
      <w:r w:rsidRPr="00842E99">
        <w:rPr>
          <w:rFonts w:ascii="Times New Roman" w:hAnsi="Times New Roman"/>
          <w:sz w:val="28"/>
          <w:szCs w:val="28"/>
          <w:lang w:val="tt-RU"/>
        </w:rPr>
        <w:t xml:space="preserve">                                                                                                                                    </w:t>
      </w:r>
    </w:p>
    <w:p w:rsidR="00AD1304" w:rsidRDefault="00AD1304" w:rsidP="00AD1304">
      <w:pPr>
        <w:tabs>
          <w:tab w:val="left" w:pos="993"/>
        </w:tabs>
        <w:rPr>
          <w:rFonts w:ascii="Times New Roman" w:hAnsi="Times New Roman"/>
          <w:sz w:val="36"/>
          <w:szCs w:val="36"/>
          <w:lang w:val="tt-RU"/>
        </w:rPr>
      </w:pPr>
      <w:r w:rsidRPr="00842E99">
        <w:rPr>
          <w:rFonts w:ascii="Times New Roman" w:hAnsi="Times New Roman"/>
          <w:lang w:val="tt-RU"/>
        </w:rPr>
        <w:t xml:space="preserve">                                                                                                                   </w:t>
      </w:r>
      <w:r>
        <w:rPr>
          <w:rFonts w:ascii="Times New Roman" w:hAnsi="Times New Roman"/>
          <w:sz w:val="36"/>
          <w:szCs w:val="36"/>
          <w:lang w:val="tt-RU"/>
        </w:rPr>
        <w:t>эш программасы</w:t>
      </w:r>
    </w:p>
    <w:p w:rsidR="00AD1304" w:rsidRDefault="00AD1304" w:rsidP="00AD1304">
      <w:pPr>
        <w:tabs>
          <w:tab w:val="left" w:pos="993"/>
        </w:tabs>
        <w:jc w:val="center"/>
        <w:rPr>
          <w:rFonts w:ascii="Times New Roman" w:hAnsi="Times New Roman"/>
          <w:sz w:val="36"/>
          <w:szCs w:val="36"/>
          <w:lang w:val="tt-RU"/>
        </w:rPr>
      </w:pPr>
      <w:r>
        <w:rPr>
          <w:rFonts w:ascii="Times New Roman" w:hAnsi="Times New Roman"/>
          <w:sz w:val="36"/>
          <w:szCs w:val="36"/>
          <w:lang w:val="tt-RU"/>
        </w:rPr>
        <w:t>Укытучы : Нәбиуллин Илсур Әнвәр улы</w:t>
      </w:r>
    </w:p>
    <w:p w:rsidR="00AD1304" w:rsidRDefault="00AD1304" w:rsidP="00AD1304">
      <w:pPr>
        <w:tabs>
          <w:tab w:val="left" w:pos="993"/>
        </w:tabs>
        <w:spacing w:after="0"/>
        <w:rPr>
          <w:rFonts w:ascii="Times New Roman" w:hAnsi="Times New Roman"/>
          <w:sz w:val="28"/>
          <w:szCs w:val="28"/>
          <w:lang w:val="tt-RU"/>
        </w:rPr>
      </w:pPr>
      <w:r>
        <w:rPr>
          <w:rFonts w:ascii="Times New Roman" w:hAnsi="Times New Roman"/>
          <w:sz w:val="28"/>
          <w:szCs w:val="28"/>
          <w:lang w:val="tt-RU"/>
        </w:rPr>
        <w:t xml:space="preserve">                                                                                                                                  </w:t>
      </w:r>
    </w:p>
    <w:p w:rsidR="00AD1304" w:rsidRDefault="00AD1304" w:rsidP="00AD1304">
      <w:pPr>
        <w:tabs>
          <w:tab w:val="left" w:pos="993"/>
        </w:tabs>
        <w:spacing w:after="0"/>
        <w:rPr>
          <w:rFonts w:ascii="Times New Roman" w:hAnsi="Times New Roman"/>
          <w:sz w:val="28"/>
          <w:szCs w:val="28"/>
          <w:lang w:val="tt-RU"/>
        </w:rPr>
      </w:pPr>
    </w:p>
    <w:p w:rsidR="00AD1304" w:rsidRDefault="00AD1304" w:rsidP="00AD1304">
      <w:pPr>
        <w:tabs>
          <w:tab w:val="left" w:pos="993"/>
        </w:tabs>
        <w:spacing w:after="0"/>
        <w:rPr>
          <w:rFonts w:ascii="Times New Roman" w:hAnsi="Times New Roman"/>
          <w:sz w:val="24"/>
          <w:szCs w:val="24"/>
          <w:lang w:val="tt-RU"/>
        </w:rPr>
      </w:pPr>
      <w:r>
        <w:rPr>
          <w:rFonts w:ascii="Times New Roman" w:hAnsi="Times New Roman"/>
          <w:sz w:val="28"/>
          <w:szCs w:val="28"/>
          <w:lang w:val="tt-RU"/>
        </w:rPr>
        <w:t xml:space="preserve">                                                                                                                                                  </w:t>
      </w:r>
      <w:r>
        <w:rPr>
          <w:rFonts w:ascii="Times New Roman" w:hAnsi="Times New Roman"/>
          <w:sz w:val="24"/>
          <w:szCs w:val="24"/>
          <w:lang w:val="tt-RU"/>
        </w:rPr>
        <w:t>Педагогик киңәшмә утырышында каралды</w:t>
      </w:r>
    </w:p>
    <w:p w:rsidR="00AD1304" w:rsidRDefault="00AD1304" w:rsidP="00AD1304">
      <w:pPr>
        <w:tabs>
          <w:tab w:val="left" w:pos="993"/>
        </w:tabs>
        <w:spacing w:after="0"/>
        <w:rPr>
          <w:rFonts w:ascii="Times New Roman" w:hAnsi="Times New Roman"/>
          <w:lang w:val="tt-RU"/>
        </w:rPr>
      </w:pPr>
      <w:r>
        <w:rPr>
          <w:rFonts w:ascii="Times New Roman" w:hAnsi="Times New Roman"/>
          <w:sz w:val="24"/>
          <w:szCs w:val="24"/>
          <w:lang w:val="tt-RU"/>
        </w:rPr>
        <w:t xml:space="preserve">                                                                                                                                                                              Беркетмә № 1.  “ </w:t>
      </w:r>
      <w:r w:rsidR="00842E99">
        <w:rPr>
          <w:rFonts w:ascii="Times New Roman" w:hAnsi="Times New Roman"/>
          <w:sz w:val="24"/>
          <w:szCs w:val="24"/>
          <w:lang w:val="tt-RU"/>
        </w:rPr>
        <w:t>29</w:t>
      </w:r>
      <w:r>
        <w:rPr>
          <w:rFonts w:ascii="Times New Roman" w:hAnsi="Times New Roman"/>
          <w:sz w:val="24"/>
          <w:szCs w:val="24"/>
          <w:lang w:val="tt-RU"/>
        </w:rPr>
        <w:t xml:space="preserve">   “</w:t>
      </w:r>
      <w:r>
        <w:rPr>
          <w:rFonts w:ascii="Times New Roman" w:hAnsi="Times New Roman"/>
          <w:lang w:val="tt-RU"/>
        </w:rPr>
        <w:t xml:space="preserve">  </w:t>
      </w:r>
      <w:r w:rsidR="00842E99">
        <w:rPr>
          <w:rFonts w:ascii="Times New Roman" w:hAnsi="Times New Roman"/>
          <w:lang w:val="tt-RU"/>
        </w:rPr>
        <w:t>август</w:t>
      </w:r>
      <w:r>
        <w:rPr>
          <w:rFonts w:ascii="Times New Roman" w:hAnsi="Times New Roman"/>
          <w:lang w:val="tt-RU"/>
        </w:rPr>
        <w:t xml:space="preserve">                   2016 ел</w:t>
      </w:r>
    </w:p>
    <w:p w:rsidR="00AD1304" w:rsidRDefault="00AD1304" w:rsidP="00AD1304">
      <w:pPr>
        <w:tabs>
          <w:tab w:val="left" w:pos="993"/>
        </w:tabs>
        <w:jc w:val="center"/>
        <w:rPr>
          <w:rFonts w:ascii="Times New Roman" w:hAnsi="Times New Roman"/>
          <w:sz w:val="28"/>
          <w:szCs w:val="28"/>
          <w:lang w:val="tt-RU"/>
        </w:rPr>
      </w:pPr>
    </w:p>
    <w:p w:rsidR="00AD1304" w:rsidRDefault="00AD1304" w:rsidP="00AD1304">
      <w:pPr>
        <w:tabs>
          <w:tab w:val="left" w:pos="993"/>
        </w:tabs>
        <w:jc w:val="center"/>
        <w:rPr>
          <w:rFonts w:ascii="Times New Roman" w:hAnsi="Times New Roman"/>
          <w:sz w:val="28"/>
          <w:szCs w:val="28"/>
          <w:lang w:val="tt-RU"/>
        </w:rPr>
      </w:pPr>
    </w:p>
    <w:p w:rsidR="00AD1304" w:rsidRDefault="00AD1304" w:rsidP="00AD1304">
      <w:pPr>
        <w:tabs>
          <w:tab w:val="left" w:pos="993"/>
        </w:tabs>
        <w:rPr>
          <w:rFonts w:ascii="Times New Roman" w:hAnsi="Times New Roman"/>
          <w:sz w:val="28"/>
          <w:szCs w:val="28"/>
          <w:lang w:val="tt-RU"/>
        </w:rPr>
      </w:pPr>
      <w:r>
        <w:rPr>
          <w:rFonts w:ascii="Times New Roman" w:hAnsi="Times New Roman"/>
          <w:sz w:val="28"/>
          <w:szCs w:val="28"/>
          <w:lang w:val="tt-RU"/>
        </w:rPr>
        <w:t xml:space="preserve">                                                                                                     2016-2017 нче уку елы</w:t>
      </w:r>
    </w:p>
    <w:p w:rsidR="00AD1304" w:rsidRDefault="00AD1304" w:rsidP="00AD1304">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w:t>
      </w:r>
    </w:p>
    <w:p w:rsidR="00AD1304" w:rsidRDefault="00AD1304" w:rsidP="00AD1304">
      <w:pPr>
        <w:spacing w:after="0" w:line="240" w:lineRule="auto"/>
        <w:jc w:val="center"/>
        <w:rPr>
          <w:rFonts w:ascii="Times New Roman" w:eastAsia="Times New Roman" w:hAnsi="Times New Roman" w:cs="Times New Roman"/>
          <w:sz w:val="18"/>
          <w:szCs w:val="18"/>
          <w:lang w:val="tt-RU" w:eastAsia="ru-RU"/>
        </w:rPr>
      </w:pPr>
    </w:p>
    <w:p w:rsidR="00AD1304" w:rsidRDefault="00AD1304" w:rsidP="00AD1304">
      <w:pPr>
        <w:spacing w:after="0" w:line="240" w:lineRule="auto"/>
        <w:jc w:val="center"/>
        <w:rPr>
          <w:rFonts w:ascii="Times New Roman" w:eastAsia="Times New Roman" w:hAnsi="Times New Roman" w:cs="Times New Roman"/>
          <w:sz w:val="18"/>
          <w:szCs w:val="18"/>
          <w:lang w:val="tt-RU" w:eastAsia="ru-RU"/>
        </w:rPr>
      </w:pPr>
    </w:p>
    <w:p w:rsidR="00AD1304" w:rsidRDefault="00AD1304" w:rsidP="00AD1304">
      <w:pPr>
        <w:spacing w:after="0" w:line="240" w:lineRule="auto"/>
        <w:jc w:val="center"/>
        <w:rPr>
          <w:rFonts w:ascii="Times New Roman" w:eastAsia="Times New Roman" w:hAnsi="Times New Roman" w:cs="Times New Roman"/>
          <w:sz w:val="18"/>
          <w:szCs w:val="18"/>
          <w:lang w:val="tt-RU" w:eastAsia="ru-RU"/>
        </w:rPr>
      </w:pPr>
    </w:p>
    <w:p w:rsidR="00AD1304" w:rsidRDefault="00AD1304" w:rsidP="00AD1304">
      <w:pPr>
        <w:spacing w:after="0" w:line="240" w:lineRule="auto"/>
        <w:jc w:val="center"/>
        <w:rPr>
          <w:rFonts w:ascii="Times New Roman" w:eastAsia="Times New Roman" w:hAnsi="Times New Roman" w:cs="Times New Roman"/>
          <w:sz w:val="18"/>
          <w:szCs w:val="18"/>
          <w:lang w:val="tt-RU" w:eastAsia="ru-RU"/>
        </w:rPr>
      </w:pPr>
    </w:p>
    <w:p w:rsidR="00AD1304" w:rsidRDefault="00AD1304" w:rsidP="00AD1304">
      <w:pPr>
        <w:spacing w:after="0" w:line="240" w:lineRule="auto"/>
        <w:jc w:val="center"/>
        <w:rPr>
          <w:rFonts w:ascii="Times New Roman" w:eastAsia="Times New Roman" w:hAnsi="Times New Roman" w:cs="Times New Roman"/>
          <w:sz w:val="18"/>
          <w:szCs w:val="18"/>
          <w:lang w:val="tt-RU" w:eastAsia="ru-RU"/>
        </w:rPr>
      </w:pPr>
    </w:p>
    <w:p w:rsidR="00AD1304" w:rsidRDefault="00AD1304" w:rsidP="00AD1304">
      <w:pPr>
        <w:spacing w:after="0" w:line="240" w:lineRule="auto"/>
        <w:jc w:val="center"/>
        <w:rPr>
          <w:rFonts w:ascii="Times New Roman" w:eastAsia="Times New Roman" w:hAnsi="Times New Roman" w:cs="Times New Roman"/>
          <w:sz w:val="18"/>
          <w:szCs w:val="18"/>
          <w:lang w:val="tt-RU" w:eastAsia="ru-RU"/>
        </w:rPr>
      </w:pPr>
    </w:p>
    <w:p w:rsidR="00AD1304" w:rsidRPr="000C0C8B" w:rsidRDefault="00AD1304" w:rsidP="00AD1304">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18"/>
          <w:szCs w:val="18"/>
          <w:lang w:val="tt-RU" w:eastAsia="ru-RU"/>
        </w:rPr>
        <w:lastRenderedPageBreak/>
        <w:t xml:space="preserve">5 </w:t>
      </w:r>
      <w:r>
        <w:rPr>
          <w:rFonts w:ascii="Times New Roman" w:eastAsia="Times New Roman" w:hAnsi="Times New Roman" w:cs="Arial"/>
          <w:sz w:val="18"/>
          <w:szCs w:val="18"/>
          <w:lang w:val="tt-RU" w:eastAsia="ru-RU"/>
        </w:rPr>
        <w:t>нче</w:t>
      </w:r>
      <w:r>
        <w:rPr>
          <w:rFonts w:ascii="Times New Roman" w:eastAsia="Times New Roman" w:hAnsi="Times New Roman" w:cs="Times New Roman"/>
          <w:sz w:val="18"/>
          <w:szCs w:val="18"/>
          <w:lang w:val="tt-RU" w:eastAsia="ru-RU"/>
        </w:rPr>
        <w:t xml:space="preserve"> </w:t>
      </w:r>
      <w:r w:rsidRPr="000C0C8B">
        <w:rPr>
          <w:rFonts w:ascii="Times New Roman" w:eastAsia="Times New Roman" w:hAnsi="Times New Roman" w:cs="Arial"/>
          <w:sz w:val="24"/>
          <w:szCs w:val="24"/>
          <w:lang w:val="tt-RU" w:eastAsia="ru-RU"/>
        </w:rPr>
        <w:t>сыйныфлар</w:t>
      </w:r>
      <w:r w:rsidRPr="000C0C8B">
        <w:rPr>
          <w:rFonts w:ascii="Times New Roman" w:eastAsia="Times New Roman" w:hAnsi="Times New Roman" w:cs="Times New Roman"/>
          <w:sz w:val="24"/>
          <w:szCs w:val="24"/>
          <w:lang w:val="tt-RU" w:eastAsia="ru-RU"/>
        </w:rPr>
        <w:t xml:space="preserve"> </w:t>
      </w:r>
      <w:r w:rsidRPr="000C0C8B">
        <w:rPr>
          <w:rFonts w:ascii="Times New Roman" w:eastAsia="Times New Roman" w:hAnsi="Times New Roman" w:cs="Arial"/>
          <w:sz w:val="24"/>
          <w:szCs w:val="24"/>
          <w:lang w:val="tt-RU" w:eastAsia="ru-RU"/>
        </w:rPr>
        <w:t>өчен</w:t>
      </w:r>
      <w:r w:rsidRPr="000C0C8B">
        <w:rPr>
          <w:rFonts w:ascii="Times New Roman" w:eastAsia="Times New Roman" w:hAnsi="Times New Roman" w:cs="Times New Roman"/>
          <w:sz w:val="24"/>
          <w:szCs w:val="24"/>
          <w:lang w:val="tt-RU" w:eastAsia="ru-RU"/>
        </w:rPr>
        <w:t xml:space="preserve"> </w:t>
      </w:r>
      <w:r w:rsidRPr="000C0C8B">
        <w:rPr>
          <w:rFonts w:ascii="Times New Roman" w:eastAsia="Times New Roman" w:hAnsi="Times New Roman" w:cs="Arial"/>
          <w:sz w:val="24"/>
          <w:szCs w:val="24"/>
          <w:lang w:val="tt-RU" w:eastAsia="ru-RU"/>
        </w:rPr>
        <w:t>татар</w:t>
      </w:r>
      <w:r w:rsidRPr="000C0C8B">
        <w:rPr>
          <w:rFonts w:ascii="Times New Roman" w:eastAsia="Times New Roman" w:hAnsi="Times New Roman" w:cs="Times New Roman"/>
          <w:sz w:val="24"/>
          <w:szCs w:val="24"/>
          <w:lang w:val="tt-RU" w:eastAsia="ru-RU"/>
        </w:rPr>
        <w:t xml:space="preserve"> </w:t>
      </w:r>
      <w:r w:rsidRPr="000C0C8B">
        <w:rPr>
          <w:rFonts w:ascii="Times New Roman" w:eastAsia="Times New Roman" w:hAnsi="Times New Roman" w:cs="Arial"/>
          <w:sz w:val="24"/>
          <w:szCs w:val="24"/>
          <w:lang w:val="tt-RU" w:eastAsia="ru-RU"/>
        </w:rPr>
        <w:t>теленнэн</w:t>
      </w:r>
      <w:r w:rsidRPr="000C0C8B">
        <w:rPr>
          <w:rFonts w:ascii="Times New Roman" w:eastAsia="Times New Roman" w:hAnsi="Times New Roman" w:cs="Times New Roman"/>
          <w:sz w:val="24"/>
          <w:szCs w:val="24"/>
          <w:lang w:val="tt-RU" w:eastAsia="ru-RU"/>
        </w:rPr>
        <w:t xml:space="preserve"> </w:t>
      </w:r>
      <w:r w:rsidRPr="000C0C8B">
        <w:rPr>
          <w:rFonts w:ascii="Times New Roman" w:eastAsia="Times New Roman" w:hAnsi="Times New Roman" w:cs="Arial"/>
          <w:sz w:val="24"/>
          <w:szCs w:val="24"/>
          <w:lang w:val="tt-RU" w:eastAsia="ru-RU"/>
        </w:rPr>
        <w:t>эш</w:t>
      </w:r>
      <w:r w:rsidRPr="000C0C8B">
        <w:rPr>
          <w:rFonts w:ascii="Times New Roman" w:eastAsia="Times New Roman" w:hAnsi="Times New Roman" w:cs="Times New Roman"/>
          <w:sz w:val="24"/>
          <w:szCs w:val="24"/>
          <w:lang w:val="tt-RU" w:eastAsia="ru-RU"/>
        </w:rPr>
        <w:t xml:space="preserve"> </w:t>
      </w:r>
      <w:r w:rsidRPr="000C0C8B">
        <w:rPr>
          <w:rFonts w:ascii="Times New Roman" w:eastAsia="Times New Roman" w:hAnsi="Times New Roman" w:cs="Arial"/>
          <w:sz w:val="24"/>
          <w:szCs w:val="24"/>
          <w:lang w:val="tt-RU" w:eastAsia="ru-RU"/>
        </w:rPr>
        <w:t>программасы</w:t>
      </w:r>
      <w:r w:rsidRPr="000C0C8B">
        <w:rPr>
          <w:rFonts w:ascii="Times New Roman" w:eastAsia="Times New Roman" w:hAnsi="Times New Roman" w:cs="Times New Roman"/>
          <w:sz w:val="24"/>
          <w:szCs w:val="24"/>
          <w:lang w:val="tt-RU" w:eastAsia="ru-RU"/>
        </w:rPr>
        <w:t xml:space="preserve"> </w:t>
      </w:r>
      <w:r w:rsidR="000C0C8B" w:rsidRPr="000C0C8B">
        <w:rPr>
          <w:rFonts w:ascii="Times New Roman" w:eastAsia="Times New Roman" w:hAnsi="Times New Roman" w:cs="Arial"/>
          <w:sz w:val="24"/>
          <w:szCs w:val="24"/>
          <w:lang w:val="tt-RU" w:eastAsia="ru-RU"/>
        </w:rPr>
        <w:t>түбәндәге документларга</w:t>
      </w:r>
      <w:r w:rsidRPr="000C0C8B">
        <w:rPr>
          <w:rFonts w:ascii="Times New Roman" w:eastAsia="Times New Roman" w:hAnsi="Times New Roman" w:cs="Arial"/>
          <w:sz w:val="24"/>
          <w:szCs w:val="24"/>
          <w:lang w:val="tt-RU" w:eastAsia="ru-RU"/>
        </w:rPr>
        <w:t xml:space="preserve"> </w:t>
      </w:r>
      <w:r w:rsidRPr="000C0C8B">
        <w:rPr>
          <w:rFonts w:ascii="Times New Roman" w:eastAsia="Times New Roman" w:hAnsi="Times New Roman" w:cs="Times New Roman"/>
          <w:sz w:val="24"/>
          <w:szCs w:val="24"/>
          <w:lang w:val="tt-RU" w:eastAsia="ru-RU"/>
        </w:rPr>
        <w:t xml:space="preserve"> </w:t>
      </w:r>
      <w:r w:rsidRPr="000C0C8B">
        <w:rPr>
          <w:rFonts w:ascii="Times New Roman" w:eastAsia="Times New Roman" w:hAnsi="Times New Roman" w:cs="Arial"/>
          <w:sz w:val="24"/>
          <w:szCs w:val="24"/>
          <w:lang w:val="tt-RU" w:eastAsia="ru-RU"/>
        </w:rPr>
        <w:t>нигезләнеп</w:t>
      </w:r>
      <w:r w:rsidRPr="000C0C8B">
        <w:rPr>
          <w:rFonts w:ascii="Times New Roman" w:eastAsia="Times New Roman" w:hAnsi="Times New Roman" w:cs="Times New Roman"/>
          <w:sz w:val="24"/>
          <w:szCs w:val="24"/>
          <w:lang w:val="tt-RU" w:eastAsia="ru-RU"/>
        </w:rPr>
        <w:t xml:space="preserve"> </w:t>
      </w:r>
      <w:r w:rsidRPr="000C0C8B">
        <w:rPr>
          <w:rFonts w:ascii="Times New Roman" w:eastAsia="Times New Roman" w:hAnsi="Times New Roman" w:cs="Arial"/>
          <w:sz w:val="24"/>
          <w:szCs w:val="24"/>
          <w:lang w:val="tt-RU" w:eastAsia="ru-RU"/>
        </w:rPr>
        <w:t>төзелде</w:t>
      </w:r>
      <w:r w:rsidRPr="000C0C8B">
        <w:rPr>
          <w:rFonts w:ascii="Times New Roman" w:eastAsia="Times New Roman" w:hAnsi="Times New Roman" w:cs="Times New Roman"/>
          <w:sz w:val="24"/>
          <w:szCs w:val="24"/>
          <w:lang w:val="tt-RU" w:eastAsia="ru-RU"/>
        </w:rPr>
        <w:t xml:space="preserve">: </w:t>
      </w:r>
    </w:p>
    <w:p w:rsidR="00AD1304" w:rsidRPr="000C0C8B" w:rsidRDefault="00AD1304" w:rsidP="00AD1304">
      <w:pPr>
        <w:pStyle w:val="a5"/>
        <w:numPr>
          <w:ilvl w:val="0"/>
          <w:numId w:val="2"/>
        </w:numPr>
        <w:spacing w:after="0" w:line="240" w:lineRule="auto"/>
        <w:jc w:val="both"/>
        <w:rPr>
          <w:rFonts w:ascii="Times New Roman" w:eastAsia="Times New Roman" w:hAnsi="Times New Roman"/>
          <w:sz w:val="24"/>
          <w:szCs w:val="24"/>
          <w:lang w:val="tt-RU" w:eastAsia="ru-RU"/>
        </w:rPr>
      </w:pPr>
      <w:r w:rsidRPr="000C0C8B">
        <w:rPr>
          <w:rFonts w:ascii="Times New Roman" w:eastAsia="Times New Roman" w:hAnsi="Times New Roman"/>
          <w:sz w:val="24"/>
          <w:szCs w:val="24"/>
          <w:lang w:val="tt-RU" w:eastAsia="ru-RU"/>
        </w:rPr>
        <w:t xml:space="preserve">1.Татарстан Республикасы Балык бистәсе муниципаль районы муниципаль бюджет гомуми белем учреждениесе “Шетнево-Тулуш төп гомуми белем  мәктәбе”нең 1-9 нчы сыйныфлар өчен 2016-2017 нче уку елына укыту планы(боерык №75. 01.09.2016) </w:t>
      </w:r>
    </w:p>
    <w:p w:rsidR="00AD1304" w:rsidRPr="000C0C8B" w:rsidRDefault="00AD1304" w:rsidP="00AD1304">
      <w:pPr>
        <w:pStyle w:val="a5"/>
        <w:numPr>
          <w:ilvl w:val="0"/>
          <w:numId w:val="2"/>
        </w:numPr>
        <w:spacing w:after="0" w:line="240" w:lineRule="auto"/>
        <w:rPr>
          <w:rFonts w:ascii="Times New Roman" w:eastAsia="Times New Roman" w:hAnsi="Times New Roman"/>
          <w:sz w:val="24"/>
          <w:szCs w:val="24"/>
          <w:lang w:val="tt-RU" w:eastAsia="ru-RU"/>
        </w:rPr>
      </w:pPr>
      <w:r w:rsidRPr="000C0C8B">
        <w:rPr>
          <w:rFonts w:ascii="Times New Roman" w:eastAsia="Times New Roman" w:hAnsi="Times New Roman"/>
          <w:sz w:val="24"/>
          <w:szCs w:val="24"/>
          <w:lang w:val="tt-RU" w:eastAsia="ru-RU"/>
        </w:rPr>
        <w:t>2.Татарстан Республикасы Балык бистәсе муниципаль районы муниципаль бюджет гомуми белем учреждениесе “Шетнево-Тулуш төп гомуми белем  мәктәбе”нең 1-9нчы сыйныфлар өчен 2016-2017 нче  уку елына белем бирү программасы(гамәлгә 01.09.2016 нчы елдагы 75 нче номерлы боерык нигезендә гамәлгә кертелде).</w:t>
      </w:r>
    </w:p>
    <w:p w:rsidR="00AD1304" w:rsidRPr="000C0C8B" w:rsidRDefault="00AD1304" w:rsidP="00AD1304">
      <w:pPr>
        <w:pStyle w:val="a5"/>
        <w:numPr>
          <w:ilvl w:val="0"/>
          <w:numId w:val="2"/>
        </w:numPr>
        <w:spacing w:after="0" w:line="240" w:lineRule="auto"/>
        <w:rPr>
          <w:rFonts w:ascii="Times New Roman" w:eastAsia="Times New Roman" w:hAnsi="Times New Roman"/>
          <w:sz w:val="24"/>
          <w:szCs w:val="24"/>
          <w:lang w:val="tt-RU" w:eastAsia="ru-RU"/>
        </w:rPr>
      </w:pPr>
      <w:r w:rsidRPr="000C0C8B">
        <w:rPr>
          <w:rFonts w:ascii="Times New Roman" w:eastAsia="Times New Roman" w:hAnsi="Times New Roman"/>
          <w:sz w:val="24"/>
          <w:szCs w:val="24"/>
          <w:lang w:val="tt-RU" w:eastAsia="ru-RU"/>
        </w:rPr>
        <w:t xml:space="preserve"> 3.Татарстан Республикасы Балык бистәсе муниципаль районы муниципаль бюджет гомуми белем учреждениесе “Шетнево-Тулуш төп гомуми белем  мәктәбе”нең  2016-2017 нче уку елына еллык календарь укыту графигы.</w:t>
      </w:r>
    </w:p>
    <w:p w:rsidR="00AD1304" w:rsidRPr="000C0C8B" w:rsidRDefault="00AD1304" w:rsidP="00AD1304">
      <w:pPr>
        <w:pStyle w:val="a5"/>
        <w:numPr>
          <w:ilvl w:val="0"/>
          <w:numId w:val="2"/>
        </w:numPr>
        <w:spacing w:after="0" w:line="240" w:lineRule="auto"/>
        <w:rPr>
          <w:rFonts w:ascii="Times New Roman" w:eastAsia="Times New Roman" w:hAnsi="Times New Roman"/>
          <w:sz w:val="24"/>
          <w:szCs w:val="24"/>
          <w:lang w:val="tt-RU" w:eastAsia="ru-RU"/>
        </w:rPr>
      </w:pPr>
      <w:r w:rsidRPr="000C0C8B">
        <w:rPr>
          <w:rFonts w:ascii="Times New Roman" w:eastAsia="Times New Roman" w:hAnsi="Times New Roman"/>
          <w:sz w:val="24"/>
          <w:szCs w:val="24"/>
          <w:lang w:val="tt-RU" w:eastAsia="ru-RU"/>
        </w:rPr>
        <w:t xml:space="preserve"> 4.Татар телендә гомуми төп һәм урта белем бирү мәктәпләре өчен ана теленнән  программа (5-9 нчы сыйныфлар)</w:t>
      </w:r>
    </w:p>
    <w:p w:rsidR="00AD1304" w:rsidRPr="000C0C8B" w:rsidRDefault="00AD1304" w:rsidP="00AD1304">
      <w:pPr>
        <w:pStyle w:val="a5"/>
        <w:spacing w:after="0" w:line="240" w:lineRule="auto"/>
        <w:rPr>
          <w:rFonts w:ascii="Times New Roman" w:eastAsia="Times New Roman" w:hAnsi="Times New Roman"/>
          <w:sz w:val="24"/>
          <w:szCs w:val="24"/>
          <w:lang w:val="tt-RU" w:eastAsia="ru-RU"/>
        </w:rPr>
      </w:pPr>
      <w:r w:rsidRPr="000C0C8B">
        <w:rPr>
          <w:rFonts w:ascii="Times New Roman" w:eastAsia="Times New Roman" w:hAnsi="Times New Roman"/>
          <w:sz w:val="24"/>
          <w:szCs w:val="24"/>
          <w:lang w:val="tt-RU" w:eastAsia="ru-RU"/>
        </w:rPr>
        <w:t>Г.Р.Галиуллина, М. М. Шәкүрова, 2011 ел</w:t>
      </w:r>
    </w:p>
    <w:p w:rsidR="00AD1304" w:rsidRPr="000C0C8B" w:rsidRDefault="00AD1304" w:rsidP="00AD1304">
      <w:pPr>
        <w:pStyle w:val="a5"/>
        <w:spacing w:after="0" w:line="240" w:lineRule="auto"/>
        <w:rPr>
          <w:rFonts w:ascii="Times New Roman" w:eastAsia="Times New Roman" w:hAnsi="Times New Roman"/>
          <w:sz w:val="24"/>
          <w:szCs w:val="24"/>
          <w:lang w:val="tt-RU" w:eastAsia="ru-RU"/>
        </w:rPr>
      </w:pPr>
    </w:p>
    <w:p w:rsidR="00AD1304" w:rsidRPr="000C0C8B" w:rsidRDefault="00AD1304" w:rsidP="00AD1304">
      <w:pPr>
        <w:spacing w:after="0" w:line="240" w:lineRule="auto"/>
        <w:ind w:left="360"/>
        <w:jc w:val="both"/>
        <w:rPr>
          <w:rFonts w:ascii="Times New Roman" w:eastAsia="Times New Roman" w:hAnsi="Times New Roman" w:cs="Times New Roman"/>
          <w:sz w:val="24"/>
          <w:szCs w:val="24"/>
          <w:lang w:val="tt-RU" w:eastAsia="ru-RU"/>
        </w:rPr>
      </w:pPr>
    </w:p>
    <w:p w:rsidR="00AD1304" w:rsidRPr="000C0C8B" w:rsidRDefault="00AD1304" w:rsidP="00AD1304">
      <w:pPr>
        <w:spacing w:after="0" w:line="240" w:lineRule="auto"/>
        <w:ind w:left="360"/>
        <w:jc w:val="both"/>
        <w:rPr>
          <w:rFonts w:ascii="Times New Roman" w:eastAsia="Times New Roman" w:hAnsi="Times New Roman" w:cs="Times New Roman"/>
          <w:sz w:val="24"/>
          <w:szCs w:val="24"/>
          <w:lang w:val="tt-RU" w:eastAsia="ru-RU"/>
        </w:rPr>
      </w:pPr>
      <w:r w:rsidRPr="000C0C8B">
        <w:rPr>
          <w:rFonts w:ascii="Times New Roman" w:eastAsia="Times New Roman" w:hAnsi="Times New Roman" w:cs="Times New Roman"/>
          <w:sz w:val="24"/>
          <w:szCs w:val="24"/>
          <w:lang w:val="tt-RU" w:eastAsia="ru-RU"/>
        </w:rPr>
        <w:t xml:space="preserve">   2011 нче елда ТР Мәгариф һәм фән министрлыгы тарафыннан рөхсәт ителгән программа буенча татар теленә 105 дәрес каралган, мәктәпнең базис укыту планы буенча да  уку елы дәвамында 105 дәрес үткәрү планлаштырыла. </w:t>
      </w:r>
    </w:p>
    <w:p w:rsidR="00AD1304" w:rsidRPr="000C0C8B" w:rsidRDefault="00AD1304" w:rsidP="00AD1304">
      <w:pPr>
        <w:spacing w:after="0" w:line="240" w:lineRule="auto"/>
        <w:ind w:left="360"/>
        <w:jc w:val="both"/>
        <w:rPr>
          <w:rFonts w:ascii="Times New Roman" w:eastAsia="Times New Roman" w:hAnsi="Times New Roman" w:cs="Times New Roman"/>
          <w:sz w:val="24"/>
          <w:szCs w:val="24"/>
          <w:lang w:val="tt-RU" w:eastAsia="ru-RU"/>
        </w:rPr>
      </w:pPr>
      <w:r w:rsidRPr="000C0C8B">
        <w:rPr>
          <w:rFonts w:ascii="Times New Roman" w:eastAsia="Times New Roman" w:hAnsi="Times New Roman" w:cs="Times New Roman"/>
          <w:sz w:val="24"/>
          <w:szCs w:val="24"/>
          <w:lang w:val="tt-RU" w:eastAsia="ru-RU"/>
        </w:rPr>
        <w:t xml:space="preserve">Кулланылган  </w:t>
      </w:r>
      <w:r w:rsidRPr="000C0C8B">
        <w:rPr>
          <w:rFonts w:ascii="Times New Roman" w:eastAsia="Times New Roman" w:hAnsi="Times New Roman" w:cs="Times New Roman"/>
          <w:bCs/>
          <w:sz w:val="24"/>
          <w:szCs w:val="24"/>
          <w:lang w:val="tt-RU" w:eastAsia="ru-RU"/>
        </w:rPr>
        <w:t>дәреслек:</w:t>
      </w:r>
      <w:r w:rsidRPr="000C0C8B">
        <w:rPr>
          <w:rFonts w:ascii="Times New Roman" w:eastAsia="Times New Roman" w:hAnsi="Times New Roman" w:cs="Times New Roman"/>
          <w:sz w:val="24"/>
          <w:szCs w:val="24"/>
          <w:lang w:val="tt-RU" w:eastAsia="ru-RU"/>
        </w:rPr>
        <w:t xml:space="preserve"> </w:t>
      </w:r>
      <w:r w:rsidRPr="000C0C8B">
        <w:rPr>
          <w:rFonts w:ascii="Times New Roman" w:eastAsia="Times New Roman" w:hAnsi="Times New Roman" w:cs="Times New Roman"/>
          <w:sz w:val="24"/>
          <w:szCs w:val="24"/>
          <w:lang w:val="kk-KZ" w:eastAsia="ru-RU"/>
        </w:rPr>
        <w:t>Татар урта гомуми белем бирү мәктәбенең 5 нче сыйныфы өчен дәреслек / Ч.М.Харисова , Н.В.Максимов, Р.Р. Сәйфетдинов/ – Казан: Тат. кит. нәшрияты, 2015.</w:t>
      </w:r>
    </w:p>
    <w:p w:rsidR="00AD1304" w:rsidRDefault="00AD1304" w:rsidP="00AD1304">
      <w:pPr>
        <w:pStyle w:val="a5"/>
        <w:spacing w:after="0" w:line="240" w:lineRule="auto"/>
        <w:rPr>
          <w:rFonts w:ascii="Times New Roman" w:eastAsia="Times New Roman" w:hAnsi="Times New Roman"/>
          <w:sz w:val="18"/>
          <w:szCs w:val="18"/>
          <w:lang w:val="tt-RU" w:eastAsia="ru-RU"/>
        </w:rPr>
      </w:pPr>
    </w:p>
    <w:p w:rsidR="00AD1304" w:rsidRDefault="00AD1304" w:rsidP="00AD1304">
      <w:pPr>
        <w:pStyle w:val="a5"/>
        <w:spacing w:after="0" w:line="240" w:lineRule="auto"/>
        <w:rPr>
          <w:rFonts w:ascii="Times New Roman" w:eastAsia="Times New Roman" w:hAnsi="Times New Roman"/>
          <w:sz w:val="18"/>
          <w:szCs w:val="18"/>
          <w:lang w:val="tt-RU" w:eastAsia="ru-RU"/>
        </w:rPr>
      </w:pPr>
    </w:p>
    <w:p w:rsidR="00AD1304" w:rsidRPr="00C06D46" w:rsidRDefault="00AD1304" w:rsidP="00AD1304">
      <w:pPr>
        <w:spacing w:after="0" w:line="360" w:lineRule="auto"/>
        <w:rPr>
          <w:rFonts w:ascii="Times New Roman" w:eastAsia="Times New Roman" w:hAnsi="Times New Roman" w:cs="Times New Roman"/>
          <w:b/>
          <w:bCs/>
          <w:sz w:val="24"/>
          <w:szCs w:val="24"/>
          <w:lang w:val="tt-RU" w:eastAsia="ru-RU"/>
        </w:rPr>
      </w:pPr>
      <w:r w:rsidRPr="00C06D46">
        <w:rPr>
          <w:rFonts w:ascii="Times New Roman" w:eastAsia="Times New Roman" w:hAnsi="Times New Roman" w:cs="Times New Roman"/>
          <w:b/>
          <w:bCs/>
          <w:sz w:val="24"/>
          <w:szCs w:val="24"/>
          <w:lang w:val="tt-RU" w:eastAsia="ru-RU"/>
        </w:rPr>
        <w:t xml:space="preserve"> ПРОГРАММАНЫ ҮЗЛӘШТЕРҮДӘН КӨТЕЛГӘН  НӘТИҖӘЛӘР</w:t>
      </w:r>
    </w:p>
    <w:p w:rsidR="00AD1304" w:rsidRPr="00C06D46" w:rsidRDefault="00AD1304" w:rsidP="00AD1304">
      <w:pPr>
        <w:spacing w:after="0" w:line="360" w:lineRule="auto"/>
        <w:ind w:firstLine="709"/>
        <w:jc w:val="both"/>
        <w:rPr>
          <w:rFonts w:ascii="Times New Roman" w:eastAsia="Times New Roman" w:hAnsi="Times New Roman" w:cs="Times New Roman"/>
          <w:sz w:val="24"/>
          <w:szCs w:val="24"/>
          <w:lang w:val="tt-RU" w:eastAsia="ru-RU"/>
        </w:rPr>
      </w:pPr>
      <w:r w:rsidRPr="00C06D46">
        <w:rPr>
          <w:rFonts w:ascii="Times New Roman" w:eastAsia="Times New Roman" w:hAnsi="Times New Roman" w:cs="Times New Roman"/>
          <w:sz w:val="24"/>
          <w:szCs w:val="24"/>
          <w:lang w:val="tt-RU" w:eastAsia="ru-RU"/>
        </w:rPr>
        <w:t xml:space="preserve">Гомуми төп һәм урта белем бирүмәктәбенең  5 нче сыйныфында  ана теле предметын өйрәтү тел берәмлекләрен таный, аңлый һәм анализлый белү күнекмәләре белән бергә, сөйләм культурасын үстерүне, төрле типтагы һәм жанрдагы мәгълүматны үзләштерүне, аларны, сөйләм ситуациясенә һәм төренә карап, дөрес, төгәл итеп башкаларга җиткерә алуны, татар теленең әдәби һәм сөйләм әдәбе нормаларын күз алдында тота. </w:t>
      </w:r>
    </w:p>
    <w:p w:rsidR="00AD1304" w:rsidRPr="00C06D46" w:rsidRDefault="00AD1304" w:rsidP="00AD1304">
      <w:pPr>
        <w:spacing w:after="0" w:line="360" w:lineRule="auto"/>
        <w:ind w:firstLine="709"/>
        <w:jc w:val="both"/>
        <w:rPr>
          <w:rFonts w:ascii="Times New Roman" w:eastAsia="Times New Roman" w:hAnsi="Times New Roman" w:cs="Times New Roman"/>
          <w:sz w:val="24"/>
          <w:szCs w:val="24"/>
          <w:lang w:val="tt-RU" w:eastAsia="ru-RU"/>
        </w:rPr>
      </w:pPr>
      <w:r w:rsidRPr="00C06D46">
        <w:rPr>
          <w:rFonts w:ascii="Times New Roman" w:eastAsia="Times New Roman" w:hAnsi="Times New Roman" w:cs="Times New Roman"/>
          <w:sz w:val="24"/>
          <w:szCs w:val="24"/>
          <w:lang w:val="tt-RU" w:eastAsia="ru-RU"/>
        </w:rPr>
        <w:t>Шәхси нәтиҗәләр:</w:t>
      </w:r>
    </w:p>
    <w:p w:rsidR="00AD1304" w:rsidRPr="00C06D46" w:rsidRDefault="00AD1304" w:rsidP="00AD1304">
      <w:pPr>
        <w:numPr>
          <w:ilvl w:val="0"/>
          <w:numId w:val="4"/>
        </w:numPr>
        <w:spacing w:after="0" w:line="360" w:lineRule="auto"/>
        <w:ind w:left="284" w:hanging="284"/>
        <w:contextualSpacing/>
        <w:jc w:val="both"/>
        <w:rPr>
          <w:rFonts w:ascii="Times New Roman" w:eastAsia="Calibri" w:hAnsi="Times New Roman" w:cs="Times New Roman"/>
          <w:sz w:val="24"/>
          <w:szCs w:val="24"/>
          <w:lang w:val="tt-RU"/>
        </w:rPr>
      </w:pPr>
      <w:r w:rsidRPr="00C06D46">
        <w:rPr>
          <w:rFonts w:ascii="Times New Roman" w:eastAsia="Calibri" w:hAnsi="Times New Roman" w:cs="Times New Roman"/>
          <w:sz w:val="24"/>
          <w:szCs w:val="24"/>
          <w:lang w:val="tt-RU"/>
        </w:rPr>
        <w:t>татар теленең татар халкы өчен төп милли-мәдәни кыйммәт булуын, ана телендә шәхеснең әхлакый, рухи  һәм иҗади яктан формалашудагы ролен аңлау;</w:t>
      </w:r>
    </w:p>
    <w:p w:rsidR="00AD1304" w:rsidRPr="00C06D46" w:rsidRDefault="00AD1304" w:rsidP="00AD1304">
      <w:pPr>
        <w:numPr>
          <w:ilvl w:val="0"/>
          <w:numId w:val="4"/>
        </w:numPr>
        <w:spacing w:after="0" w:line="360" w:lineRule="auto"/>
        <w:ind w:left="284" w:hanging="284"/>
        <w:contextualSpacing/>
        <w:jc w:val="both"/>
        <w:rPr>
          <w:rFonts w:ascii="Times New Roman" w:eastAsia="Calibri" w:hAnsi="Times New Roman" w:cs="Times New Roman"/>
          <w:sz w:val="24"/>
          <w:szCs w:val="24"/>
          <w:lang w:val="tt-RU"/>
        </w:rPr>
      </w:pPr>
      <w:r w:rsidRPr="00C06D46">
        <w:rPr>
          <w:rFonts w:ascii="Times New Roman" w:eastAsia="Calibri" w:hAnsi="Times New Roman" w:cs="Times New Roman"/>
          <w:sz w:val="24"/>
          <w:szCs w:val="24"/>
          <w:lang w:val="tt-RU"/>
        </w:rPr>
        <w:t>туган телгә мәхәббәт һәм аның белән горурлану хисләре тәрбияләү, туган телне саклау һәм үстерү өлкәсендә эшләргә теләк, омтылыш уяту;</w:t>
      </w:r>
    </w:p>
    <w:p w:rsidR="00AD1304" w:rsidRPr="00C06D46" w:rsidRDefault="00AD1304" w:rsidP="00AD1304">
      <w:pPr>
        <w:numPr>
          <w:ilvl w:val="0"/>
          <w:numId w:val="4"/>
        </w:numPr>
        <w:spacing w:after="0" w:line="360" w:lineRule="auto"/>
        <w:ind w:left="284" w:hanging="284"/>
        <w:contextualSpacing/>
        <w:jc w:val="both"/>
        <w:rPr>
          <w:rFonts w:ascii="Times New Roman" w:eastAsia="Calibri" w:hAnsi="Times New Roman" w:cs="Times New Roman"/>
          <w:sz w:val="24"/>
          <w:szCs w:val="24"/>
          <w:lang w:val="tt-RU"/>
        </w:rPr>
      </w:pPr>
      <w:r w:rsidRPr="00C06D46">
        <w:rPr>
          <w:rFonts w:ascii="Times New Roman" w:eastAsia="Calibri" w:hAnsi="Times New Roman" w:cs="Times New Roman"/>
          <w:sz w:val="24"/>
          <w:szCs w:val="24"/>
          <w:lang w:val="tt-RU"/>
        </w:rPr>
        <w:t>туган телдә аралашу, үз фикереңне һәм хисләреңне төгәл, анык, күпьяклы итеп белдерү өчен кирәкле булган сүзлек составын һәм грамматик, стилистик чараларны белү;</w:t>
      </w:r>
    </w:p>
    <w:p w:rsidR="00AD1304" w:rsidRPr="00C06D46" w:rsidRDefault="00AD1304" w:rsidP="00AD1304">
      <w:pPr>
        <w:numPr>
          <w:ilvl w:val="0"/>
          <w:numId w:val="4"/>
        </w:numPr>
        <w:spacing w:after="0" w:line="360" w:lineRule="auto"/>
        <w:ind w:left="284" w:hanging="284"/>
        <w:contextualSpacing/>
        <w:jc w:val="both"/>
        <w:rPr>
          <w:rFonts w:ascii="Times New Roman" w:eastAsia="Calibri" w:hAnsi="Times New Roman" w:cs="Times New Roman"/>
          <w:sz w:val="24"/>
          <w:szCs w:val="24"/>
          <w:lang w:val="tt-RU"/>
        </w:rPr>
      </w:pPr>
      <w:r w:rsidRPr="00C06D46">
        <w:rPr>
          <w:rFonts w:ascii="Times New Roman" w:eastAsia="Calibri" w:hAnsi="Times New Roman" w:cs="Times New Roman"/>
          <w:sz w:val="24"/>
          <w:szCs w:val="24"/>
          <w:lang w:val="tt-RU"/>
        </w:rPr>
        <w:t>аралашу төренә һәм ситуациясенә бәйле сөйләмне куллана һәм үзара бәйли белү;</w:t>
      </w:r>
    </w:p>
    <w:p w:rsidR="00AD1304" w:rsidRPr="00C06D46" w:rsidRDefault="00AD1304" w:rsidP="00AD1304">
      <w:pPr>
        <w:numPr>
          <w:ilvl w:val="0"/>
          <w:numId w:val="4"/>
        </w:numPr>
        <w:spacing w:after="0" w:line="360" w:lineRule="auto"/>
        <w:ind w:left="284" w:hanging="284"/>
        <w:contextualSpacing/>
        <w:jc w:val="both"/>
        <w:rPr>
          <w:rFonts w:ascii="Times New Roman" w:eastAsia="Calibri" w:hAnsi="Times New Roman" w:cs="Times New Roman"/>
          <w:sz w:val="24"/>
          <w:szCs w:val="24"/>
          <w:lang w:val="tt-RU"/>
        </w:rPr>
      </w:pPr>
      <w:r w:rsidRPr="00C06D46">
        <w:rPr>
          <w:rFonts w:ascii="Times New Roman" w:eastAsia="Calibri" w:hAnsi="Times New Roman" w:cs="Times New Roman"/>
          <w:sz w:val="24"/>
          <w:szCs w:val="24"/>
          <w:lang w:val="tt-RU"/>
        </w:rPr>
        <w:t>иптәшләренең сөйләменә игътибар итү, үзеңнең сөйләмеңә күзәтеп бәя бирү,  хаталарны төзәтү, бәхәстә катнашу, төрле дәлилләр кулланып, тема буенча фикер алышу.</w:t>
      </w:r>
    </w:p>
    <w:p w:rsidR="00AD1304" w:rsidRPr="00C06D46" w:rsidRDefault="00AD1304" w:rsidP="00AD1304">
      <w:pPr>
        <w:spacing w:after="0" w:line="360" w:lineRule="auto"/>
        <w:ind w:firstLine="708"/>
        <w:rPr>
          <w:rFonts w:ascii="Times New Roman" w:eastAsia="Times New Roman" w:hAnsi="Times New Roman" w:cs="Times New Roman"/>
          <w:sz w:val="24"/>
          <w:szCs w:val="24"/>
          <w:lang w:val="tt-RU" w:eastAsia="ru-RU"/>
        </w:rPr>
      </w:pPr>
      <w:r w:rsidRPr="00C06D46">
        <w:rPr>
          <w:rFonts w:ascii="Times New Roman" w:eastAsia="Times New Roman" w:hAnsi="Times New Roman" w:cs="Times New Roman"/>
          <w:sz w:val="24"/>
          <w:szCs w:val="24"/>
          <w:lang w:val="tt-RU" w:eastAsia="ru-RU"/>
        </w:rPr>
        <w:t xml:space="preserve">Предметны үзләштерү барышында ирешкән нәтиҗәләр: </w:t>
      </w:r>
    </w:p>
    <w:p w:rsidR="00AD1304" w:rsidRPr="00C06D46" w:rsidRDefault="00AD1304" w:rsidP="00AD1304">
      <w:pPr>
        <w:numPr>
          <w:ilvl w:val="0"/>
          <w:numId w:val="4"/>
        </w:numPr>
        <w:spacing w:after="0" w:line="360" w:lineRule="auto"/>
        <w:ind w:left="284" w:hanging="284"/>
        <w:contextualSpacing/>
        <w:jc w:val="both"/>
        <w:rPr>
          <w:rFonts w:ascii="Times New Roman" w:eastAsia="Calibri" w:hAnsi="Times New Roman" w:cs="Times New Roman"/>
          <w:sz w:val="24"/>
          <w:szCs w:val="24"/>
          <w:lang w:val="tt-RU"/>
        </w:rPr>
      </w:pPr>
      <w:r w:rsidRPr="00C06D46">
        <w:rPr>
          <w:rFonts w:ascii="Times New Roman" w:eastAsia="Calibri" w:hAnsi="Times New Roman" w:cs="Times New Roman"/>
          <w:color w:val="002060"/>
          <w:sz w:val="24"/>
          <w:szCs w:val="24"/>
          <w:lang w:val="tt-RU"/>
        </w:rPr>
        <w:lastRenderedPageBreak/>
        <w:t>с</w:t>
      </w:r>
      <w:r w:rsidRPr="00C06D46">
        <w:rPr>
          <w:rFonts w:ascii="Times New Roman" w:eastAsia="Calibri" w:hAnsi="Times New Roman" w:cs="Times New Roman"/>
          <w:sz w:val="24"/>
          <w:szCs w:val="24"/>
          <w:lang w:val="tt-RU"/>
        </w:rPr>
        <w:t xml:space="preserve">өйләмиятнең барлык төрләрен (тыңлау, аңлау, уку, язу) үзләштерү: язма һәм сөйләм теленә караган мәгълүматның темасын, төп һәм өстәмә фикерен аңлау; төрле стильгә һәм жанрга караган текстларны дөрес уку һәм аңлау; төрле чыганаклардан мәгълүмат туплый белү; сүзлекләрдән һәм электрон чаралардан дөрес файдалана белү; аерым бер темага караган материалны туплый, анализлый, эшкәртә һәм үзгәртә белү; </w:t>
      </w:r>
    </w:p>
    <w:p w:rsidR="00AD1304" w:rsidRPr="00C06D46" w:rsidRDefault="00AD1304" w:rsidP="00AD1304">
      <w:pPr>
        <w:numPr>
          <w:ilvl w:val="0"/>
          <w:numId w:val="4"/>
        </w:numPr>
        <w:spacing w:after="0" w:line="360" w:lineRule="auto"/>
        <w:ind w:left="284" w:hanging="284"/>
        <w:contextualSpacing/>
        <w:jc w:val="both"/>
        <w:rPr>
          <w:rFonts w:ascii="Times New Roman" w:eastAsia="Calibri" w:hAnsi="Times New Roman" w:cs="Times New Roman"/>
          <w:sz w:val="24"/>
          <w:szCs w:val="24"/>
          <w:lang w:val="tt-RU"/>
        </w:rPr>
      </w:pPr>
      <w:r w:rsidRPr="00C06D46">
        <w:rPr>
          <w:rFonts w:ascii="Times New Roman" w:eastAsia="Calibri" w:hAnsi="Times New Roman" w:cs="Times New Roman"/>
          <w:sz w:val="24"/>
          <w:szCs w:val="24"/>
          <w:lang w:val="tt-RU"/>
        </w:rPr>
        <w:t>татар теленең төп функцияләрен, татар теленең башка төрки телләр арасында тоткан урынын, телнең мәдәният, җәмгыять белән тыгыз бәйләнешен  аңлау;</w:t>
      </w:r>
    </w:p>
    <w:p w:rsidR="00AD1304" w:rsidRPr="00C06D46" w:rsidRDefault="00AD1304" w:rsidP="00AD1304">
      <w:pPr>
        <w:numPr>
          <w:ilvl w:val="0"/>
          <w:numId w:val="4"/>
        </w:numPr>
        <w:spacing w:after="0" w:line="360" w:lineRule="auto"/>
        <w:ind w:left="284" w:hanging="284"/>
        <w:contextualSpacing/>
        <w:jc w:val="both"/>
        <w:rPr>
          <w:rFonts w:ascii="Times New Roman" w:eastAsia="Calibri" w:hAnsi="Times New Roman" w:cs="Times New Roman"/>
          <w:sz w:val="24"/>
          <w:szCs w:val="24"/>
          <w:lang w:val="tt-RU"/>
        </w:rPr>
      </w:pPr>
      <w:r w:rsidRPr="00C06D46">
        <w:rPr>
          <w:rFonts w:ascii="Times New Roman" w:eastAsia="Calibri" w:hAnsi="Times New Roman" w:cs="Times New Roman"/>
          <w:sz w:val="24"/>
          <w:szCs w:val="24"/>
          <w:lang w:val="tt-RU"/>
        </w:rPr>
        <w:t xml:space="preserve">туган тел турындагы фәнни белемнәрнең нигезен булдыру, тел катламнарының, ярусларының үзара бәйләнешен һәм мөнәсәбәтен  аңлау; </w:t>
      </w:r>
    </w:p>
    <w:p w:rsidR="00AD1304" w:rsidRPr="00C06D46" w:rsidRDefault="00AD1304" w:rsidP="00AD1304">
      <w:pPr>
        <w:numPr>
          <w:ilvl w:val="0"/>
          <w:numId w:val="4"/>
        </w:numPr>
        <w:spacing w:after="0" w:line="360" w:lineRule="auto"/>
        <w:ind w:left="284" w:hanging="284"/>
        <w:contextualSpacing/>
        <w:jc w:val="both"/>
        <w:rPr>
          <w:rFonts w:ascii="Times New Roman" w:eastAsia="Calibri" w:hAnsi="Times New Roman" w:cs="Times New Roman"/>
          <w:sz w:val="24"/>
          <w:szCs w:val="24"/>
          <w:lang w:val="tt-RU"/>
        </w:rPr>
      </w:pPr>
      <w:r w:rsidRPr="00C06D46">
        <w:rPr>
          <w:rFonts w:ascii="Times New Roman" w:eastAsia="Calibri" w:hAnsi="Times New Roman" w:cs="Times New Roman"/>
          <w:sz w:val="24"/>
          <w:szCs w:val="24"/>
          <w:lang w:val="tt-RU"/>
        </w:rPr>
        <w:t>тел белеменең төп төшенчәләрен үзләштерү, аның тармаклары турында мәгълүмат булдыру; тел һәм сөйләм, сөйләм төрләре, аралашу ситуацияләре; сөйләм теле, функциональ стильләр, матур әдәбият теле; текст һәм аның төрләре; телнең төп берәмлекләре, аларның аермалы билгеләрен, сөйләмдә кулланылу үзенчәлекләрен белү;</w:t>
      </w:r>
    </w:p>
    <w:p w:rsidR="00AD1304" w:rsidRPr="00C06D46" w:rsidRDefault="00AD1304" w:rsidP="00AD1304">
      <w:pPr>
        <w:numPr>
          <w:ilvl w:val="0"/>
          <w:numId w:val="4"/>
        </w:numPr>
        <w:spacing w:after="0" w:line="360" w:lineRule="auto"/>
        <w:ind w:left="284" w:hanging="284"/>
        <w:contextualSpacing/>
        <w:jc w:val="both"/>
        <w:rPr>
          <w:rFonts w:ascii="Times New Roman" w:eastAsia="Calibri" w:hAnsi="Times New Roman" w:cs="Times New Roman"/>
          <w:sz w:val="24"/>
          <w:szCs w:val="24"/>
          <w:lang w:val="tt-RU"/>
        </w:rPr>
      </w:pPr>
      <w:r w:rsidRPr="00C06D46">
        <w:rPr>
          <w:rFonts w:ascii="Times New Roman" w:eastAsia="Calibri" w:hAnsi="Times New Roman" w:cs="Times New Roman"/>
          <w:sz w:val="24"/>
          <w:szCs w:val="24"/>
          <w:lang w:val="tt-RU"/>
        </w:rPr>
        <w:t xml:space="preserve">телнең төп стилистик чараларын, телнең әдәби нормаларын, сөйләм әдәбе нормаларын белү, аларны сөйләмдә дөрес кулланырга өйрәнү; </w:t>
      </w:r>
    </w:p>
    <w:p w:rsidR="00AD1304" w:rsidRPr="00C06D46" w:rsidRDefault="00AD1304" w:rsidP="00AD1304">
      <w:pPr>
        <w:numPr>
          <w:ilvl w:val="0"/>
          <w:numId w:val="4"/>
        </w:numPr>
        <w:spacing w:after="0" w:line="360" w:lineRule="auto"/>
        <w:ind w:left="284" w:hanging="284"/>
        <w:contextualSpacing/>
        <w:jc w:val="both"/>
        <w:rPr>
          <w:rFonts w:ascii="Times New Roman" w:eastAsia="Calibri" w:hAnsi="Times New Roman" w:cs="Times New Roman"/>
          <w:sz w:val="24"/>
          <w:szCs w:val="24"/>
          <w:lang w:val="tt-RU"/>
        </w:rPr>
      </w:pPr>
      <w:r w:rsidRPr="00C06D46">
        <w:rPr>
          <w:rFonts w:ascii="Times New Roman" w:eastAsia="Calibri" w:hAnsi="Times New Roman" w:cs="Times New Roman"/>
          <w:sz w:val="24"/>
          <w:szCs w:val="24"/>
          <w:lang w:val="tt-RU"/>
        </w:rPr>
        <w:t xml:space="preserve">тел һәм сөйләм берәмлекләрен аера һәм анализлый белү; тел һәм стилистик чараларның кулланылышына бәйле рәвештә сөйләм төрләрен аера һәм чагыштыра белү; </w:t>
      </w:r>
    </w:p>
    <w:p w:rsidR="00AD1304" w:rsidRPr="00C06D46" w:rsidRDefault="00AD1304" w:rsidP="00AD1304">
      <w:pPr>
        <w:numPr>
          <w:ilvl w:val="0"/>
          <w:numId w:val="4"/>
        </w:numPr>
        <w:tabs>
          <w:tab w:val="left" w:pos="284"/>
        </w:tabs>
        <w:spacing w:after="120" w:line="360" w:lineRule="auto"/>
        <w:contextualSpacing/>
        <w:jc w:val="both"/>
        <w:rPr>
          <w:rFonts w:ascii="Times New Roman" w:eastAsia="Calibri" w:hAnsi="Times New Roman" w:cs="Times New Roman"/>
          <w:sz w:val="24"/>
          <w:szCs w:val="24"/>
          <w:lang w:val="tt-RU"/>
        </w:rPr>
      </w:pPr>
      <w:r w:rsidRPr="00C06D46">
        <w:rPr>
          <w:rFonts w:ascii="Times New Roman" w:eastAsia="Calibri" w:hAnsi="Times New Roman" w:cs="Times New Roman"/>
          <w:sz w:val="24"/>
          <w:szCs w:val="24"/>
          <w:lang w:val="tt-RU"/>
        </w:rPr>
        <w:t>телнең сәнгати чараларын аеру, аларның эстетик функцияләрен белү.</w:t>
      </w:r>
    </w:p>
    <w:p w:rsidR="00AD1304" w:rsidRPr="00C06D46" w:rsidRDefault="00AD1304" w:rsidP="00AD1304">
      <w:pPr>
        <w:spacing w:after="120" w:line="360" w:lineRule="auto"/>
        <w:ind w:firstLine="360"/>
        <w:contextualSpacing/>
        <w:jc w:val="center"/>
        <w:rPr>
          <w:rFonts w:ascii="Times New Roman" w:eastAsia="Calibri" w:hAnsi="Times New Roman" w:cs="Times New Roman"/>
          <w:b/>
          <w:sz w:val="24"/>
          <w:szCs w:val="24"/>
          <w:lang w:val="be-BY"/>
        </w:rPr>
      </w:pPr>
    </w:p>
    <w:p w:rsidR="00AD1304" w:rsidRPr="00C06D46" w:rsidRDefault="00AD1304" w:rsidP="00AD1304">
      <w:pPr>
        <w:spacing w:after="120" w:line="360" w:lineRule="auto"/>
        <w:ind w:firstLine="360"/>
        <w:contextualSpacing/>
        <w:jc w:val="center"/>
        <w:rPr>
          <w:rFonts w:ascii="Times New Roman" w:eastAsia="Calibri" w:hAnsi="Times New Roman" w:cs="Times New Roman"/>
          <w:b/>
          <w:sz w:val="24"/>
          <w:szCs w:val="24"/>
          <w:lang w:val="tt-RU"/>
        </w:rPr>
      </w:pPr>
      <w:r w:rsidRPr="00C06D46">
        <w:rPr>
          <w:rFonts w:ascii="Times New Roman" w:eastAsia="Calibri" w:hAnsi="Times New Roman" w:cs="Times New Roman"/>
          <w:b/>
          <w:sz w:val="24"/>
          <w:szCs w:val="24"/>
          <w:lang w:val="be-BY"/>
        </w:rPr>
        <w:t xml:space="preserve">5 нче сыйныфларда татар телен укытуның  </w:t>
      </w:r>
      <w:r w:rsidRPr="00C06D46">
        <w:rPr>
          <w:rFonts w:ascii="Times New Roman" w:eastAsia="Calibri" w:hAnsi="Times New Roman" w:cs="Times New Roman"/>
          <w:b/>
          <w:sz w:val="24"/>
          <w:szCs w:val="24"/>
          <w:lang w:val="tt-RU"/>
        </w:rPr>
        <w:t>предметара нәтиҗәләре:</w:t>
      </w:r>
    </w:p>
    <w:p w:rsidR="00AD1304" w:rsidRPr="00C06D46" w:rsidRDefault="00AD1304" w:rsidP="00AD1304">
      <w:pPr>
        <w:numPr>
          <w:ilvl w:val="0"/>
          <w:numId w:val="6"/>
        </w:numPr>
        <w:spacing w:after="0" w:line="360" w:lineRule="auto"/>
        <w:jc w:val="both"/>
        <w:rPr>
          <w:rFonts w:ascii="Times New Roman" w:eastAsia="Times New Roman" w:hAnsi="Times New Roman" w:cs="Times New Roman"/>
          <w:sz w:val="24"/>
          <w:szCs w:val="24"/>
          <w:lang w:val="tt-RU" w:eastAsia="ru-RU"/>
        </w:rPr>
      </w:pPr>
      <w:r w:rsidRPr="00C06D46">
        <w:rPr>
          <w:rFonts w:ascii="Times New Roman" w:eastAsia="Times New Roman" w:hAnsi="Times New Roman" w:cs="Times New Roman"/>
          <w:sz w:val="24"/>
          <w:szCs w:val="24"/>
          <w:lang w:val="tt-RU" w:eastAsia="ru-RU"/>
        </w:rPr>
        <w:t>татар теленең башка фәннәрне өйрәнү һәм белем алу чарасы икәнен аңлау;</w:t>
      </w:r>
    </w:p>
    <w:p w:rsidR="00AD1304" w:rsidRPr="00C06D46" w:rsidRDefault="00AD1304" w:rsidP="00AD1304">
      <w:pPr>
        <w:numPr>
          <w:ilvl w:val="0"/>
          <w:numId w:val="6"/>
        </w:numPr>
        <w:spacing w:after="0" w:line="360" w:lineRule="auto"/>
        <w:jc w:val="both"/>
        <w:rPr>
          <w:rFonts w:ascii="Times New Roman" w:eastAsia="Times New Roman" w:hAnsi="Times New Roman" w:cs="Times New Roman"/>
          <w:sz w:val="24"/>
          <w:szCs w:val="24"/>
          <w:lang w:val="tt-RU" w:eastAsia="ru-RU"/>
        </w:rPr>
      </w:pPr>
      <w:r w:rsidRPr="00C06D46">
        <w:rPr>
          <w:rFonts w:ascii="Times New Roman" w:eastAsia="Times New Roman" w:hAnsi="Times New Roman" w:cs="Times New Roman"/>
          <w:sz w:val="24"/>
          <w:szCs w:val="24"/>
          <w:lang w:val="tt-RU" w:eastAsia="ru-RU"/>
        </w:rPr>
        <w:t>татар телен әдәбият белән бәйләп, тел чараларының матур әдәбият әсәрләрендәгетәэсир көчен, сәнгатьлелеген булдыруда ролен ачыклау; чор әдәбиятына хас тел-сурәтләү чараларының үзенчәлекләрен ачу;</w:t>
      </w:r>
    </w:p>
    <w:p w:rsidR="00AD1304" w:rsidRPr="00C06D46" w:rsidRDefault="00AD1304" w:rsidP="00AD1304">
      <w:pPr>
        <w:numPr>
          <w:ilvl w:val="0"/>
          <w:numId w:val="6"/>
        </w:numPr>
        <w:spacing w:after="0" w:line="360" w:lineRule="auto"/>
        <w:jc w:val="both"/>
        <w:rPr>
          <w:rFonts w:ascii="Times New Roman" w:eastAsia="Times New Roman" w:hAnsi="Times New Roman" w:cs="Times New Roman"/>
          <w:sz w:val="24"/>
          <w:szCs w:val="24"/>
          <w:lang w:val="tt-RU" w:eastAsia="ru-RU"/>
        </w:rPr>
      </w:pPr>
      <w:r w:rsidRPr="00C06D46">
        <w:rPr>
          <w:rFonts w:ascii="Times New Roman" w:eastAsia="Times New Roman" w:hAnsi="Times New Roman" w:cs="Times New Roman"/>
          <w:sz w:val="24"/>
          <w:szCs w:val="24"/>
          <w:lang w:val="tt-RU" w:eastAsia="ru-RU"/>
        </w:rPr>
        <w:t xml:space="preserve">телне әдәбият белән бәйләп, укыган яки тыңлаган әсәрнең эчтәлеген, планын, конспектын, резюмесын логик эзлекле итеп язарга, сөйләргә өйрәтү; </w:t>
      </w:r>
    </w:p>
    <w:p w:rsidR="00AD1304" w:rsidRPr="00C06D46" w:rsidRDefault="00AD1304" w:rsidP="00AD1304">
      <w:pPr>
        <w:numPr>
          <w:ilvl w:val="0"/>
          <w:numId w:val="6"/>
        </w:numPr>
        <w:spacing w:after="0" w:line="360" w:lineRule="auto"/>
        <w:jc w:val="both"/>
        <w:rPr>
          <w:rFonts w:ascii="Times New Roman" w:eastAsia="Times New Roman" w:hAnsi="Times New Roman" w:cs="Times New Roman"/>
          <w:sz w:val="24"/>
          <w:szCs w:val="24"/>
          <w:lang w:val="tt-RU" w:eastAsia="ru-RU"/>
        </w:rPr>
      </w:pPr>
      <w:r w:rsidRPr="00C06D46">
        <w:rPr>
          <w:rFonts w:ascii="Times New Roman" w:eastAsia="Times New Roman" w:hAnsi="Times New Roman" w:cs="Times New Roman"/>
          <w:sz w:val="24"/>
          <w:szCs w:val="24"/>
          <w:lang w:val="tt-RU" w:eastAsia="ru-RU"/>
        </w:rPr>
        <w:t>телне мәдәният белән бәйләп, татар теленең байлыгына һәм матурлыгына хөрмәт, зәвык тәрбияләү;</w:t>
      </w:r>
    </w:p>
    <w:p w:rsidR="00AD1304" w:rsidRPr="00C06D46" w:rsidRDefault="00AD1304" w:rsidP="00AD1304">
      <w:pPr>
        <w:numPr>
          <w:ilvl w:val="0"/>
          <w:numId w:val="6"/>
        </w:numPr>
        <w:spacing w:after="0" w:line="360" w:lineRule="auto"/>
        <w:jc w:val="both"/>
        <w:rPr>
          <w:rFonts w:ascii="Times New Roman" w:eastAsia="Times New Roman" w:hAnsi="Times New Roman" w:cs="Times New Roman"/>
          <w:sz w:val="24"/>
          <w:szCs w:val="24"/>
          <w:lang w:val="tt-RU" w:eastAsia="ru-RU"/>
        </w:rPr>
      </w:pPr>
      <w:r w:rsidRPr="00C06D46">
        <w:rPr>
          <w:rFonts w:ascii="Times New Roman" w:eastAsia="Times New Roman" w:hAnsi="Times New Roman" w:cs="Times New Roman"/>
          <w:sz w:val="24"/>
          <w:szCs w:val="24"/>
          <w:lang w:val="tt-RU" w:eastAsia="ru-RU"/>
        </w:rPr>
        <w:t>татар телен рус теле белән бәйләп, телләр һәм халыклар арасындагы уртак хәзинә – рухи кыйммәтләргә ихтирам, башка милләт вәкилләренә карата түземле–ихтирамлы мөнәсәбәт тәрбияләү; телләрнең үзара багланыш-мөнәсәбәтләрен, шул мөнәсәбәтләр нәтиҗәсендә уртак төшенчәләр һәм тел берәмлекләре барлыкка килүне аңлату;</w:t>
      </w:r>
    </w:p>
    <w:p w:rsidR="00AD1304" w:rsidRPr="00C06D46" w:rsidRDefault="00AD1304" w:rsidP="00AD1304">
      <w:pPr>
        <w:numPr>
          <w:ilvl w:val="0"/>
          <w:numId w:val="6"/>
        </w:numPr>
        <w:spacing w:after="0" w:line="360" w:lineRule="auto"/>
        <w:jc w:val="both"/>
        <w:rPr>
          <w:rFonts w:ascii="Times New Roman" w:eastAsia="Times New Roman" w:hAnsi="Times New Roman" w:cs="Times New Roman"/>
          <w:sz w:val="24"/>
          <w:szCs w:val="24"/>
          <w:lang w:val="tt-RU" w:eastAsia="ru-RU"/>
        </w:rPr>
      </w:pPr>
      <w:r w:rsidRPr="00C06D46">
        <w:rPr>
          <w:rFonts w:ascii="Times New Roman" w:eastAsia="Times New Roman" w:hAnsi="Times New Roman" w:cs="Times New Roman"/>
          <w:sz w:val="24"/>
          <w:szCs w:val="24"/>
          <w:lang w:val="tt-RU" w:eastAsia="ru-RU"/>
        </w:rPr>
        <w:t>рус һәм чит телләр, әдәбиятлар белән бәйләп, татар теленең милли-мәдәни үзенчәлекләрен өйрәтү, алган белемнәрне төрле тел күренешләрен аңлатуда куллану;</w:t>
      </w:r>
    </w:p>
    <w:p w:rsidR="00AD1304" w:rsidRPr="00C06D46" w:rsidRDefault="00AD1304" w:rsidP="00AD1304">
      <w:pPr>
        <w:numPr>
          <w:ilvl w:val="0"/>
          <w:numId w:val="6"/>
        </w:numPr>
        <w:spacing w:after="0" w:line="360" w:lineRule="auto"/>
        <w:jc w:val="both"/>
        <w:rPr>
          <w:rFonts w:ascii="Times New Roman" w:eastAsia="Times New Roman" w:hAnsi="Times New Roman" w:cs="Times New Roman"/>
          <w:sz w:val="24"/>
          <w:szCs w:val="24"/>
          <w:lang w:val="tt-RU" w:eastAsia="ru-RU"/>
        </w:rPr>
      </w:pPr>
      <w:r w:rsidRPr="00C06D46">
        <w:rPr>
          <w:rFonts w:ascii="Times New Roman" w:eastAsia="Times New Roman" w:hAnsi="Times New Roman" w:cs="Times New Roman"/>
          <w:sz w:val="24"/>
          <w:szCs w:val="24"/>
          <w:lang w:val="tt-RU" w:eastAsia="ru-RU"/>
        </w:rPr>
        <w:lastRenderedPageBreak/>
        <w:t xml:space="preserve">телне тарих, җәмгыять белеме фәннәре белән бәйләп, дөнья, кешелек җәмгыяте, аның үсеше турында күзаллау формалаштыру, җәмгыять үсешенең телгә турыдан-туры мөнәсәбәте булуын җиткерү; </w:t>
      </w:r>
    </w:p>
    <w:p w:rsidR="00AD1304" w:rsidRPr="00C06D46" w:rsidRDefault="00AD1304" w:rsidP="00AD1304">
      <w:pPr>
        <w:numPr>
          <w:ilvl w:val="0"/>
          <w:numId w:val="6"/>
        </w:numPr>
        <w:spacing w:after="0" w:line="360" w:lineRule="auto"/>
        <w:jc w:val="both"/>
        <w:rPr>
          <w:rFonts w:ascii="Times New Roman" w:eastAsia="Times New Roman" w:hAnsi="Times New Roman" w:cs="Times New Roman"/>
          <w:sz w:val="24"/>
          <w:szCs w:val="24"/>
          <w:lang w:val="tt-RU" w:eastAsia="ru-RU"/>
        </w:rPr>
      </w:pPr>
      <w:r w:rsidRPr="00C06D46">
        <w:rPr>
          <w:rFonts w:ascii="Times New Roman" w:eastAsia="Times New Roman" w:hAnsi="Times New Roman" w:cs="Times New Roman"/>
          <w:sz w:val="24"/>
          <w:szCs w:val="24"/>
          <w:lang w:val="tt-RU" w:eastAsia="ru-RU"/>
        </w:rPr>
        <w:t>татар теле дәресләрендә алган белем һәм күнекмәләрне телнең кеше һәм җәмгыять тормышында тоткан урынын аңларга ярдәм итү;сөйләмне дөрес куллана, бәяли белергә, үз фикереңнең уңай һәм тискәре якларын аңларга, камилләштерергә  өйрәтү;</w:t>
      </w:r>
    </w:p>
    <w:p w:rsidR="00AD1304" w:rsidRPr="00C06D46" w:rsidRDefault="00AD1304" w:rsidP="00AD1304">
      <w:pPr>
        <w:numPr>
          <w:ilvl w:val="0"/>
          <w:numId w:val="6"/>
        </w:numPr>
        <w:spacing w:after="0" w:line="360" w:lineRule="auto"/>
        <w:jc w:val="both"/>
        <w:rPr>
          <w:rFonts w:ascii="Times New Roman" w:eastAsia="Times New Roman" w:hAnsi="Times New Roman" w:cs="Times New Roman"/>
          <w:sz w:val="24"/>
          <w:szCs w:val="24"/>
          <w:lang w:val="tt-RU" w:eastAsia="ru-RU"/>
        </w:rPr>
      </w:pPr>
      <w:r w:rsidRPr="00C06D46">
        <w:rPr>
          <w:rFonts w:ascii="Times New Roman" w:eastAsia="Times New Roman" w:hAnsi="Times New Roman" w:cs="Times New Roman"/>
          <w:sz w:val="24"/>
          <w:szCs w:val="24"/>
          <w:lang w:val="tt-RU" w:eastAsia="ru-RU"/>
        </w:rPr>
        <w:t>әдәби әсәрләрнең теле белән эшләгәндә, татар теле – бәйләүче чараларга бик бай тел, шул чаралар системасын, алар белдергән мәгънәләрне нәтиҗәлерәк үзләштерү максатыннан, стиль мөмкинлекләрен дә исәпкә алып, фикерне төгәл бирердәй сүзтезмә һәм җөмләләрне телебез хәзинәсеннән сайлап ала белү.</w:t>
      </w:r>
    </w:p>
    <w:p w:rsidR="00AD1304" w:rsidRPr="00C06D46" w:rsidRDefault="00AD1304" w:rsidP="00AD1304">
      <w:pPr>
        <w:spacing w:after="0"/>
        <w:ind w:left="1069"/>
        <w:jc w:val="both"/>
        <w:rPr>
          <w:rFonts w:ascii="Times New Roman" w:eastAsia="Times New Roman" w:hAnsi="Times New Roman" w:cs="Times New Roman"/>
          <w:bCs/>
          <w:sz w:val="24"/>
          <w:szCs w:val="24"/>
          <w:lang w:val="tt-RU" w:eastAsia="ru-RU"/>
        </w:rPr>
      </w:pPr>
    </w:p>
    <w:p w:rsidR="00AD1304" w:rsidRPr="00C06D46" w:rsidRDefault="00AD1304" w:rsidP="00AD1304">
      <w:pPr>
        <w:spacing w:after="0"/>
        <w:ind w:left="1069"/>
        <w:jc w:val="both"/>
        <w:rPr>
          <w:rFonts w:ascii="Times New Roman" w:eastAsia="Times New Roman" w:hAnsi="Times New Roman" w:cs="Times New Roman"/>
          <w:b/>
          <w:sz w:val="24"/>
          <w:szCs w:val="24"/>
          <w:lang w:val="tt-RU" w:eastAsia="ru-RU"/>
        </w:rPr>
      </w:pPr>
      <w:r w:rsidRPr="00C06D46">
        <w:rPr>
          <w:rFonts w:ascii="Times New Roman" w:eastAsia="Times New Roman" w:hAnsi="Times New Roman" w:cs="Times New Roman"/>
          <w:b/>
          <w:sz w:val="24"/>
          <w:szCs w:val="24"/>
          <w:lang w:val="tt-RU" w:eastAsia="ru-RU"/>
        </w:rPr>
        <w:t xml:space="preserve">Предметны үзләштерү барышында ирешкән нәтиҗәләр: </w:t>
      </w:r>
    </w:p>
    <w:p w:rsidR="00AD1304" w:rsidRPr="00C06D46" w:rsidRDefault="00AD1304" w:rsidP="00AD1304">
      <w:pPr>
        <w:numPr>
          <w:ilvl w:val="0"/>
          <w:numId w:val="4"/>
        </w:numPr>
        <w:spacing w:after="0" w:line="240" w:lineRule="auto"/>
        <w:ind w:left="1066" w:hanging="357"/>
        <w:jc w:val="both"/>
        <w:rPr>
          <w:rFonts w:ascii="Times New Roman" w:eastAsia="Times New Roman" w:hAnsi="Times New Roman" w:cs="Times New Roman"/>
          <w:bCs/>
          <w:sz w:val="24"/>
          <w:szCs w:val="24"/>
          <w:lang w:val="tt-RU" w:eastAsia="ru-RU"/>
        </w:rPr>
      </w:pPr>
      <w:r w:rsidRPr="00C06D46">
        <w:rPr>
          <w:rFonts w:ascii="Times New Roman" w:eastAsia="Times New Roman" w:hAnsi="Times New Roman" w:cs="Times New Roman"/>
          <w:bCs/>
          <w:sz w:val="24"/>
          <w:szCs w:val="24"/>
          <w:lang w:val="tt-RU" w:eastAsia="ru-RU"/>
        </w:rPr>
        <w:t xml:space="preserve">сөйләмиятнең барлык төрләрен (тыңлау, аңлау, уку, язу) үзләштерү: язма һәм сөйләм теленә караган мәгълүматның темасын, төп һәм өстәмә фикерен аңлау; төрле стильгә һәм жанрга караган текстларны дөрес уку һәм аңлау; төрле чыганаклардан мәгълүмат туплый белү; сүзлекләрдән һәм электрон чаралардан дөрес файдалана белү; аерым бер темага караган материалны туплый, анализлый, эшкәртә һәм үзгәртә белү; </w:t>
      </w:r>
    </w:p>
    <w:p w:rsidR="00AD1304" w:rsidRPr="00C06D46" w:rsidRDefault="00AD1304" w:rsidP="00AD1304">
      <w:pPr>
        <w:numPr>
          <w:ilvl w:val="0"/>
          <w:numId w:val="4"/>
        </w:numPr>
        <w:spacing w:after="0" w:line="240" w:lineRule="auto"/>
        <w:ind w:left="1066" w:hanging="357"/>
        <w:jc w:val="both"/>
        <w:rPr>
          <w:rFonts w:ascii="Times New Roman" w:eastAsia="Times New Roman" w:hAnsi="Times New Roman" w:cs="Times New Roman"/>
          <w:bCs/>
          <w:sz w:val="24"/>
          <w:szCs w:val="24"/>
          <w:lang w:val="tt-RU" w:eastAsia="ru-RU"/>
        </w:rPr>
      </w:pPr>
      <w:r w:rsidRPr="00C06D46">
        <w:rPr>
          <w:rFonts w:ascii="Times New Roman" w:eastAsia="Times New Roman" w:hAnsi="Times New Roman" w:cs="Times New Roman"/>
          <w:bCs/>
          <w:sz w:val="24"/>
          <w:szCs w:val="24"/>
          <w:lang w:val="tt-RU" w:eastAsia="ru-RU"/>
        </w:rPr>
        <w:t>татар теленең төп функцияләрен, татар теленең башка төрки телләр арасында тоткан урынын, телнең мәдәният, җәмгыять белән тыгыз бәйләнешен  аңлау;</w:t>
      </w:r>
    </w:p>
    <w:p w:rsidR="00AD1304" w:rsidRPr="00C06D46" w:rsidRDefault="00AD1304" w:rsidP="00AD1304">
      <w:pPr>
        <w:numPr>
          <w:ilvl w:val="0"/>
          <w:numId w:val="4"/>
        </w:numPr>
        <w:spacing w:after="0" w:line="240" w:lineRule="auto"/>
        <w:ind w:left="1066" w:hanging="357"/>
        <w:jc w:val="both"/>
        <w:rPr>
          <w:rFonts w:ascii="Times New Roman" w:eastAsia="Times New Roman" w:hAnsi="Times New Roman" w:cs="Times New Roman"/>
          <w:bCs/>
          <w:sz w:val="24"/>
          <w:szCs w:val="24"/>
          <w:lang w:val="tt-RU" w:eastAsia="ru-RU"/>
        </w:rPr>
      </w:pPr>
      <w:r w:rsidRPr="00C06D46">
        <w:rPr>
          <w:rFonts w:ascii="Times New Roman" w:eastAsia="Times New Roman" w:hAnsi="Times New Roman" w:cs="Times New Roman"/>
          <w:bCs/>
          <w:sz w:val="24"/>
          <w:szCs w:val="24"/>
          <w:lang w:val="tt-RU" w:eastAsia="ru-RU"/>
        </w:rPr>
        <w:t xml:space="preserve">туган тел турындагы фәнни белемнәрнең нигезен булдыру, тел катламнарының,  ярусларының үзара бәйләнешен һәм мөнәсәбәтен  аңлау; </w:t>
      </w:r>
    </w:p>
    <w:p w:rsidR="00AD1304" w:rsidRPr="00C06D46" w:rsidRDefault="00AD1304" w:rsidP="00AD1304">
      <w:pPr>
        <w:numPr>
          <w:ilvl w:val="0"/>
          <w:numId w:val="4"/>
        </w:numPr>
        <w:spacing w:after="0" w:line="240" w:lineRule="auto"/>
        <w:ind w:left="1066" w:hanging="357"/>
        <w:jc w:val="both"/>
        <w:rPr>
          <w:rFonts w:ascii="Times New Roman" w:eastAsia="Times New Roman" w:hAnsi="Times New Roman" w:cs="Times New Roman"/>
          <w:bCs/>
          <w:sz w:val="24"/>
          <w:szCs w:val="24"/>
          <w:lang w:val="tt-RU" w:eastAsia="ru-RU"/>
        </w:rPr>
      </w:pPr>
      <w:r w:rsidRPr="00C06D46">
        <w:rPr>
          <w:rFonts w:ascii="Times New Roman" w:eastAsia="Times New Roman" w:hAnsi="Times New Roman" w:cs="Times New Roman"/>
          <w:bCs/>
          <w:sz w:val="24"/>
          <w:szCs w:val="24"/>
          <w:lang w:val="tt-RU" w:eastAsia="ru-RU"/>
        </w:rPr>
        <w:t>тел белеменең төп төшенчәләрен үзләштерү, аның тармаклары турында мәгълүмат булдыру; тел һәм сөйләм, сөйләм төрләре, аралашу ситуацияләре; сөйләм теле, функциональ стильләр, матур әдәбият теле; текст һәм аның төрләре; телнең төп берәмлекләре, аларның аермалы билгеләрен, сөйләмдә кулланылу үзенчәлекләрен белү;</w:t>
      </w:r>
    </w:p>
    <w:p w:rsidR="00AD1304" w:rsidRPr="00C06D46" w:rsidRDefault="00AD1304" w:rsidP="00AD1304">
      <w:pPr>
        <w:numPr>
          <w:ilvl w:val="0"/>
          <w:numId w:val="4"/>
        </w:numPr>
        <w:spacing w:after="0" w:line="240" w:lineRule="auto"/>
        <w:ind w:left="1066" w:hanging="357"/>
        <w:jc w:val="both"/>
        <w:rPr>
          <w:rFonts w:ascii="Times New Roman" w:eastAsia="Times New Roman" w:hAnsi="Times New Roman" w:cs="Times New Roman"/>
          <w:bCs/>
          <w:sz w:val="24"/>
          <w:szCs w:val="24"/>
          <w:lang w:val="tt-RU" w:eastAsia="ru-RU"/>
        </w:rPr>
      </w:pPr>
      <w:r w:rsidRPr="00C06D46">
        <w:rPr>
          <w:rFonts w:ascii="Times New Roman" w:eastAsia="Times New Roman" w:hAnsi="Times New Roman" w:cs="Times New Roman"/>
          <w:bCs/>
          <w:sz w:val="24"/>
          <w:szCs w:val="24"/>
          <w:lang w:val="tt-RU" w:eastAsia="ru-RU"/>
        </w:rPr>
        <w:t xml:space="preserve">телнең төп стилистик чараларын, телнең әдәби нормаларын, сөйләм әдәбе нормаларын белү, аларны сөйләмдә дөрес кулланырга өйрәнү; </w:t>
      </w:r>
    </w:p>
    <w:p w:rsidR="00AD1304" w:rsidRPr="00C06D46" w:rsidRDefault="00AD1304" w:rsidP="00AD1304">
      <w:pPr>
        <w:numPr>
          <w:ilvl w:val="0"/>
          <w:numId w:val="4"/>
        </w:numPr>
        <w:spacing w:after="0" w:line="240" w:lineRule="auto"/>
        <w:ind w:left="1066" w:hanging="357"/>
        <w:jc w:val="both"/>
        <w:rPr>
          <w:rFonts w:ascii="Times New Roman" w:eastAsia="Times New Roman" w:hAnsi="Times New Roman" w:cs="Times New Roman"/>
          <w:bCs/>
          <w:sz w:val="24"/>
          <w:szCs w:val="24"/>
          <w:lang w:val="tt-RU" w:eastAsia="ru-RU"/>
        </w:rPr>
      </w:pPr>
      <w:r w:rsidRPr="00C06D46">
        <w:rPr>
          <w:rFonts w:ascii="Times New Roman" w:eastAsia="Times New Roman" w:hAnsi="Times New Roman" w:cs="Times New Roman"/>
          <w:bCs/>
          <w:sz w:val="24"/>
          <w:szCs w:val="24"/>
          <w:lang w:val="tt-RU" w:eastAsia="ru-RU"/>
        </w:rPr>
        <w:t xml:space="preserve">тел һәм сөйләм берәмлекләрен аера һәм анализлый белү; тел һәм стилистик чараларның кулланылышына бәйле рәвештә сөйләм төрләрен аера һәм чагыштыра белү; </w:t>
      </w:r>
    </w:p>
    <w:p w:rsidR="00AD1304" w:rsidRPr="00C06D46" w:rsidRDefault="00AD1304" w:rsidP="00AD1304">
      <w:pPr>
        <w:numPr>
          <w:ilvl w:val="0"/>
          <w:numId w:val="4"/>
        </w:numPr>
        <w:spacing w:after="0" w:line="240" w:lineRule="auto"/>
        <w:ind w:left="1066" w:hanging="357"/>
        <w:jc w:val="both"/>
        <w:rPr>
          <w:rFonts w:ascii="Times New Roman" w:eastAsia="Times New Roman" w:hAnsi="Times New Roman" w:cs="Times New Roman"/>
          <w:bCs/>
          <w:sz w:val="24"/>
          <w:szCs w:val="24"/>
          <w:lang w:val="tt-RU" w:eastAsia="ru-RU"/>
        </w:rPr>
      </w:pPr>
      <w:r w:rsidRPr="00C06D46">
        <w:rPr>
          <w:rFonts w:ascii="Times New Roman" w:eastAsia="Times New Roman" w:hAnsi="Times New Roman" w:cs="Times New Roman"/>
          <w:bCs/>
          <w:sz w:val="24"/>
          <w:szCs w:val="24"/>
          <w:lang w:val="tt-RU" w:eastAsia="ru-RU"/>
        </w:rPr>
        <w:t>телнең сәнгати чараларын аеру, аларның эстетик функцияләрен белү.</w:t>
      </w:r>
    </w:p>
    <w:p w:rsidR="00AD1304" w:rsidRPr="00C06D46" w:rsidRDefault="00AD1304" w:rsidP="00AD1304">
      <w:pPr>
        <w:spacing w:after="0"/>
        <w:jc w:val="both"/>
        <w:rPr>
          <w:rFonts w:ascii="Times New Roman" w:eastAsia="Times New Roman" w:hAnsi="Times New Roman" w:cs="Times New Roman"/>
          <w:bCs/>
          <w:sz w:val="24"/>
          <w:szCs w:val="24"/>
          <w:lang w:val="tt-RU" w:eastAsia="ru-RU"/>
        </w:rPr>
      </w:pPr>
      <w:r w:rsidRPr="00C06D46">
        <w:rPr>
          <w:rFonts w:ascii="Times New Roman" w:eastAsia="Times New Roman" w:hAnsi="Times New Roman" w:cs="Times New Roman"/>
          <w:bCs/>
          <w:sz w:val="24"/>
          <w:szCs w:val="24"/>
          <w:lang w:val="be-BY" w:eastAsia="ru-RU"/>
        </w:rPr>
        <w:t xml:space="preserve">              5-9 нчы сыйныфларда татар телен укытуның  </w:t>
      </w:r>
      <w:r w:rsidRPr="00C06D46">
        <w:rPr>
          <w:rFonts w:ascii="Times New Roman" w:eastAsia="Times New Roman" w:hAnsi="Times New Roman" w:cs="Times New Roman"/>
          <w:bCs/>
          <w:sz w:val="24"/>
          <w:szCs w:val="24"/>
          <w:lang w:val="tt-RU" w:eastAsia="ru-RU"/>
        </w:rPr>
        <w:t>предметара нәтиҗәләре:</w:t>
      </w:r>
    </w:p>
    <w:p w:rsidR="00AD1304" w:rsidRPr="00C06D46" w:rsidRDefault="00AD1304" w:rsidP="00AD1304">
      <w:pPr>
        <w:numPr>
          <w:ilvl w:val="0"/>
          <w:numId w:val="6"/>
        </w:numPr>
        <w:spacing w:after="0" w:line="240" w:lineRule="auto"/>
        <w:jc w:val="both"/>
        <w:rPr>
          <w:rFonts w:ascii="Times New Roman" w:eastAsia="Times New Roman" w:hAnsi="Times New Roman" w:cs="Times New Roman"/>
          <w:bCs/>
          <w:sz w:val="24"/>
          <w:szCs w:val="24"/>
          <w:lang w:val="tt-RU" w:eastAsia="ru-RU"/>
        </w:rPr>
      </w:pPr>
      <w:r w:rsidRPr="00C06D46">
        <w:rPr>
          <w:rFonts w:ascii="Times New Roman" w:eastAsia="Times New Roman" w:hAnsi="Times New Roman" w:cs="Times New Roman"/>
          <w:bCs/>
          <w:sz w:val="24"/>
          <w:szCs w:val="24"/>
          <w:lang w:val="tt-RU" w:eastAsia="ru-RU"/>
        </w:rPr>
        <w:t>татар теленең башка фәннәрне өйрәнү һәм белем алу чарасы икәнен аңлау;</w:t>
      </w:r>
    </w:p>
    <w:p w:rsidR="00AD1304" w:rsidRPr="00C06D46" w:rsidRDefault="00AD1304" w:rsidP="00AD1304">
      <w:pPr>
        <w:numPr>
          <w:ilvl w:val="0"/>
          <w:numId w:val="6"/>
        </w:numPr>
        <w:spacing w:after="0" w:line="240" w:lineRule="auto"/>
        <w:jc w:val="both"/>
        <w:rPr>
          <w:rFonts w:ascii="Times New Roman" w:eastAsia="Times New Roman" w:hAnsi="Times New Roman" w:cs="Times New Roman"/>
          <w:bCs/>
          <w:sz w:val="24"/>
          <w:szCs w:val="24"/>
          <w:lang w:val="tt-RU" w:eastAsia="ru-RU"/>
        </w:rPr>
      </w:pPr>
      <w:r w:rsidRPr="00C06D46">
        <w:rPr>
          <w:rFonts w:ascii="Times New Roman" w:eastAsia="Times New Roman" w:hAnsi="Times New Roman" w:cs="Times New Roman"/>
          <w:bCs/>
          <w:sz w:val="24"/>
          <w:szCs w:val="24"/>
          <w:lang w:val="tt-RU" w:eastAsia="ru-RU"/>
        </w:rPr>
        <w:t>татар телен әдәбият белән бәйләп, тел чараларының матур әдәбият әсәрләрендәге тәэсир көчен, сәнгатьлелеген булдыруда ролен ачыклау; чор әдәбиятына хас тел-сурәтләү чараларының үзенчәлекләрен ачу;</w:t>
      </w:r>
    </w:p>
    <w:p w:rsidR="00AD1304" w:rsidRPr="00C06D46" w:rsidRDefault="00AD1304" w:rsidP="00AD1304">
      <w:pPr>
        <w:numPr>
          <w:ilvl w:val="0"/>
          <w:numId w:val="6"/>
        </w:numPr>
        <w:spacing w:after="0" w:line="240" w:lineRule="auto"/>
        <w:jc w:val="both"/>
        <w:rPr>
          <w:rFonts w:ascii="Times New Roman" w:eastAsia="Times New Roman" w:hAnsi="Times New Roman" w:cs="Times New Roman"/>
          <w:bCs/>
          <w:sz w:val="24"/>
          <w:szCs w:val="24"/>
          <w:lang w:val="tt-RU" w:eastAsia="ru-RU"/>
        </w:rPr>
      </w:pPr>
      <w:r w:rsidRPr="00C06D46">
        <w:rPr>
          <w:rFonts w:ascii="Times New Roman" w:eastAsia="Times New Roman" w:hAnsi="Times New Roman" w:cs="Times New Roman"/>
          <w:bCs/>
          <w:sz w:val="24"/>
          <w:szCs w:val="24"/>
          <w:lang w:val="tt-RU" w:eastAsia="ru-RU"/>
        </w:rPr>
        <w:t xml:space="preserve">телне әдәбият белән бәйләп, укыган яки тыңлаган әсәрнең эчтәлеген, планын, конспектын, резюмесын логик эзлекле итеп язарга, сөйләргә өйрәтү; </w:t>
      </w:r>
    </w:p>
    <w:p w:rsidR="00AD1304" w:rsidRPr="00C06D46" w:rsidRDefault="00AD1304" w:rsidP="00AD1304">
      <w:pPr>
        <w:numPr>
          <w:ilvl w:val="0"/>
          <w:numId w:val="6"/>
        </w:numPr>
        <w:spacing w:after="0" w:line="240" w:lineRule="auto"/>
        <w:jc w:val="both"/>
        <w:rPr>
          <w:rFonts w:ascii="Times New Roman" w:eastAsia="Times New Roman" w:hAnsi="Times New Roman" w:cs="Times New Roman"/>
          <w:bCs/>
          <w:sz w:val="24"/>
          <w:szCs w:val="24"/>
          <w:lang w:val="tt-RU" w:eastAsia="ru-RU"/>
        </w:rPr>
      </w:pPr>
      <w:r w:rsidRPr="00C06D46">
        <w:rPr>
          <w:rFonts w:ascii="Times New Roman" w:eastAsia="Times New Roman" w:hAnsi="Times New Roman" w:cs="Times New Roman"/>
          <w:bCs/>
          <w:sz w:val="24"/>
          <w:szCs w:val="24"/>
          <w:lang w:val="tt-RU" w:eastAsia="ru-RU"/>
        </w:rPr>
        <w:t>телне мәдәният белән бәйләп, татар теленең байлыгына һәм матурлыгына хөрмәт, зәвык тәрбияләү;</w:t>
      </w:r>
    </w:p>
    <w:p w:rsidR="00AD1304" w:rsidRPr="00C06D46" w:rsidRDefault="00AD1304" w:rsidP="00AD1304">
      <w:pPr>
        <w:numPr>
          <w:ilvl w:val="0"/>
          <w:numId w:val="6"/>
        </w:numPr>
        <w:spacing w:after="0" w:line="240" w:lineRule="auto"/>
        <w:jc w:val="both"/>
        <w:rPr>
          <w:rFonts w:ascii="Times New Roman" w:eastAsia="Times New Roman" w:hAnsi="Times New Roman" w:cs="Times New Roman"/>
          <w:bCs/>
          <w:sz w:val="24"/>
          <w:szCs w:val="24"/>
          <w:lang w:val="tt-RU" w:eastAsia="ru-RU"/>
        </w:rPr>
      </w:pPr>
      <w:r w:rsidRPr="00C06D46">
        <w:rPr>
          <w:rFonts w:ascii="Times New Roman" w:eastAsia="Times New Roman" w:hAnsi="Times New Roman" w:cs="Times New Roman"/>
          <w:bCs/>
          <w:sz w:val="24"/>
          <w:szCs w:val="24"/>
          <w:lang w:val="tt-RU" w:eastAsia="ru-RU"/>
        </w:rPr>
        <w:t>татар телен рус теле белән бәйләп, телләр һәм халыклар арасындагы уртак хәзинә – рухи кыйммәтләргә ихтирам, башка милләт вәкилләренә карата түземле–ихтирамлы мөнәсәбәт тәрбияләү; телләрнең үзара багланыш-мөнәсәбәтләрен, шул мөнәсәбәтләр нәтиҗәсендә уртак төшенчәләр һәм тел берәмлекләре барлыкка килүне аңлату;</w:t>
      </w:r>
    </w:p>
    <w:p w:rsidR="00AD1304" w:rsidRPr="00C06D46" w:rsidRDefault="00AD1304" w:rsidP="00AD1304">
      <w:pPr>
        <w:numPr>
          <w:ilvl w:val="0"/>
          <w:numId w:val="6"/>
        </w:numPr>
        <w:spacing w:after="0" w:line="240" w:lineRule="auto"/>
        <w:jc w:val="both"/>
        <w:rPr>
          <w:rFonts w:ascii="Times New Roman" w:eastAsia="Times New Roman" w:hAnsi="Times New Roman" w:cs="Times New Roman"/>
          <w:bCs/>
          <w:sz w:val="24"/>
          <w:szCs w:val="24"/>
          <w:lang w:val="tt-RU" w:eastAsia="ru-RU"/>
        </w:rPr>
      </w:pPr>
      <w:r w:rsidRPr="00C06D46">
        <w:rPr>
          <w:rFonts w:ascii="Times New Roman" w:eastAsia="Times New Roman" w:hAnsi="Times New Roman" w:cs="Times New Roman"/>
          <w:bCs/>
          <w:sz w:val="24"/>
          <w:szCs w:val="24"/>
          <w:lang w:val="tt-RU" w:eastAsia="ru-RU"/>
        </w:rPr>
        <w:t>рус һәм чит телләр, әдәбиятлар белән бәйләп, татар теленең милли-мәдәни үзенчәлекләрен өйрәтү, алган белемнәрне төрле тел күренешләрен аңлатуда куллану;</w:t>
      </w:r>
    </w:p>
    <w:p w:rsidR="00AD1304" w:rsidRPr="00C06D46" w:rsidRDefault="00AD1304" w:rsidP="00AD1304">
      <w:pPr>
        <w:numPr>
          <w:ilvl w:val="0"/>
          <w:numId w:val="6"/>
        </w:numPr>
        <w:spacing w:after="0" w:line="240" w:lineRule="auto"/>
        <w:ind w:left="641" w:hanging="357"/>
        <w:jc w:val="both"/>
        <w:rPr>
          <w:rFonts w:ascii="Times New Roman" w:eastAsia="Times New Roman" w:hAnsi="Times New Roman" w:cs="Times New Roman"/>
          <w:bCs/>
          <w:sz w:val="24"/>
          <w:szCs w:val="24"/>
          <w:lang w:val="tt-RU" w:eastAsia="ru-RU"/>
        </w:rPr>
      </w:pPr>
      <w:r w:rsidRPr="00C06D46">
        <w:rPr>
          <w:rFonts w:ascii="Times New Roman" w:eastAsia="Times New Roman" w:hAnsi="Times New Roman" w:cs="Times New Roman"/>
          <w:bCs/>
          <w:sz w:val="24"/>
          <w:szCs w:val="24"/>
          <w:lang w:val="tt-RU" w:eastAsia="ru-RU"/>
        </w:rPr>
        <w:lastRenderedPageBreak/>
        <w:t xml:space="preserve">телне тарих, җәмгыять белеме фәннәре белән бәйләп, дөнья, кешелек җәмгыяте, аның үсеше турында күзаллау формалаштыру, җәмгыять үсешенең телгә турыдан-туры мөнәсәбәте булуын җиткерү; </w:t>
      </w:r>
    </w:p>
    <w:p w:rsidR="00AD1304" w:rsidRPr="00C06D46" w:rsidRDefault="00AD1304" w:rsidP="00AD1304">
      <w:pPr>
        <w:numPr>
          <w:ilvl w:val="0"/>
          <w:numId w:val="6"/>
        </w:numPr>
        <w:spacing w:after="0" w:line="240" w:lineRule="auto"/>
        <w:ind w:left="641" w:hanging="357"/>
        <w:jc w:val="both"/>
        <w:rPr>
          <w:rFonts w:ascii="Times New Roman" w:eastAsia="Times New Roman" w:hAnsi="Times New Roman" w:cs="Times New Roman"/>
          <w:bCs/>
          <w:sz w:val="24"/>
          <w:szCs w:val="24"/>
          <w:lang w:val="tt-RU" w:eastAsia="ru-RU"/>
        </w:rPr>
      </w:pPr>
      <w:r w:rsidRPr="00C06D46">
        <w:rPr>
          <w:rFonts w:ascii="Times New Roman" w:eastAsia="Times New Roman" w:hAnsi="Times New Roman" w:cs="Times New Roman"/>
          <w:bCs/>
          <w:sz w:val="24"/>
          <w:szCs w:val="24"/>
          <w:lang w:val="tt-RU" w:eastAsia="ru-RU"/>
        </w:rPr>
        <w:t>татар теле дәресләрендә алган белем һәм күнекмәләрне телнең кеше һәм җәмгыять тормышында тоткан урынын аңларга ярдәм итү; сөйләмне дөрес куллана, бәяли белергә, үз фикереңнең уңай һәм тискәре якларын аңларга, камилләштерергә  өйрәтү;</w:t>
      </w:r>
    </w:p>
    <w:p w:rsidR="00AD1304" w:rsidRPr="00C06D46" w:rsidRDefault="00AD1304" w:rsidP="00AD1304">
      <w:pPr>
        <w:spacing w:after="0" w:line="240" w:lineRule="auto"/>
        <w:jc w:val="center"/>
        <w:rPr>
          <w:rFonts w:ascii="Times New Roman" w:eastAsia="Times New Roman" w:hAnsi="Times New Roman" w:cs="Times New Roman"/>
          <w:b/>
          <w:sz w:val="24"/>
          <w:szCs w:val="24"/>
          <w:lang w:val="tt-RU" w:eastAsia="ru-RU"/>
        </w:rPr>
      </w:pPr>
    </w:p>
    <w:p w:rsidR="00AD1304" w:rsidRPr="00C06D46" w:rsidRDefault="00AD1304" w:rsidP="00AD1304">
      <w:pPr>
        <w:widowControl w:val="0"/>
        <w:overflowPunct w:val="0"/>
        <w:autoSpaceDE w:val="0"/>
        <w:autoSpaceDN w:val="0"/>
        <w:adjustRightInd w:val="0"/>
        <w:spacing w:after="0" w:line="211" w:lineRule="auto"/>
        <w:jc w:val="both"/>
        <w:rPr>
          <w:rFonts w:ascii="Times New Roman" w:hAnsi="Times New Roman" w:cs="Times New Roman"/>
          <w:b/>
          <w:sz w:val="24"/>
          <w:szCs w:val="24"/>
          <w:lang w:val="tt-RU"/>
        </w:rPr>
      </w:pPr>
      <w:r w:rsidRPr="00C06D46">
        <w:rPr>
          <w:rFonts w:ascii="Times New Roman" w:eastAsia="Times New Roman" w:hAnsi="Times New Roman" w:cs="Times New Roman"/>
          <w:b/>
          <w:sz w:val="24"/>
          <w:szCs w:val="24"/>
          <w:lang w:val="tt-RU"/>
        </w:rPr>
        <w:t xml:space="preserve">                 </w:t>
      </w:r>
      <w:r w:rsidRPr="00C06D46">
        <w:rPr>
          <w:rFonts w:ascii="Times New Roman" w:hAnsi="Times New Roman" w:cs="Times New Roman"/>
          <w:b/>
          <w:sz w:val="24"/>
          <w:szCs w:val="24"/>
          <w:lang w:val="tt-RU"/>
        </w:rPr>
        <w:t>УУГ ГАМӘЛЛӘРЕ</w:t>
      </w:r>
    </w:p>
    <w:p w:rsidR="00AD1304" w:rsidRPr="00C06D46" w:rsidRDefault="00AD1304" w:rsidP="00AD1304">
      <w:pPr>
        <w:widowControl w:val="0"/>
        <w:overflowPunct w:val="0"/>
        <w:autoSpaceDE w:val="0"/>
        <w:autoSpaceDN w:val="0"/>
        <w:adjustRightInd w:val="0"/>
        <w:spacing w:after="0" w:line="211" w:lineRule="auto"/>
        <w:ind w:left="360" w:firstLine="300"/>
        <w:jc w:val="both"/>
        <w:rPr>
          <w:rFonts w:ascii="Times New Roman" w:hAnsi="Times New Roman" w:cs="Times New Roman"/>
          <w:sz w:val="24"/>
          <w:szCs w:val="24"/>
          <w:lang w:val="tt-RU"/>
        </w:rPr>
      </w:pPr>
    </w:p>
    <w:p w:rsidR="00AD1304" w:rsidRPr="00C06D46" w:rsidRDefault="00AD1304" w:rsidP="00AD1304">
      <w:pPr>
        <w:widowControl w:val="0"/>
        <w:overflowPunct w:val="0"/>
        <w:autoSpaceDE w:val="0"/>
        <w:autoSpaceDN w:val="0"/>
        <w:adjustRightInd w:val="0"/>
        <w:spacing w:after="0" w:line="211" w:lineRule="auto"/>
        <w:ind w:left="360" w:firstLine="300"/>
        <w:jc w:val="both"/>
        <w:rPr>
          <w:rFonts w:ascii="Times New Roman" w:hAnsi="Times New Roman" w:cs="Times New Roman"/>
          <w:sz w:val="24"/>
          <w:szCs w:val="24"/>
          <w:lang w:val="tt-RU"/>
        </w:rPr>
      </w:pPr>
      <w:r w:rsidRPr="00C06D46">
        <w:rPr>
          <w:rFonts w:ascii="Times New Roman" w:hAnsi="Times New Roman" w:cs="Times New Roman"/>
          <w:sz w:val="24"/>
          <w:szCs w:val="24"/>
          <w:lang w:val="tt-RU"/>
        </w:rPr>
        <w:t xml:space="preserve">Гомуми белем бирү системасында универсаль уку-укыту эшчәнлеге төрләре </w:t>
      </w:r>
      <w:r w:rsidRPr="00C06D46">
        <w:rPr>
          <w:rFonts w:ascii="Times New Roman" w:hAnsi="Times New Roman" w:cs="Times New Roman"/>
          <w:b/>
          <w:bCs/>
          <w:sz w:val="24"/>
          <w:szCs w:val="24"/>
          <w:lang w:val="tt-RU"/>
        </w:rPr>
        <w:t>шәхескә кагылышлы,</w:t>
      </w:r>
      <w:r w:rsidRPr="00C06D46">
        <w:rPr>
          <w:rFonts w:ascii="Times New Roman" w:hAnsi="Times New Roman" w:cs="Times New Roman"/>
          <w:sz w:val="24"/>
          <w:szCs w:val="24"/>
          <w:lang w:val="tt-RU"/>
        </w:rPr>
        <w:t xml:space="preserve"> </w:t>
      </w:r>
      <w:r w:rsidRPr="00C06D46">
        <w:rPr>
          <w:rFonts w:ascii="Times New Roman" w:hAnsi="Times New Roman" w:cs="Times New Roman"/>
          <w:b/>
          <w:bCs/>
          <w:sz w:val="24"/>
          <w:szCs w:val="24"/>
          <w:lang w:val="tt-RU"/>
        </w:rPr>
        <w:t>регулятив,</w:t>
      </w:r>
      <w:r w:rsidRPr="00C06D46">
        <w:rPr>
          <w:rFonts w:ascii="Times New Roman" w:hAnsi="Times New Roman" w:cs="Times New Roman"/>
          <w:sz w:val="24"/>
          <w:szCs w:val="24"/>
          <w:lang w:val="tt-RU"/>
        </w:rPr>
        <w:t xml:space="preserve"> </w:t>
      </w:r>
      <w:r w:rsidRPr="00C06D46">
        <w:rPr>
          <w:rFonts w:ascii="Times New Roman" w:hAnsi="Times New Roman" w:cs="Times New Roman"/>
          <w:b/>
          <w:bCs/>
          <w:sz w:val="24"/>
          <w:szCs w:val="24"/>
          <w:lang w:val="tt-RU"/>
        </w:rPr>
        <w:t>танып-</w:t>
      </w:r>
      <w:r w:rsidRPr="00C06D46">
        <w:rPr>
          <w:rFonts w:ascii="Times New Roman" w:hAnsi="Times New Roman" w:cs="Times New Roman"/>
          <w:sz w:val="24"/>
          <w:szCs w:val="24"/>
          <w:lang w:val="tt-RU"/>
        </w:rPr>
        <w:t xml:space="preserve"> </w:t>
      </w:r>
      <w:r w:rsidRPr="00C06D46">
        <w:rPr>
          <w:rFonts w:ascii="Times New Roman" w:hAnsi="Times New Roman" w:cs="Times New Roman"/>
          <w:b/>
          <w:bCs/>
          <w:sz w:val="24"/>
          <w:szCs w:val="24"/>
          <w:lang w:val="tt-RU"/>
        </w:rPr>
        <w:t>белү,</w:t>
      </w:r>
      <w:r w:rsidRPr="00C06D46">
        <w:rPr>
          <w:rFonts w:ascii="Times New Roman" w:hAnsi="Times New Roman" w:cs="Times New Roman"/>
          <w:sz w:val="24"/>
          <w:szCs w:val="24"/>
          <w:lang w:val="tt-RU"/>
        </w:rPr>
        <w:t xml:space="preserve"> </w:t>
      </w:r>
      <w:r w:rsidRPr="00C06D46">
        <w:rPr>
          <w:rFonts w:ascii="Times New Roman" w:hAnsi="Times New Roman" w:cs="Times New Roman"/>
          <w:b/>
          <w:bCs/>
          <w:sz w:val="24"/>
          <w:szCs w:val="24"/>
          <w:lang w:val="tt-RU"/>
        </w:rPr>
        <w:t>коммуникатив</w:t>
      </w:r>
      <w:r w:rsidRPr="00C06D46">
        <w:rPr>
          <w:rFonts w:ascii="Times New Roman" w:hAnsi="Times New Roman" w:cs="Times New Roman"/>
          <w:sz w:val="24"/>
          <w:szCs w:val="24"/>
          <w:lang w:val="tt-RU"/>
        </w:rPr>
        <w:t xml:space="preserve"> </w:t>
      </w:r>
      <w:r w:rsidRPr="00C06D46">
        <w:rPr>
          <w:rFonts w:ascii="Times New Roman" w:hAnsi="Times New Roman" w:cs="Times New Roman"/>
          <w:b/>
          <w:bCs/>
          <w:sz w:val="24"/>
          <w:szCs w:val="24"/>
          <w:lang w:val="tt-RU"/>
        </w:rPr>
        <w:t xml:space="preserve">гамәлләр </w:t>
      </w:r>
      <w:r w:rsidRPr="00C06D46">
        <w:rPr>
          <w:rFonts w:ascii="Times New Roman" w:hAnsi="Times New Roman" w:cs="Times New Roman"/>
          <w:sz w:val="24"/>
          <w:szCs w:val="24"/>
          <w:lang w:val="tt-RU"/>
        </w:rPr>
        <w:t>дип аерып йөртелә.</w:t>
      </w:r>
    </w:p>
    <w:p w:rsidR="00AD1304" w:rsidRPr="00C06D46" w:rsidRDefault="00AD1304" w:rsidP="00AD1304">
      <w:pPr>
        <w:widowControl w:val="0"/>
        <w:autoSpaceDE w:val="0"/>
        <w:autoSpaceDN w:val="0"/>
        <w:adjustRightInd w:val="0"/>
        <w:spacing w:after="0" w:line="6" w:lineRule="exact"/>
        <w:rPr>
          <w:rFonts w:ascii="Times New Roman" w:hAnsi="Times New Roman" w:cs="Times New Roman"/>
          <w:sz w:val="24"/>
          <w:szCs w:val="24"/>
          <w:lang w:val="tt-RU"/>
        </w:rPr>
      </w:pPr>
    </w:p>
    <w:p w:rsidR="00AD1304" w:rsidRPr="00C06D46" w:rsidRDefault="00AD1304" w:rsidP="00AD1304">
      <w:pPr>
        <w:widowControl w:val="0"/>
        <w:autoSpaceDE w:val="0"/>
        <w:autoSpaceDN w:val="0"/>
        <w:adjustRightInd w:val="0"/>
        <w:spacing w:after="0" w:line="240" w:lineRule="auto"/>
        <w:ind w:left="360"/>
        <w:rPr>
          <w:rFonts w:ascii="Times New Roman" w:hAnsi="Times New Roman" w:cs="Times New Roman"/>
          <w:sz w:val="24"/>
          <w:szCs w:val="24"/>
          <w:lang w:val="tt-RU"/>
        </w:rPr>
      </w:pPr>
      <w:r w:rsidRPr="00C06D46">
        <w:rPr>
          <w:rFonts w:ascii="Times New Roman" w:hAnsi="Times New Roman" w:cs="Times New Roman"/>
          <w:b/>
          <w:bCs/>
          <w:sz w:val="24"/>
          <w:szCs w:val="24"/>
          <w:lang w:val="tt-RU"/>
        </w:rPr>
        <w:t>Шәхескә кагылышлы универсаль уку гамәлләре</w:t>
      </w:r>
    </w:p>
    <w:p w:rsidR="00AD1304" w:rsidRPr="00C06D46" w:rsidRDefault="00AD1304" w:rsidP="00AD1304">
      <w:pPr>
        <w:widowControl w:val="0"/>
        <w:autoSpaceDE w:val="0"/>
        <w:autoSpaceDN w:val="0"/>
        <w:adjustRightInd w:val="0"/>
        <w:spacing w:after="0" w:line="54" w:lineRule="exact"/>
        <w:rPr>
          <w:rFonts w:ascii="Times New Roman" w:hAnsi="Times New Roman" w:cs="Times New Roman"/>
          <w:sz w:val="24"/>
          <w:szCs w:val="24"/>
          <w:lang w:val="tt-RU"/>
        </w:rPr>
      </w:pPr>
    </w:p>
    <w:p w:rsidR="00AD1304" w:rsidRPr="00C06D46" w:rsidRDefault="00AD1304" w:rsidP="00AD1304">
      <w:pPr>
        <w:widowControl w:val="0"/>
        <w:overflowPunct w:val="0"/>
        <w:autoSpaceDE w:val="0"/>
        <w:autoSpaceDN w:val="0"/>
        <w:adjustRightInd w:val="0"/>
        <w:spacing w:after="0" w:line="211" w:lineRule="auto"/>
        <w:ind w:left="360"/>
        <w:jc w:val="both"/>
        <w:rPr>
          <w:rFonts w:ascii="Times New Roman" w:hAnsi="Times New Roman" w:cs="Times New Roman"/>
          <w:sz w:val="24"/>
          <w:szCs w:val="24"/>
          <w:lang w:val="tt-RU"/>
        </w:rPr>
      </w:pPr>
      <w:r w:rsidRPr="00C06D46">
        <w:rPr>
          <w:rFonts w:ascii="Times New Roman" w:hAnsi="Times New Roman" w:cs="Times New Roman"/>
          <w:sz w:val="24"/>
          <w:szCs w:val="24"/>
          <w:lang w:val="tt-RU"/>
        </w:rPr>
        <w:t>укучыларның шәхси, һөнәри үзбилгеләнешен, әдәп-әхлак нормаларын үзләштерүен, тиешле карар кабул итә белүен, үзен тормышта лаеклы шәхес итеп куюын үз эченә ала.</w:t>
      </w:r>
    </w:p>
    <w:p w:rsidR="00AD1304" w:rsidRPr="00C06D46" w:rsidRDefault="00AD1304" w:rsidP="00AD1304">
      <w:pPr>
        <w:widowControl w:val="0"/>
        <w:autoSpaceDE w:val="0"/>
        <w:autoSpaceDN w:val="0"/>
        <w:adjustRightInd w:val="0"/>
        <w:spacing w:after="0" w:line="60" w:lineRule="exact"/>
        <w:rPr>
          <w:rFonts w:ascii="Times New Roman" w:hAnsi="Times New Roman" w:cs="Times New Roman"/>
          <w:sz w:val="24"/>
          <w:szCs w:val="24"/>
          <w:lang w:val="tt-RU"/>
        </w:rPr>
      </w:pPr>
    </w:p>
    <w:p w:rsidR="00AD1304" w:rsidRPr="00C06D46" w:rsidRDefault="00AD1304" w:rsidP="00AD1304">
      <w:pPr>
        <w:widowControl w:val="0"/>
        <w:overflowPunct w:val="0"/>
        <w:autoSpaceDE w:val="0"/>
        <w:autoSpaceDN w:val="0"/>
        <w:adjustRightInd w:val="0"/>
        <w:spacing w:after="0" w:line="211" w:lineRule="auto"/>
        <w:ind w:left="420" w:right="3540" w:hanging="60"/>
        <w:rPr>
          <w:rFonts w:ascii="Times New Roman" w:hAnsi="Times New Roman" w:cs="Times New Roman"/>
          <w:sz w:val="24"/>
          <w:szCs w:val="24"/>
        </w:rPr>
      </w:pPr>
      <w:r w:rsidRPr="00C06D46">
        <w:rPr>
          <w:rFonts w:ascii="Times New Roman" w:hAnsi="Times New Roman" w:cs="Times New Roman"/>
          <w:b/>
          <w:bCs/>
          <w:sz w:val="24"/>
          <w:szCs w:val="24"/>
        </w:rPr>
        <w:t>Регулятив универсаль уку гамәлләренә</w:t>
      </w:r>
      <w:r w:rsidRPr="00C06D46">
        <w:rPr>
          <w:rFonts w:ascii="Times New Roman" w:hAnsi="Times New Roman" w:cs="Times New Roman"/>
          <w:sz w:val="24"/>
          <w:szCs w:val="24"/>
        </w:rPr>
        <w:t>:максат кую</w:t>
      </w:r>
      <w:r w:rsidRPr="00C06D46">
        <w:rPr>
          <w:rFonts w:ascii="Times New Roman" w:hAnsi="Times New Roman" w:cs="Times New Roman"/>
          <w:b/>
          <w:bCs/>
          <w:sz w:val="24"/>
          <w:szCs w:val="24"/>
        </w:rPr>
        <w:t xml:space="preserve"> </w:t>
      </w:r>
      <w:r w:rsidRPr="00C06D46">
        <w:rPr>
          <w:rFonts w:ascii="Times New Roman" w:hAnsi="Times New Roman" w:cs="Times New Roman"/>
          <w:sz w:val="24"/>
          <w:szCs w:val="24"/>
        </w:rPr>
        <w:t>(уку бурычларын билгеләү,</w:t>
      </w:r>
      <w:r w:rsidRPr="00C06D46">
        <w:rPr>
          <w:rFonts w:ascii="Times New Roman" w:hAnsi="Times New Roman" w:cs="Times New Roman"/>
          <w:b/>
          <w:bCs/>
          <w:sz w:val="24"/>
          <w:szCs w:val="24"/>
        </w:rPr>
        <w:t xml:space="preserve"> </w:t>
      </w:r>
      <w:r w:rsidRPr="00C06D46">
        <w:rPr>
          <w:rFonts w:ascii="Times New Roman" w:hAnsi="Times New Roman" w:cs="Times New Roman"/>
          <w:sz w:val="24"/>
          <w:szCs w:val="24"/>
        </w:rPr>
        <w:t>нәрсәне беләбез,нәрсә билгесез?);</w:t>
      </w:r>
      <w:r w:rsidRPr="00C06D46">
        <w:rPr>
          <w:rFonts w:ascii="Times New Roman" w:hAnsi="Times New Roman" w:cs="Times New Roman"/>
          <w:b/>
          <w:bCs/>
          <w:sz w:val="24"/>
          <w:szCs w:val="24"/>
        </w:rPr>
        <w:t xml:space="preserve"> </w:t>
      </w:r>
      <w:r w:rsidRPr="00C06D46">
        <w:rPr>
          <w:rFonts w:ascii="Times New Roman" w:hAnsi="Times New Roman" w:cs="Times New Roman"/>
          <w:sz w:val="24"/>
          <w:szCs w:val="24"/>
        </w:rPr>
        <w:t>планлаштыру – максатка ирешү, нәтиҗәгә килү юлларының эзлеклелеген билгеләү;</w:t>
      </w:r>
    </w:p>
    <w:p w:rsidR="00AD1304" w:rsidRPr="00C06D46" w:rsidRDefault="00AD1304" w:rsidP="00AD1304">
      <w:pPr>
        <w:widowControl w:val="0"/>
        <w:autoSpaceDE w:val="0"/>
        <w:autoSpaceDN w:val="0"/>
        <w:adjustRightInd w:val="0"/>
        <w:spacing w:after="0" w:line="60" w:lineRule="exact"/>
        <w:rPr>
          <w:rFonts w:ascii="Times New Roman" w:hAnsi="Times New Roman" w:cs="Times New Roman"/>
          <w:sz w:val="24"/>
          <w:szCs w:val="24"/>
        </w:rPr>
      </w:pPr>
    </w:p>
    <w:p w:rsidR="00AD1304" w:rsidRPr="00C06D46" w:rsidRDefault="00AD1304" w:rsidP="00AD1304">
      <w:pPr>
        <w:widowControl w:val="0"/>
        <w:overflowPunct w:val="0"/>
        <w:autoSpaceDE w:val="0"/>
        <w:autoSpaceDN w:val="0"/>
        <w:adjustRightInd w:val="0"/>
        <w:spacing w:after="0" w:line="218" w:lineRule="auto"/>
        <w:ind w:left="360"/>
        <w:jc w:val="both"/>
        <w:rPr>
          <w:rFonts w:ascii="Times New Roman" w:hAnsi="Times New Roman" w:cs="Times New Roman"/>
          <w:sz w:val="24"/>
          <w:szCs w:val="24"/>
        </w:rPr>
      </w:pPr>
      <w:r w:rsidRPr="00C06D46">
        <w:rPr>
          <w:rFonts w:ascii="Times New Roman" w:hAnsi="Times New Roman" w:cs="Times New Roman"/>
          <w:sz w:val="24"/>
          <w:szCs w:val="24"/>
        </w:rPr>
        <w:t>фаразлау – булачак нәтиҗәләрне, аның күләмен күзаллау; контроль – эшчәнлек төрләрен, читкә тайпылуларны искәртү; коррекция – планнан тайпылышлар булганда, башкарылган эшкә төзәтмәләр кертү; бәя – укучының материалны ничек һәм нинди күләмдә үзләштерүен аңлавы, үз хаталарын тануы һәм төзәтүе керә.</w:t>
      </w:r>
    </w:p>
    <w:p w:rsidR="00AD1304" w:rsidRPr="00C06D46" w:rsidRDefault="00AD1304" w:rsidP="00AD1304">
      <w:pPr>
        <w:widowControl w:val="0"/>
        <w:autoSpaceDE w:val="0"/>
        <w:autoSpaceDN w:val="0"/>
        <w:adjustRightInd w:val="0"/>
        <w:spacing w:after="0" w:line="59" w:lineRule="exact"/>
        <w:rPr>
          <w:rFonts w:ascii="Times New Roman" w:hAnsi="Times New Roman" w:cs="Times New Roman"/>
          <w:sz w:val="24"/>
          <w:szCs w:val="24"/>
        </w:rPr>
      </w:pPr>
    </w:p>
    <w:p w:rsidR="00AD1304" w:rsidRPr="00C06D46" w:rsidRDefault="00AD1304" w:rsidP="00AD1304">
      <w:pPr>
        <w:widowControl w:val="0"/>
        <w:overflowPunct w:val="0"/>
        <w:autoSpaceDE w:val="0"/>
        <w:autoSpaceDN w:val="0"/>
        <w:adjustRightInd w:val="0"/>
        <w:spacing w:after="0" w:line="223" w:lineRule="auto"/>
        <w:ind w:left="360"/>
        <w:rPr>
          <w:rFonts w:ascii="Times New Roman" w:hAnsi="Times New Roman" w:cs="Times New Roman"/>
          <w:sz w:val="24"/>
          <w:szCs w:val="24"/>
        </w:rPr>
      </w:pPr>
      <w:r w:rsidRPr="00C06D46">
        <w:rPr>
          <w:rFonts w:ascii="Times New Roman" w:hAnsi="Times New Roman" w:cs="Times New Roman"/>
          <w:b/>
          <w:bCs/>
          <w:sz w:val="24"/>
          <w:szCs w:val="24"/>
        </w:rPr>
        <w:t xml:space="preserve">Танып-белү универсаль уку гамәлләренә </w:t>
      </w:r>
      <w:r w:rsidRPr="00C06D46">
        <w:rPr>
          <w:rFonts w:ascii="Times New Roman" w:hAnsi="Times New Roman" w:cs="Times New Roman"/>
          <w:sz w:val="24"/>
          <w:szCs w:val="24"/>
        </w:rPr>
        <w:t>эзлекле фикер йөртүгә</w:t>
      </w:r>
      <w:r w:rsidRPr="00C06D46">
        <w:rPr>
          <w:rFonts w:ascii="Times New Roman" w:hAnsi="Times New Roman" w:cs="Times New Roman"/>
          <w:b/>
          <w:bCs/>
          <w:sz w:val="24"/>
          <w:szCs w:val="24"/>
        </w:rPr>
        <w:t xml:space="preserve"> </w:t>
      </w:r>
      <w:r w:rsidRPr="00C06D46">
        <w:rPr>
          <w:rFonts w:ascii="Times New Roman" w:hAnsi="Times New Roman" w:cs="Times New Roman"/>
          <w:sz w:val="24"/>
          <w:szCs w:val="24"/>
        </w:rPr>
        <w:t>(логикага)</w:t>
      </w:r>
      <w:r w:rsidRPr="00C06D46">
        <w:rPr>
          <w:rFonts w:ascii="Times New Roman" w:hAnsi="Times New Roman" w:cs="Times New Roman"/>
          <w:b/>
          <w:bCs/>
          <w:sz w:val="24"/>
          <w:szCs w:val="24"/>
        </w:rPr>
        <w:t xml:space="preserve"> </w:t>
      </w:r>
      <w:r w:rsidRPr="00C06D46">
        <w:rPr>
          <w:rFonts w:ascii="Times New Roman" w:hAnsi="Times New Roman" w:cs="Times New Roman"/>
          <w:sz w:val="24"/>
          <w:szCs w:val="24"/>
        </w:rPr>
        <w:t>нигезләнгән һәм алга бурыч кую,</w:t>
      </w:r>
      <w:r w:rsidRPr="00C06D46">
        <w:rPr>
          <w:rFonts w:ascii="Times New Roman" w:hAnsi="Times New Roman" w:cs="Times New Roman"/>
          <w:b/>
          <w:bCs/>
          <w:sz w:val="24"/>
          <w:szCs w:val="24"/>
        </w:rPr>
        <w:t xml:space="preserve"> </w:t>
      </w:r>
      <w:r w:rsidRPr="00C06D46">
        <w:rPr>
          <w:rFonts w:ascii="Times New Roman" w:hAnsi="Times New Roman" w:cs="Times New Roman"/>
          <w:sz w:val="24"/>
          <w:szCs w:val="24"/>
        </w:rPr>
        <w:t>аны чишү белән бәйле гамәлләр керә.</w:t>
      </w:r>
      <w:r w:rsidRPr="00C06D46">
        <w:rPr>
          <w:rFonts w:ascii="Times New Roman" w:hAnsi="Times New Roman" w:cs="Times New Roman"/>
          <w:b/>
          <w:bCs/>
          <w:sz w:val="24"/>
          <w:szCs w:val="24"/>
        </w:rPr>
        <w:t xml:space="preserve"> Коммуникатив универсаль уку гамәлләре </w:t>
      </w:r>
      <w:r w:rsidRPr="00C06D46">
        <w:rPr>
          <w:rFonts w:ascii="Times New Roman" w:hAnsi="Times New Roman" w:cs="Times New Roman"/>
          <w:sz w:val="24"/>
          <w:szCs w:val="24"/>
        </w:rPr>
        <w:t>башка кешеләрнең фикерен исәпкә алуны,</w:t>
      </w:r>
      <w:r w:rsidRPr="00C06D46">
        <w:rPr>
          <w:rFonts w:ascii="Times New Roman" w:hAnsi="Times New Roman" w:cs="Times New Roman"/>
          <w:b/>
          <w:bCs/>
          <w:sz w:val="24"/>
          <w:szCs w:val="24"/>
        </w:rPr>
        <w:t xml:space="preserve"> </w:t>
      </w:r>
      <w:r w:rsidRPr="00C06D46">
        <w:rPr>
          <w:rFonts w:ascii="Times New Roman" w:hAnsi="Times New Roman" w:cs="Times New Roman"/>
          <w:sz w:val="24"/>
          <w:szCs w:val="24"/>
        </w:rPr>
        <w:t>тыңлый,</w:t>
      </w:r>
      <w:r w:rsidRPr="00C06D46">
        <w:rPr>
          <w:rFonts w:ascii="Times New Roman" w:hAnsi="Times New Roman" w:cs="Times New Roman"/>
          <w:b/>
          <w:bCs/>
          <w:sz w:val="24"/>
          <w:szCs w:val="24"/>
        </w:rPr>
        <w:t xml:space="preserve"> </w:t>
      </w:r>
      <w:r w:rsidRPr="00C06D46">
        <w:rPr>
          <w:rFonts w:ascii="Times New Roman" w:hAnsi="Times New Roman" w:cs="Times New Roman"/>
          <w:sz w:val="24"/>
          <w:szCs w:val="24"/>
        </w:rPr>
        <w:t>әңгәмәгә кушы-ла белүне, яшьтәшләре һәм өлкәннәр белән хезмәттәшлек итүне күзаллый. Универсаль уку гамәлләре бербөтен системаны тәшкил итә, шуңа да аларны комплекслы кулланганда гына көтелгән нәтиҗәгә ирешергә мөмкин.</w:t>
      </w:r>
    </w:p>
    <w:p w:rsidR="00AD1304" w:rsidRPr="00C06D46" w:rsidRDefault="00AD1304" w:rsidP="00AD1304">
      <w:pPr>
        <w:widowControl w:val="0"/>
        <w:autoSpaceDE w:val="0"/>
        <w:autoSpaceDN w:val="0"/>
        <w:adjustRightInd w:val="0"/>
        <w:spacing w:after="0" w:line="2" w:lineRule="exact"/>
        <w:rPr>
          <w:rFonts w:ascii="Times New Roman" w:hAnsi="Times New Roman" w:cs="Times New Roman"/>
          <w:sz w:val="24"/>
          <w:szCs w:val="24"/>
        </w:rPr>
      </w:pPr>
    </w:p>
    <w:p w:rsidR="00AD1304" w:rsidRPr="00C06D46" w:rsidRDefault="00AD1304" w:rsidP="00AD1304">
      <w:pPr>
        <w:widowControl w:val="0"/>
        <w:autoSpaceDE w:val="0"/>
        <w:autoSpaceDN w:val="0"/>
        <w:adjustRightInd w:val="0"/>
        <w:spacing w:after="0" w:line="240" w:lineRule="auto"/>
        <w:ind w:left="360"/>
        <w:rPr>
          <w:rFonts w:ascii="Times New Roman" w:hAnsi="Times New Roman" w:cs="Times New Roman"/>
          <w:sz w:val="24"/>
          <w:szCs w:val="24"/>
        </w:rPr>
      </w:pPr>
      <w:r w:rsidRPr="00C06D46">
        <w:rPr>
          <w:rFonts w:ascii="Times New Roman" w:hAnsi="Times New Roman" w:cs="Times New Roman"/>
          <w:sz w:val="24"/>
          <w:szCs w:val="24"/>
        </w:rPr>
        <w:t>Мәктәптә татар телен өйрәнү түбәндәге нәтиҗәләргә алып килергә тиеш:</w:t>
      </w:r>
    </w:p>
    <w:p w:rsidR="00AD1304" w:rsidRPr="00C06D46" w:rsidRDefault="00AD1304" w:rsidP="00AD1304">
      <w:pPr>
        <w:widowControl w:val="0"/>
        <w:autoSpaceDE w:val="0"/>
        <w:autoSpaceDN w:val="0"/>
        <w:adjustRightInd w:val="0"/>
        <w:spacing w:after="0" w:line="58" w:lineRule="exact"/>
        <w:rPr>
          <w:rFonts w:ascii="Times New Roman" w:hAnsi="Times New Roman" w:cs="Times New Roman"/>
          <w:sz w:val="24"/>
          <w:szCs w:val="24"/>
        </w:rPr>
      </w:pPr>
    </w:p>
    <w:p w:rsidR="00AD1304" w:rsidRPr="00C06D46" w:rsidRDefault="00AD1304" w:rsidP="00AD1304">
      <w:pPr>
        <w:widowControl w:val="0"/>
        <w:overflowPunct w:val="0"/>
        <w:autoSpaceDE w:val="0"/>
        <w:autoSpaceDN w:val="0"/>
        <w:adjustRightInd w:val="0"/>
        <w:spacing w:after="0" w:line="223" w:lineRule="auto"/>
        <w:ind w:left="360" w:right="20"/>
        <w:rPr>
          <w:rFonts w:ascii="Times New Roman" w:hAnsi="Times New Roman" w:cs="Times New Roman"/>
          <w:sz w:val="24"/>
          <w:szCs w:val="24"/>
        </w:rPr>
      </w:pPr>
      <w:r w:rsidRPr="00C06D46">
        <w:rPr>
          <w:rFonts w:ascii="Times New Roman" w:hAnsi="Times New Roman" w:cs="Times New Roman"/>
          <w:b/>
          <w:bCs/>
          <w:sz w:val="24"/>
          <w:szCs w:val="24"/>
        </w:rPr>
        <w:t>шәхескә кагылышлы нәтиҗәләр</w:t>
      </w:r>
      <w:r w:rsidRPr="00C06D46">
        <w:rPr>
          <w:rFonts w:ascii="Times New Roman" w:hAnsi="Times New Roman" w:cs="Times New Roman"/>
          <w:sz w:val="24"/>
          <w:szCs w:val="24"/>
        </w:rPr>
        <w:t>:</w:t>
      </w:r>
      <w:r w:rsidRPr="00C06D46">
        <w:rPr>
          <w:rFonts w:ascii="Times New Roman" w:hAnsi="Times New Roman" w:cs="Times New Roman"/>
          <w:b/>
          <w:bCs/>
          <w:sz w:val="24"/>
          <w:szCs w:val="24"/>
        </w:rPr>
        <w:t xml:space="preserve"> </w:t>
      </w:r>
      <w:r w:rsidRPr="00C06D46">
        <w:rPr>
          <w:rFonts w:ascii="Times New Roman" w:hAnsi="Times New Roman" w:cs="Times New Roman"/>
          <w:sz w:val="24"/>
          <w:szCs w:val="24"/>
        </w:rPr>
        <w:t>укучының һәр яклап үскән,</w:t>
      </w:r>
      <w:r w:rsidRPr="00C06D46">
        <w:rPr>
          <w:rFonts w:ascii="Times New Roman" w:hAnsi="Times New Roman" w:cs="Times New Roman"/>
          <w:b/>
          <w:bCs/>
          <w:sz w:val="24"/>
          <w:szCs w:val="24"/>
        </w:rPr>
        <w:t xml:space="preserve"> </w:t>
      </w:r>
      <w:r w:rsidRPr="00C06D46">
        <w:rPr>
          <w:rFonts w:ascii="Times New Roman" w:hAnsi="Times New Roman" w:cs="Times New Roman"/>
          <w:sz w:val="24"/>
          <w:szCs w:val="24"/>
        </w:rPr>
        <w:t>мөстәкыйль рәвештә белем алырга,</w:t>
      </w:r>
      <w:r w:rsidRPr="00C06D46">
        <w:rPr>
          <w:rFonts w:ascii="Times New Roman" w:hAnsi="Times New Roman" w:cs="Times New Roman"/>
          <w:b/>
          <w:bCs/>
          <w:sz w:val="24"/>
          <w:szCs w:val="24"/>
        </w:rPr>
        <w:t xml:space="preserve"> </w:t>
      </w:r>
      <w:r w:rsidRPr="00C06D46">
        <w:rPr>
          <w:rFonts w:ascii="Times New Roman" w:hAnsi="Times New Roman" w:cs="Times New Roman"/>
          <w:sz w:val="24"/>
          <w:szCs w:val="24"/>
        </w:rPr>
        <w:t>камилләшергә әзер буларак формалашуы;</w:t>
      </w:r>
      <w:r w:rsidRPr="00C06D46">
        <w:rPr>
          <w:rFonts w:ascii="Times New Roman" w:hAnsi="Times New Roman" w:cs="Times New Roman"/>
          <w:b/>
          <w:bCs/>
          <w:sz w:val="24"/>
          <w:szCs w:val="24"/>
        </w:rPr>
        <w:t xml:space="preserve"> метапредмет нәтиҗәләр</w:t>
      </w:r>
      <w:r w:rsidRPr="00C06D46">
        <w:rPr>
          <w:rFonts w:ascii="Times New Roman" w:hAnsi="Times New Roman" w:cs="Times New Roman"/>
          <w:sz w:val="24"/>
          <w:szCs w:val="24"/>
        </w:rPr>
        <w:t>:</w:t>
      </w:r>
      <w:r w:rsidRPr="00C06D46">
        <w:rPr>
          <w:rFonts w:ascii="Times New Roman" w:hAnsi="Times New Roman" w:cs="Times New Roman"/>
          <w:b/>
          <w:bCs/>
          <w:sz w:val="24"/>
          <w:szCs w:val="24"/>
        </w:rPr>
        <w:t xml:space="preserve"> </w:t>
      </w:r>
      <w:r w:rsidRPr="00C06D46">
        <w:rPr>
          <w:rFonts w:ascii="Times New Roman" w:hAnsi="Times New Roman" w:cs="Times New Roman"/>
          <w:sz w:val="24"/>
          <w:szCs w:val="24"/>
        </w:rPr>
        <w:t>белем алу нигезен тәшкил иткән төп компетенцияләргә ия булу,</w:t>
      </w:r>
      <w:r w:rsidRPr="00C06D46">
        <w:rPr>
          <w:rFonts w:ascii="Times New Roman" w:hAnsi="Times New Roman" w:cs="Times New Roman"/>
          <w:b/>
          <w:bCs/>
          <w:sz w:val="24"/>
          <w:szCs w:val="24"/>
        </w:rPr>
        <w:t xml:space="preserve"> </w:t>
      </w:r>
      <w:r w:rsidRPr="00C06D46">
        <w:rPr>
          <w:rFonts w:ascii="Times New Roman" w:hAnsi="Times New Roman" w:cs="Times New Roman"/>
          <w:sz w:val="24"/>
          <w:szCs w:val="24"/>
        </w:rPr>
        <w:t>предметара төшенчәләрне үзләштерү;</w:t>
      </w:r>
      <w:r w:rsidRPr="00C06D46">
        <w:rPr>
          <w:rFonts w:ascii="Times New Roman" w:hAnsi="Times New Roman" w:cs="Times New Roman"/>
          <w:b/>
          <w:bCs/>
          <w:sz w:val="24"/>
          <w:szCs w:val="24"/>
        </w:rPr>
        <w:t xml:space="preserve"> уку фәне (предмет) буенча нәтиҗәләр</w:t>
      </w:r>
      <w:r w:rsidRPr="00C06D46">
        <w:rPr>
          <w:rFonts w:ascii="Times New Roman" w:hAnsi="Times New Roman" w:cs="Times New Roman"/>
          <w:sz w:val="24"/>
          <w:szCs w:val="24"/>
        </w:rPr>
        <w:t>:</w:t>
      </w:r>
      <w:r w:rsidRPr="00C06D46">
        <w:rPr>
          <w:rFonts w:ascii="Times New Roman" w:hAnsi="Times New Roman" w:cs="Times New Roman"/>
          <w:b/>
          <w:bCs/>
          <w:sz w:val="24"/>
          <w:szCs w:val="24"/>
        </w:rPr>
        <w:t xml:space="preserve"> </w:t>
      </w:r>
      <w:r w:rsidRPr="00C06D46">
        <w:rPr>
          <w:rFonts w:ascii="Times New Roman" w:hAnsi="Times New Roman" w:cs="Times New Roman"/>
          <w:sz w:val="24"/>
          <w:szCs w:val="24"/>
        </w:rPr>
        <w:t>татар теле программасы буенча билгеле бер белем һәм күнекмәләргә ия булу;</w:t>
      </w:r>
      <w:r w:rsidRPr="00C06D46">
        <w:rPr>
          <w:rFonts w:ascii="Times New Roman" w:hAnsi="Times New Roman" w:cs="Times New Roman"/>
          <w:b/>
          <w:bCs/>
          <w:sz w:val="24"/>
          <w:szCs w:val="24"/>
        </w:rPr>
        <w:t xml:space="preserve"> </w:t>
      </w:r>
      <w:r w:rsidRPr="00C06D46">
        <w:rPr>
          <w:rFonts w:ascii="Times New Roman" w:hAnsi="Times New Roman" w:cs="Times New Roman"/>
          <w:sz w:val="24"/>
          <w:szCs w:val="24"/>
        </w:rPr>
        <w:t>иҗади эшчәнлек тәжрибәсен,</w:t>
      </w:r>
      <w:r w:rsidRPr="00C06D46">
        <w:rPr>
          <w:rFonts w:ascii="Times New Roman" w:hAnsi="Times New Roman" w:cs="Times New Roman"/>
          <w:b/>
          <w:bCs/>
          <w:sz w:val="24"/>
          <w:szCs w:val="24"/>
        </w:rPr>
        <w:t xml:space="preserve"> </w:t>
      </w:r>
      <w:r w:rsidRPr="00C06D46">
        <w:rPr>
          <w:rFonts w:ascii="Times New Roman" w:hAnsi="Times New Roman" w:cs="Times New Roman"/>
          <w:sz w:val="24"/>
          <w:szCs w:val="24"/>
        </w:rPr>
        <w:t>белем-күнекмәләрен гамәли файдалана алу.</w:t>
      </w:r>
    </w:p>
    <w:p w:rsidR="00AD1304" w:rsidRPr="00C06D46" w:rsidRDefault="00AD1304" w:rsidP="00AD1304">
      <w:pPr>
        <w:widowControl w:val="0"/>
        <w:overflowPunct w:val="0"/>
        <w:autoSpaceDE w:val="0"/>
        <w:autoSpaceDN w:val="0"/>
        <w:adjustRightInd w:val="0"/>
        <w:spacing w:after="0" w:line="223" w:lineRule="auto"/>
        <w:ind w:left="360" w:right="20"/>
        <w:rPr>
          <w:rFonts w:ascii="Times New Roman" w:hAnsi="Times New Roman" w:cs="Times New Roman"/>
          <w:sz w:val="24"/>
          <w:szCs w:val="24"/>
        </w:rPr>
      </w:pPr>
    </w:p>
    <w:p w:rsidR="00AD1304" w:rsidRPr="00C06D46" w:rsidRDefault="00842E99" w:rsidP="00AD1304">
      <w:pPr>
        <w:widowControl w:val="0"/>
        <w:autoSpaceDE w:val="0"/>
        <w:autoSpaceDN w:val="0"/>
        <w:adjustRightInd w:val="0"/>
        <w:spacing w:after="0" w:line="240" w:lineRule="auto"/>
        <w:ind w:left="6240"/>
        <w:rPr>
          <w:rFonts w:ascii="Times New Roman" w:hAnsi="Times New Roman" w:cs="Times New Roman"/>
          <w:sz w:val="24"/>
          <w:szCs w:val="24"/>
        </w:rPr>
      </w:pPr>
      <w:r>
        <w:rPr>
          <w:rFonts w:ascii="Times New Roman" w:hAnsi="Times New Roman" w:cs="Times New Roman"/>
          <w:b/>
          <w:bCs/>
          <w:sz w:val="24"/>
          <w:szCs w:val="24"/>
        </w:rPr>
        <w:t>Укыту предметыны</w:t>
      </w:r>
      <w:r>
        <w:rPr>
          <w:rFonts w:ascii="Times New Roman" w:hAnsi="Times New Roman" w:cs="Times New Roman"/>
          <w:b/>
          <w:bCs/>
          <w:sz w:val="24"/>
          <w:szCs w:val="24"/>
          <w:lang w:val="tt-RU"/>
        </w:rPr>
        <w:t>ң төп</w:t>
      </w:r>
      <w:r w:rsidR="00AD1304" w:rsidRPr="00C06D46">
        <w:rPr>
          <w:rFonts w:ascii="Times New Roman" w:hAnsi="Times New Roman" w:cs="Times New Roman"/>
          <w:b/>
          <w:bCs/>
          <w:sz w:val="24"/>
          <w:szCs w:val="24"/>
        </w:rPr>
        <w:t xml:space="preserve"> эчтәлеге:</w:t>
      </w:r>
    </w:p>
    <w:p w:rsidR="00AD1304" w:rsidRPr="00C06D46" w:rsidRDefault="00AD1304" w:rsidP="00AD1304">
      <w:pPr>
        <w:widowControl w:val="0"/>
        <w:autoSpaceDE w:val="0"/>
        <w:autoSpaceDN w:val="0"/>
        <w:adjustRightInd w:val="0"/>
        <w:spacing w:after="0" w:line="62" w:lineRule="exact"/>
        <w:rPr>
          <w:rFonts w:ascii="Times New Roman" w:hAnsi="Times New Roman" w:cs="Times New Roman"/>
          <w:sz w:val="24"/>
          <w:szCs w:val="24"/>
        </w:rPr>
      </w:pPr>
    </w:p>
    <w:p w:rsidR="00AD1304" w:rsidRPr="00C06D46" w:rsidRDefault="00AD1304" w:rsidP="00AD1304">
      <w:pPr>
        <w:widowControl w:val="0"/>
        <w:numPr>
          <w:ilvl w:val="0"/>
          <w:numId w:val="8"/>
        </w:numPr>
        <w:tabs>
          <w:tab w:val="num" w:pos="420"/>
        </w:tabs>
        <w:overflowPunct w:val="0"/>
        <w:autoSpaceDE w:val="0"/>
        <w:autoSpaceDN w:val="0"/>
        <w:adjustRightInd w:val="0"/>
        <w:spacing w:after="0" w:line="218" w:lineRule="auto"/>
        <w:ind w:left="0" w:right="8760" w:firstLine="180"/>
        <w:jc w:val="both"/>
        <w:rPr>
          <w:rFonts w:ascii="Times New Roman" w:hAnsi="Times New Roman" w:cs="Times New Roman"/>
          <w:b/>
          <w:bCs/>
          <w:sz w:val="24"/>
          <w:szCs w:val="24"/>
        </w:rPr>
      </w:pPr>
      <w:r w:rsidRPr="00C06D46">
        <w:rPr>
          <w:rFonts w:ascii="Times New Roman" w:hAnsi="Times New Roman" w:cs="Times New Roman"/>
          <w:b/>
          <w:bCs/>
          <w:sz w:val="24"/>
          <w:szCs w:val="24"/>
        </w:rPr>
        <w:t>Телнең а</w:t>
      </w:r>
      <w:r w:rsidR="00C06D46">
        <w:rPr>
          <w:rFonts w:ascii="Times New Roman" w:hAnsi="Times New Roman" w:cs="Times New Roman"/>
          <w:b/>
          <w:bCs/>
          <w:sz w:val="24"/>
          <w:szCs w:val="24"/>
        </w:rPr>
        <w:t xml:space="preserve">ралашу чарасы булуы. Телнең төп </w:t>
      </w:r>
      <w:r w:rsidRPr="00C06D46">
        <w:rPr>
          <w:rFonts w:ascii="Times New Roman" w:hAnsi="Times New Roman" w:cs="Times New Roman"/>
          <w:b/>
          <w:bCs/>
          <w:sz w:val="24"/>
          <w:szCs w:val="24"/>
        </w:rPr>
        <w:t xml:space="preserve">функцияләре. Укучыларның белемнәренә һәм күнекмәләренә таләпләр: </w:t>
      </w:r>
    </w:p>
    <w:p w:rsidR="00AD1304" w:rsidRPr="00C06D46" w:rsidRDefault="00AD1304" w:rsidP="00AD1304">
      <w:pPr>
        <w:widowControl w:val="0"/>
        <w:autoSpaceDE w:val="0"/>
        <w:autoSpaceDN w:val="0"/>
        <w:adjustRightInd w:val="0"/>
        <w:spacing w:after="0" w:line="53" w:lineRule="exact"/>
        <w:rPr>
          <w:rFonts w:ascii="Times New Roman" w:hAnsi="Times New Roman" w:cs="Times New Roman"/>
          <w:b/>
          <w:bCs/>
          <w:sz w:val="24"/>
          <w:szCs w:val="24"/>
        </w:rPr>
      </w:pPr>
    </w:p>
    <w:p w:rsidR="00AD1304" w:rsidRPr="00C06D46" w:rsidRDefault="00AD1304" w:rsidP="00AD1304">
      <w:pPr>
        <w:widowControl w:val="0"/>
        <w:overflowPunct w:val="0"/>
        <w:autoSpaceDE w:val="0"/>
        <w:autoSpaceDN w:val="0"/>
        <w:adjustRightInd w:val="0"/>
        <w:spacing w:after="0" w:line="211" w:lineRule="auto"/>
        <w:ind w:right="340" w:firstLine="720"/>
        <w:jc w:val="both"/>
        <w:rPr>
          <w:rFonts w:ascii="Times New Roman" w:hAnsi="Times New Roman" w:cs="Times New Roman"/>
          <w:b/>
          <w:bCs/>
          <w:sz w:val="24"/>
          <w:szCs w:val="24"/>
        </w:rPr>
      </w:pPr>
      <w:r w:rsidRPr="00C06D46">
        <w:rPr>
          <w:rFonts w:ascii="Times New Roman" w:hAnsi="Times New Roman" w:cs="Times New Roman"/>
          <w:sz w:val="24"/>
          <w:szCs w:val="24"/>
        </w:rPr>
        <w:t xml:space="preserve">Телнең кеше тормышында һәм җәмгыятьтә тоткан урынын билгели алу. Татар теле – Татарстан Республикасының дәүләт теле булуын белү. Татар милли әдәби теле. Татар әдәби теленең нормалары турында күзаллау булдыру. </w:t>
      </w:r>
    </w:p>
    <w:p w:rsidR="00AD1304" w:rsidRPr="00C06D46" w:rsidRDefault="00AD1304" w:rsidP="00AD1304">
      <w:pPr>
        <w:widowControl w:val="0"/>
        <w:autoSpaceDE w:val="0"/>
        <w:autoSpaceDN w:val="0"/>
        <w:adjustRightInd w:val="0"/>
        <w:spacing w:after="0" w:line="6" w:lineRule="exact"/>
        <w:rPr>
          <w:rFonts w:ascii="Times New Roman" w:hAnsi="Times New Roman" w:cs="Times New Roman"/>
          <w:b/>
          <w:bCs/>
          <w:sz w:val="24"/>
          <w:szCs w:val="24"/>
        </w:rPr>
      </w:pPr>
    </w:p>
    <w:p w:rsidR="00AD1304" w:rsidRPr="00C06D46" w:rsidRDefault="00AD1304" w:rsidP="00AD1304">
      <w:pPr>
        <w:widowControl w:val="0"/>
        <w:numPr>
          <w:ilvl w:val="0"/>
          <w:numId w:val="8"/>
        </w:numPr>
        <w:tabs>
          <w:tab w:val="num" w:pos="420"/>
        </w:tabs>
        <w:overflowPunct w:val="0"/>
        <w:autoSpaceDE w:val="0"/>
        <w:autoSpaceDN w:val="0"/>
        <w:adjustRightInd w:val="0"/>
        <w:spacing w:after="0" w:line="240" w:lineRule="auto"/>
        <w:ind w:left="420" w:hanging="240"/>
        <w:jc w:val="both"/>
        <w:rPr>
          <w:rFonts w:ascii="Times New Roman" w:hAnsi="Times New Roman" w:cs="Times New Roman"/>
          <w:b/>
          <w:bCs/>
          <w:sz w:val="24"/>
          <w:szCs w:val="24"/>
        </w:rPr>
      </w:pPr>
      <w:r w:rsidRPr="00C06D46">
        <w:rPr>
          <w:rFonts w:ascii="Times New Roman" w:hAnsi="Times New Roman" w:cs="Times New Roman"/>
          <w:b/>
          <w:bCs/>
          <w:sz w:val="24"/>
          <w:szCs w:val="24"/>
        </w:rPr>
        <w:t xml:space="preserve">Башлангыч сыйныфларда үткәннәрне кабатлау һәм тирәнәйтү </w:t>
      </w:r>
    </w:p>
    <w:p w:rsidR="00AD1304" w:rsidRPr="00C06D46" w:rsidRDefault="00AD1304" w:rsidP="00AD1304">
      <w:pPr>
        <w:widowControl w:val="0"/>
        <w:autoSpaceDE w:val="0"/>
        <w:autoSpaceDN w:val="0"/>
        <w:adjustRightInd w:val="0"/>
        <w:spacing w:after="0" w:line="230" w:lineRule="auto"/>
        <w:rPr>
          <w:rFonts w:ascii="Times New Roman" w:hAnsi="Times New Roman" w:cs="Times New Roman"/>
          <w:sz w:val="24"/>
          <w:szCs w:val="24"/>
        </w:rPr>
      </w:pPr>
      <w:r w:rsidRPr="00C06D46">
        <w:rPr>
          <w:rFonts w:ascii="Times New Roman" w:hAnsi="Times New Roman" w:cs="Times New Roman"/>
          <w:sz w:val="24"/>
          <w:szCs w:val="24"/>
        </w:rPr>
        <w:t>Бүлекнең төп эчтәлеге:</w:t>
      </w:r>
    </w:p>
    <w:p w:rsidR="00AD1304" w:rsidRPr="00C06D46" w:rsidRDefault="00AD1304" w:rsidP="00AD1304">
      <w:pPr>
        <w:widowControl w:val="0"/>
        <w:autoSpaceDE w:val="0"/>
        <w:autoSpaceDN w:val="0"/>
        <w:adjustRightInd w:val="0"/>
        <w:spacing w:after="0" w:line="59" w:lineRule="exact"/>
        <w:rPr>
          <w:rFonts w:ascii="Times New Roman" w:hAnsi="Times New Roman" w:cs="Times New Roman"/>
          <w:sz w:val="24"/>
          <w:szCs w:val="24"/>
        </w:rPr>
      </w:pPr>
    </w:p>
    <w:p w:rsidR="00AD1304" w:rsidRPr="00C06D46" w:rsidRDefault="00AD1304" w:rsidP="00AD1304">
      <w:pPr>
        <w:widowControl w:val="0"/>
        <w:overflowPunct w:val="0"/>
        <w:autoSpaceDE w:val="0"/>
        <w:autoSpaceDN w:val="0"/>
        <w:adjustRightInd w:val="0"/>
        <w:spacing w:after="0" w:line="211" w:lineRule="auto"/>
        <w:ind w:left="320" w:hanging="5"/>
        <w:rPr>
          <w:rFonts w:ascii="Times New Roman" w:hAnsi="Times New Roman" w:cs="Times New Roman"/>
          <w:sz w:val="24"/>
          <w:szCs w:val="24"/>
        </w:rPr>
      </w:pPr>
      <w:r w:rsidRPr="00C06D46">
        <w:rPr>
          <w:rFonts w:ascii="Times New Roman" w:hAnsi="Times New Roman" w:cs="Times New Roman"/>
          <w:sz w:val="24"/>
          <w:szCs w:val="24"/>
        </w:rPr>
        <w:t>Морфология,орфография һәм сүз төркемнәре турында гомуми төшенчә Исем. Уртаклык һәм ялгызлык исемнәр. Берлек һәм күплек сандагы исемнәр. Исемнәрнең килешләр белән төрләнеше. Килеш кушымчаларының</w:t>
      </w:r>
    </w:p>
    <w:p w:rsidR="00AD1304" w:rsidRPr="00C06D46" w:rsidRDefault="00AD1304" w:rsidP="00AD1304">
      <w:pPr>
        <w:widowControl w:val="0"/>
        <w:autoSpaceDE w:val="0"/>
        <w:autoSpaceDN w:val="0"/>
        <w:adjustRightInd w:val="0"/>
        <w:spacing w:after="0" w:line="2" w:lineRule="exact"/>
        <w:rPr>
          <w:rFonts w:ascii="Times New Roman" w:hAnsi="Times New Roman" w:cs="Times New Roman"/>
          <w:sz w:val="24"/>
          <w:szCs w:val="24"/>
        </w:rPr>
      </w:pPr>
    </w:p>
    <w:p w:rsidR="00AD1304" w:rsidRPr="00C06D46" w:rsidRDefault="00AD1304" w:rsidP="00AD1304">
      <w:pPr>
        <w:widowControl w:val="0"/>
        <w:autoSpaceDE w:val="0"/>
        <w:autoSpaceDN w:val="0"/>
        <w:adjustRightInd w:val="0"/>
        <w:spacing w:after="0" w:line="240" w:lineRule="auto"/>
        <w:rPr>
          <w:rFonts w:ascii="Times New Roman" w:hAnsi="Times New Roman" w:cs="Times New Roman"/>
          <w:sz w:val="24"/>
          <w:szCs w:val="24"/>
        </w:rPr>
      </w:pPr>
      <w:r w:rsidRPr="00C06D46">
        <w:rPr>
          <w:rFonts w:ascii="Times New Roman" w:hAnsi="Times New Roman" w:cs="Times New Roman"/>
          <w:sz w:val="24"/>
          <w:szCs w:val="24"/>
        </w:rPr>
        <w:t>дөрес язылышы.</w:t>
      </w:r>
    </w:p>
    <w:p w:rsidR="00AD1304" w:rsidRPr="00C06D46" w:rsidRDefault="00AD1304" w:rsidP="00AD1304">
      <w:pPr>
        <w:widowControl w:val="0"/>
        <w:autoSpaceDE w:val="0"/>
        <w:autoSpaceDN w:val="0"/>
        <w:adjustRightInd w:val="0"/>
        <w:spacing w:after="0" w:line="58" w:lineRule="exact"/>
        <w:rPr>
          <w:rFonts w:ascii="Times New Roman" w:hAnsi="Times New Roman" w:cs="Times New Roman"/>
          <w:sz w:val="24"/>
          <w:szCs w:val="24"/>
        </w:rPr>
      </w:pPr>
    </w:p>
    <w:p w:rsidR="00AD1304" w:rsidRPr="00C06D46" w:rsidRDefault="00AD1304" w:rsidP="00AD1304">
      <w:pPr>
        <w:widowControl w:val="0"/>
        <w:overflowPunct w:val="0"/>
        <w:autoSpaceDE w:val="0"/>
        <w:autoSpaceDN w:val="0"/>
        <w:adjustRightInd w:val="0"/>
        <w:spacing w:after="0" w:line="211" w:lineRule="auto"/>
        <w:ind w:firstLine="317"/>
        <w:rPr>
          <w:rFonts w:ascii="Times New Roman" w:hAnsi="Times New Roman" w:cs="Times New Roman"/>
          <w:sz w:val="24"/>
          <w:szCs w:val="24"/>
        </w:rPr>
      </w:pPr>
      <w:r w:rsidRPr="00C06D46">
        <w:rPr>
          <w:rFonts w:ascii="Times New Roman" w:hAnsi="Times New Roman" w:cs="Times New Roman"/>
          <w:sz w:val="24"/>
          <w:szCs w:val="24"/>
        </w:rPr>
        <w:t>Фигыль. Фигыль төркемчәләре: боерык һәм хикәя фигыльләр. Хәзерге, үткән һәм киләчәк заман хикәя фигыльләр, аларның зат-сан белән төрләнеше.</w:t>
      </w:r>
    </w:p>
    <w:p w:rsidR="00AD1304" w:rsidRPr="00C06D46" w:rsidRDefault="00AD1304" w:rsidP="00AD1304">
      <w:pPr>
        <w:widowControl w:val="0"/>
        <w:autoSpaceDE w:val="0"/>
        <w:autoSpaceDN w:val="0"/>
        <w:adjustRightInd w:val="0"/>
        <w:spacing w:after="0" w:line="60" w:lineRule="exact"/>
        <w:rPr>
          <w:rFonts w:ascii="Times New Roman" w:hAnsi="Times New Roman" w:cs="Times New Roman"/>
          <w:sz w:val="24"/>
          <w:szCs w:val="24"/>
        </w:rPr>
      </w:pPr>
    </w:p>
    <w:p w:rsidR="00AD1304" w:rsidRPr="00C06D46" w:rsidRDefault="00AD1304" w:rsidP="00AD1304">
      <w:pPr>
        <w:widowControl w:val="0"/>
        <w:overflowPunct w:val="0"/>
        <w:autoSpaceDE w:val="0"/>
        <w:autoSpaceDN w:val="0"/>
        <w:adjustRightInd w:val="0"/>
        <w:spacing w:after="0" w:line="220" w:lineRule="auto"/>
        <w:ind w:left="240" w:right="4680" w:firstLine="72"/>
        <w:rPr>
          <w:rFonts w:ascii="Times New Roman" w:hAnsi="Times New Roman" w:cs="Times New Roman"/>
          <w:sz w:val="24"/>
          <w:szCs w:val="24"/>
        </w:rPr>
      </w:pPr>
      <w:r w:rsidRPr="00C06D46">
        <w:rPr>
          <w:rFonts w:ascii="Times New Roman" w:hAnsi="Times New Roman" w:cs="Times New Roman"/>
          <w:sz w:val="24"/>
          <w:szCs w:val="24"/>
        </w:rPr>
        <w:t xml:space="preserve">Алмашлык. Зат алмашлыклары, аларның мәгънәләре, килешләр белән төрләнешендәге үзенчәлекләр. Синтаксис һәм пункция. Сүзтезмә. Сүзтезмәдәге ияртүче һәм иярүче сүзләр, аларны бәйләүче </w:t>
      </w:r>
      <w:r w:rsidRPr="00C06D46">
        <w:rPr>
          <w:rFonts w:ascii="Times New Roman" w:hAnsi="Times New Roman" w:cs="Times New Roman"/>
          <w:sz w:val="24"/>
          <w:szCs w:val="24"/>
        </w:rPr>
        <w:lastRenderedPageBreak/>
        <w:t>чаралар.</w:t>
      </w:r>
    </w:p>
    <w:p w:rsidR="00AD1304" w:rsidRPr="00C06D46" w:rsidRDefault="00AD1304" w:rsidP="00AD1304">
      <w:pPr>
        <w:widowControl w:val="0"/>
        <w:autoSpaceDE w:val="0"/>
        <w:autoSpaceDN w:val="0"/>
        <w:adjustRightInd w:val="0"/>
        <w:spacing w:after="0" w:line="240" w:lineRule="auto"/>
        <w:rPr>
          <w:rFonts w:ascii="Times New Roman" w:hAnsi="Times New Roman" w:cs="Times New Roman"/>
          <w:sz w:val="24"/>
          <w:szCs w:val="24"/>
        </w:rPr>
      </w:pPr>
      <w:r w:rsidRPr="00C06D46">
        <w:rPr>
          <w:rFonts w:ascii="Times New Roman" w:hAnsi="Times New Roman" w:cs="Times New Roman"/>
          <w:sz w:val="24"/>
          <w:szCs w:val="24"/>
        </w:rPr>
        <w:t>Җөмлә. Гади һәм кушма җөмләләр.</w:t>
      </w:r>
    </w:p>
    <w:p w:rsidR="00AD1304" w:rsidRPr="00C06D46" w:rsidRDefault="00AD1304" w:rsidP="00AD1304">
      <w:pPr>
        <w:widowControl w:val="0"/>
        <w:autoSpaceDE w:val="0"/>
        <w:autoSpaceDN w:val="0"/>
        <w:adjustRightInd w:val="0"/>
        <w:spacing w:after="0" w:line="58" w:lineRule="exact"/>
        <w:rPr>
          <w:rFonts w:ascii="Times New Roman" w:hAnsi="Times New Roman" w:cs="Times New Roman"/>
          <w:sz w:val="24"/>
          <w:szCs w:val="24"/>
        </w:rPr>
      </w:pPr>
    </w:p>
    <w:p w:rsidR="00AD1304" w:rsidRPr="00C06D46" w:rsidRDefault="00AD1304" w:rsidP="00AD1304">
      <w:pPr>
        <w:widowControl w:val="0"/>
        <w:overflowPunct w:val="0"/>
        <w:autoSpaceDE w:val="0"/>
        <w:autoSpaceDN w:val="0"/>
        <w:adjustRightInd w:val="0"/>
        <w:spacing w:after="0" w:line="211" w:lineRule="auto"/>
        <w:ind w:right="3120" w:firstLine="322"/>
        <w:rPr>
          <w:rFonts w:ascii="Times New Roman" w:hAnsi="Times New Roman" w:cs="Times New Roman"/>
          <w:sz w:val="24"/>
          <w:szCs w:val="24"/>
        </w:rPr>
      </w:pPr>
      <w:r w:rsidRPr="00C06D46">
        <w:rPr>
          <w:rFonts w:ascii="Times New Roman" w:hAnsi="Times New Roman" w:cs="Times New Roman"/>
          <w:sz w:val="24"/>
          <w:szCs w:val="24"/>
        </w:rPr>
        <w:t>Әйтү максаты буенча җөмлә төрләре: хикәя, сорау, боеру һәм тойгылы җөмләләр. Алар ахырында тыныш билгеләре. Җөмлә кисәкләре. Җөмләнең баш кисәкләре (ия, хәбәр).</w:t>
      </w:r>
    </w:p>
    <w:p w:rsidR="00AD1304" w:rsidRPr="00C06D46" w:rsidRDefault="00AD1304" w:rsidP="00AD1304">
      <w:pPr>
        <w:widowControl w:val="0"/>
        <w:autoSpaceDE w:val="0"/>
        <w:autoSpaceDN w:val="0"/>
        <w:adjustRightInd w:val="0"/>
        <w:spacing w:after="0" w:line="2" w:lineRule="exact"/>
        <w:rPr>
          <w:rFonts w:ascii="Times New Roman" w:hAnsi="Times New Roman" w:cs="Times New Roman"/>
          <w:sz w:val="24"/>
          <w:szCs w:val="24"/>
        </w:rPr>
      </w:pPr>
    </w:p>
    <w:p w:rsidR="00AD1304" w:rsidRPr="00C06D46" w:rsidRDefault="00AD1304" w:rsidP="00AD1304">
      <w:pPr>
        <w:widowControl w:val="0"/>
        <w:autoSpaceDE w:val="0"/>
        <w:autoSpaceDN w:val="0"/>
        <w:adjustRightInd w:val="0"/>
        <w:spacing w:after="0" w:line="240" w:lineRule="auto"/>
        <w:rPr>
          <w:rFonts w:ascii="Times New Roman" w:hAnsi="Times New Roman" w:cs="Times New Roman"/>
          <w:sz w:val="24"/>
          <w:szCs w:val="24"/>
        </w:rPr>
      </w:pPr>
      <w:r w:rsidRPr="00C06D46">
        <w:rPr>
          <w:rFonts w:ascii="Times New Roman" w:hAnsi="Times New Roman" w:cs="Times New Roman"/>
          <w:sz w:val="24"/>
          <w:szCs w:val="24"/>
        </w:rPr>
        <w:t>Җөмләнең иярчен кисәкләре (аергыч, тәмамлык, хәл).</w:t>
      </w:r>
    </w:p>
    <w:p w:rsidR="00AD1304" w:rsidRPr="00C06D46" w:rsidRDefault="00AD1304" w:rsidP="00AD1304">
      <w:pPr>
        <w:widowControl w:val="0"/>
        <w:autoSpaceDE w:val="0"/>
        <w:autoSpaceDN w:val="0"/>
        <w:adjustRightInd w:val="0"/>
        <w:spacing w:after="0" w:line="67" w:lineRule="exact"/>
        <w:rPr>
          <w:rFonts w:ascii="Times New Roman" w:hAnsi="Times New Roman" w:cs="Times New Roman"/>
          <w:sz w:val="24"/>
          <w:szCs w:val="24"/>
        </w:rPr>
      </w:pPr>
    </w:p>
    <w:p w:rsidR="00AD1304" w:rsidRPr="00C06D46" w:rsidRDefault="00AD1304" w:rsidP="00AD1304">
      <w:pPr>
        <w:widowControl w:val="0"/>
        <w:overflowPunct w:val="0"/>
        <w:autoSpaceDE w:val="0"/>
        <w:autoSpaceDN w:val="0"/>
        <w:adjustRightInd w:val="0"/>
        <w:spacing w:after="0" w:line="208" w:lineRule="auto"/>
        <w:ind w:right="3980" w:firstLine="206"/>
        <w:rPr>
          <w:rFonts w:ascii="Times New Roman" w:hAnsi="Times New Roman" w:cs="Times New Roman"/>
          <w:sz w:val="24"/>
          <w:szCs w:val="24"/>
        </w:rPr>
      </w:pPr>
      <w:r w:rsidRPr="00C06D46">
        <w:rPr>
          <w:rFonts w:ascii="Times New Roman" w:hAnsi="Times New Roman" w:cs="Times New Roman"/>
          <w:b/>
          <w:bCs/>
          <w:sz w:val="24"/>
          <w:szCs w:val="24"/>
        </w:rPr>
        <w:t>Укыту процессында китапханәгә экскурсия, план буенча иҗади сочинение язу формалары кулланыла. Укучыларның белемнәренә һәм күнекмәләренә таләпләр:</w:t>
      </w:r>
    </w:p>
    <w:p w:rsidR="00AD1304" w:rsidRDefault="00AD1304" w:rsidP="00AD1304">
      <w:pPr>
        <w:widowControl w:val="0"/>
        <w:autoSpaceDE w:val="0"/>
        <w:autoSpaceDN w:val="0"/>
        <w:adjustRightInd w:val="0"/>
        <w:spacing w:after="0" w:line="56" w:lineRule="exact"/>
        <w:rPr>
          <w:rFonts w:ascii="Times New Roman" w:hAnsi="Times New Roman" w:cs="Times New Roman"/>
          <w:sz w:val="24"/>
          <w:szCs w:val="24"/>
        </w:rPr>
      </w:pPr>
    </w:p>
    <w:p w:rsidR="00AD1304" w:rsidRDefault="00AD1304" w:rsidP="00AD1304">
      <w:pPr>
        <w:widowControl w:val="0"/>
        <w:overflowPunct w:val="0"/>
        <w:autoSpaceDE w:val="0"/>
        <w:autoSpaceDN w:val="0"/>
        <w:adjustRightInd w:val="0"/>
        <w:spacing w:after="0" w:line="218" w:lineRule="auto"/>
        <w:ind w:right="3120" w:firstLine="317"/>
        <w:rPr>
          <w:rFonts w:ascii="Times New Roman" w:hAnsi="Times New Roman" w:cs="Times New Roman"/>
          <w:sz w:val="24"/>
          <w:szCs w:val="24"/>
        </w:rPr>
      </w:pPr>
      <w:r>
        <w:rPr>
          <w:rFonts w:ascii="Times New Roman" w:hAnsi="Times New Roman" w:cs="Times New Roman"/>
          <w:sz w:val="23"/>
          <w:szCs w:val="23"/>
        </w:rPr>
        <w:t>Исемнәрне, фигыльләрне һәм зат алмашлыкларын таба белү, аларның морфологик үзенчәлекләрен һәм җөмләдә кул-ланышын аңлау. Сүз төркемнәрен дөрес язу, аларны сөйләмдә дөрес куллана белү осталыгы һәм күнекмәләре булдыру.</w:t>
      </w:r>
    </w:p>
    <w:p w:rsidR="00AD1304" w:rsidRDefault="00AD1304" w:rsidP="00AD1304">
      <w:pPr>
        <w:widowControl w:val="0"/>
        <w:autoSpaceDE w:val="0"/>
        <w:autoSpaceDN w:val="0"/>
        <w:adjustRightInd w:val="0"/>
        <w:spacing w:after="0" w:line="60" w:lineRule="exact"/>
        <w:rPr>
          <w:rFonts w:ascii="Times New Roman" w:hAnsi="Times New Roman" w:cs="Times New Roman"/>
          <w:sz w:val="24"/>
          <w:szCs w:val="24"/>
        </w:rPr>
      </w:pPr>
    </w:p>
    <w:p w:rsidR="00AD1304" w:rsidRDefault="00AD1304" w:rsidP="00AD1304">
      <w:pPr>
        <w:widowControl w:val="0"/>
        <w:overflowPunct w:val="0"/>
        <w:autoSpaceDE w:val="0"/>
        <w:autoSpaceDN w:val="0"/>
        <w:adjustRightInd w:val="0"/>
        <w:spacing w:after="0" w:line="211" w:lineRule="auto"/>
        <w:ind w:firstLine="382"/>
        <w:rPr>
          <w:rFonts w:ascii="Times New Roman" w:hAnsi="Times New Roman" w:cs="Times New Roman"/>
          <w:sz w:val="24"/>
          <w:szCs w:val="24"/>
        </w:rPr>
      </w:pPr>
      <w:r>
        <w:rPr>
          <w:rFonts w:ascii="Times New Roman" w:hAnsi="Times New Roman" w:cs="Times New Roman"/>
          <w:sz w:val="24"/>
          <w:szCs w:val="24"/>
        </w:rPr>
        <w:t>Җөмләдәге үзара бәйләнешкә кергән сүзләрне табу. Сүзтезмәләрне аера белү. Алардагы ияртүче һәм иярүче сүзләрне билгеләп, бәйләүче чараларны күрсәтә алу.</w:t>
      </w:r>
    </w:p>
    <w:p w:rsidR="00AD1304" w:rsidRDefault="00AD1304" w:rsidP="00AD1304">
      <w:pPr>
        <w:widowControl w:val="0"/>
        <w:autoSpaceDE w:val="0"/>
        <w:autoSpaceDN w:val="0"/>
        <w:adjustRightInd w:val="0"/>
        <w:spacing w:after="0" w:line="60" w:lineRule="exact"/>
        <w:rPr>
          <w:rFonts w:ascii="Times New Roman" w:hAnsi="Times New Roman" w:cs="Times New Roman"/>
          <w:sz w:val="24"/>
          <w:szCs w:val="24"/>
        </w:rPr>
      </w:pPr>
    </w:p>
    <w:p w:rsidR="00AD1304" w:rsidRDefault="00AD1304" w:rsidP="00AD1304">
      <w:pPr>
        <w:widowControl w:val="0"/>
        <w:overflowPunct w:val="0"/>
        <w:autoSpaceDE w:val="0"/>
        <w:autoSpaceDN w:val="0"/>
        <w:adjustRightInd w:val="0"/>
        <w:spacing w:after="0" w:line="211" w:lineRule="auto"/>
        <w:ind w:right="20" w:firstLine="317"/>
        <w:rPr>
          <w:rFonts w:ascii="Times New Roman" w:hAnsi="Times New Roman" w:cs="Times New Roman"/>
          <w:sz w:val="24"/>
          <w:szCs w:val="24"/>
        </w:rPr>
      </w:pPr>
      <w:r>
        <w:rPr>
          <w:rFonts w:ascii="Times New Roman" w:hAnsi="Times New Roman" w:cs="Times New Roman"/>
          <w:sz w:val="24"/>
          <w:szCs w:val="24"/>
        </w:rPr>
        <w:t>Әйтү максаты буенча төрле җөмләләрне аера белү, аларны дөрес интонация белән әйтү, алардан соң тиешле тыныш билгеләре кую осталыгы һәм күнекмәләре булдыру.</w:t>
      </w:r>
    </w:p>
    <w:p w:rsidR="00AD1304" w:rsidRDefault="00AD1304" w:rsidP="00AD1304">
      <w:pPr>
        <w:widowControl w:val="0"/>
        <w:autoSpaceDE w:val="0"/>
        <w:autoSpaceDN w:val="0"/>
        <w:adjustRightInd w:val="0"/>
        <w:spacing w:after="0" w:line="2" w:lineRule="exact"/>
        <w:rPr>
          <w:rFonts w:ascii="Times New Roman" w:hAnsi="Times New Roman" w:cs="Times New Roman"/>
          <w:sz w:val="24"/>
          <w:szCs w:val="24"/>
        </w:rPr>
      </w:pPr>
    </w:p>
    <w:p w:rsidR="00AD1304" w:rsidRDefault="00AD1304" w:rsidP="00842E99">
      <w:pPr>
        <w:widowControl w:val="0"/>
        <w:autoSpaceDE w:val="0"/>
        <w:autoSpaceDN w:val="0"/>
        <w:adjustRightInd w:val="0"/>
        <w:spacing w:after="0" w:line="240" w:lineRule="auto"/>
        <w:ind w:left="320"/>
        <w:rPr>
          <w:rFonts w:ascii="Times New Roman" w:hAnsi="Times New Roman" w:cs="Times New Roman"/>
          <w:sz w:val="24"/>
          <w:szCs w:val="24"/>
          <w:lang w:val="tt-RU"/>
        </w:rPr>
        <w:sectPr w:rsidR="00AD1304">
          <w:pgSz w:w="16838" w:h="11906" w:orient="landscape"/>
          <w:pgMar w:top="404" w:right="640" w:bottom="144" w:left="720" w:header="720" w:footer="720" w:gutter="0"/>
          <w:cols w:space="720"/>
        </w:sectPr>
      </w:pPr>
      <w:r>
        <w:rPr>
          <w:rFonts w:ascii="Times New Roman" w:hAnsi="Times New Roman" w:cs="Times New Roman"/>
          <w:sz w:val="24"/>
          <w:szCs w:val="24"/>
        </w:rPr>
        <w:t>Җөмләнең грамматик нигезен табу. Тиңдәш хәбәрле гади җөмләләрне кушма җөмләдән аера бел</w:t>
      </w:r>
      <w:r>
        <w:rPr>
          <w:rFonts w:ascii="Times New Roman" w:hAnsi="Times New Roman" w:cs="Times New Roman"/>
          <w:sz w:val="24"/>
          <w:szCs w:val="24"/>
          <w:lang w:val="tt-RU"/>
        </w:rPr>
        <w:t>ү</w:t>
      </w:r>
    </w:p>
    <w:p w:rsidR="00AD1304" w:rsidRDefault="00AD1304" w:rsidP="00842E99">
      <w:pPr>
        <w:widowControl w:val="0"/>
        <w:autoSpaceDE w:val="0"/>
        <w:autoSpaceDN w:val="0"/>
        <w:adjustRightInd w:val="0"/>
        <w:spacing w:after="0" w:line="240" w:lineRule="auto"/>
        <w:rPr>
          <w:rFonts w:ascii="Times New Roman" w:hAnsi="Times New Roman" w:cs="Times New Roman"/>
          <w:sz w:val="24"/>
          <w:szCs w:val="24"/>
          <w:lang w:val="tt-RU"/>
        </w:rPr>
      </w:pPr>
      <w:bookmarkStart w:id="0" w:name="page25"/>
      <w:bookmarkEnd w:id="0"/>
      <w:r>
        <w:rPr>
          <w:rFonts w:ascii="Times New Roman" w:hAnsi="Times New Roman" w:cs="Times New Roman"/>
          <w:sz w:val="24"/>
          <w:szCs w:val="24"/>
          <w:lang w:val="tt-RU"/>
        </w:rPr>
        <w:lastRenderedPageBreak/>
        <w:t>Бирелгән сүзләрдән — җөмләләр, җөмләләрдән бәйләнешле текст төзү осталыгы булдыру.</w:t>
      </w:r>
    </w:p>
    <w:p w:rsidR="00AD1304" w:rsidRDefault="00AD1304" w:rsidP="00AD1304">
      <w:pPr>
        <w:widowControl w:val="0"/>
        <w:autoSpaceDE w:val="0"/>
        <w:autoSpaceDN w:val="0"/>
        <w:adjustRightInd w:val="0"/>
        <w:spacing w:after="0" w:line="58" w:lineRule="exact"/>
        <w:rPr>
          <w:rFonts w:ascii="Times New Roman" w:hAnsi="Times New Roman" w:cs="Times New Roman"/>
          <w:sz w:val="24"/>
          <w:szCs w:val="24"/>
          <w:lang w:val="tt-RU"/>
        </w:rPr>
      </w:pPr>
    </w:p>
    <w:p w:rsidR="00AD1304" w:rsidRDefault="00AD1304" w:rsidP="00AD1304">
      <w:pPr>
        <w:widowControl w:val="0"/>
        <w:overflowPunct w:val="0"/>
        <w:autoSpaceDE w:val="0"/>
        <w:autoSpaceDN w:val="0"/>
        <w:adjustRightInd w:val="0"/>
        <w:spacing w:after="0" w:line="220" w:lineRule="auto"/>
        <w:ind w:left="320" w:right="3480"/>
        <w:rPr>
          <w:rFonts w:ascii="Times New Roman" w:hAnsi="Times New Roman" w:cs="Times New Roman"/>
          <w:sz w:val="24"/>
          <w:szCs w:val="24"/>
          <w:lang w:val="tt-RU"/>
        </w:rPr>
      </w:pPr>
      <w:r>
        <w:rPr>
          <w:rFonts w:ascii="Times New Roman" w:hAnsi="Times New Roman" w:cs="Times New Roman"/>
          <w:sz w:val="23"/>
          <w:szCs w:val="23"/>
          <w:lang w:val="tt-RU"/>
        </w:rPr>
        <w:t xml:space="preserve">Өйрәнелгән күләмдә сүзләргә — морфологик, җөмләләргә синтаксик анализ ясау элементлары белән таныштыру. </w:t>
      </w:r>
      <w:r>
        <w:rPr>
          <w:rFonts w:ascii="Times New Roman" w:hAnsi="Times New Roman" w:cs="Times New Roman"/>
          <w:b/>
          <w:bCs/>
          <w:sz w:val="23"/>
          <w:szCs w:val="23"/>
          <w:lang w:val="tt-RU"/>
        </w:rPr>
        <w:t xml:space="preserve">Контроль төрләре: </w:t>
      </w:r>
      <w:r>
        <w:rPr>
          <w:rFonts w:ascii="Times New Roman" w:hAnsi="Times New Roman" w:cs="Times New Roman"/>
          <w:sz w:val="23"/>
          <w:szCs w:val="23"/>
          <w:lang w:val="tt-RU"/>
        </w:rPr>
        <w:t>контороль диктант,</w:t>
      </w:r>
      <w:r>
        <w:rPr>
          <w:rFonts w:ascii="Times New Roman" w:hAnsi="Times New Roman" w:cs="Times New Roman"/>
          <w:b/>
          <w:bCs/>
          <w:sz w:val="23"/>
          <w:szCs w:val="23"/>
          <w:lang w:val="tt-RU"/>
        </w:rPr>
        <w:t xml:space="preserve"> </w:t>
      </w:r>
      <w:r>
        <w:rPr>
          <w:rFonts w:ascii="Times New Roman" w:hAnsi="Times New Roman" w:cs="Times New Roman"/>
          <w:sz w:val="23"/>
          <w:szCs w:val="23"/>
          <w:lang w:val="tt-RU"/>
        </w:rPr>
        <w:t>изложение.</w:t>
      </w:r>
      <w:r>
        <w:rPr>
          <w:rFonts w:ascii="Times New Roman" w:hAnsi="Times New Roman" w:cs="Times New Roman"/>
          <w:b/>
          <w:bCs/>
          <w:sz w:val="23"/>
          <w:szCs w:val="23"/>
          <w:lang w:val="tt-RU"/>
        </w:rPr>
        <w:t xml:space="preserve"> Мөстәкыйль эш төрләре</w:t>
      </w:r>
      <w:r>
        <w:rPr>
          <w:rFonts w:ascii="Times New Roman" w:hAnsi="Times New Roman" w:cs="Times New Roman"/>
          <w:sz w:val="23"/>
          <w:szCs w:val="23"/>
          <w:lang w:val="tt-RU"/>
        </w:rPr>
        <w:t>:</w:t>
      </w:r>
      <w:r>
        <w:rPr>
          <w:rFonts w:ascii="Times New Roman" w:hAnsi="Times New Roman" w:cs="Times New Roman"/>
          <w:b/>
          <w:bCs/>
          <w:sz w:val="23"/>
          <w:szCs w:val="23"/>
          <w:lang w:val="tt-RU"/>
        </w:rPr>
        <w:t xml:space="preserve"> </w:t>
      </w:r>
      <w:r>
        <w:rPr>
          <w:rFonts w:ascii="Times New Roman" w:hAnsi="Times New Roman" w:cs="Times New Roman"/>
          <w:sz w:val="23"/>
          <w:szCs w:val="23"/>
          <w:lang w:val="tt-RU"/>
        </w:rPr>
        <w:t>тест,</w:t>
      </w:r>
      <w:r>
        <w:rPr>
          <w:rFonts w:ascii="Times New Roman" w:hAnsi="Times New Roman" w:cs="Times New Roman"/>
          <w:b/>
          <w:bCs/>
          <w:sz w:val="23"/>
          <w:szCs w:val="23"/>
          <w:lang w:val="tt-RU"/>
        </w:rPr>
        <w:t xml:space="preserve"> </w:t>
      </w:r>
      <w:r>
        <w:rPr>
          <w:rFonts w:ascii="Times New Roman" w:hAnsi="Times New Roman" w:cs="Times New Roman"/>
          <w:sz w:val="23"/>
          <w:szCs w:val="23"/>
          <w:lang w:val="tt-RU"/>
        </w:rPr>
        <w:t>мөстәкыйль эшләр.</w:t>
      </w:r>
    </w:p>
    <w:p w:rsidR="00AD1304" w:rsidRDefault="00AD1304" w:rsidP="00AD1304">
      <w:pPr>
        <w:widowControl w:val="0"/>
        <w:autoSpaceDE w:val="0"/>
        <w:autoSpaceDN w:val="0"/>
        <w:adjustRightInd w:val="0"/>
        <w:spacing w:after="0" w:line="240" w:lineRule="auto"/>
        <w:ind w:left="320"/>
        <w:rPr>
          <w:rFonts w:ascii="Times New Roman" w:hAnsi="Times New Roman" w:cs="Times New Roman"/>
          <w:sz w:val="24"/>
          <w:szCs w:val="24"/>
          <w:lang w:val="tt-RU"/>
        </w:rPr>
      </w:pPr>
      <w:r>
        <w:rPr>
          <w:rFonts w:ascii="Times New Roman" w:hAnsi="Times New Roman" w:cs="Times New Roman"/>
          <w:b/>
          <w:bCs/>
          <w:sz w:val="24"/>
          <w:szCs w:val="24"/>
          <w:lang w:val="tt-RU"/>
        </w:rPr>
        <w:t>3</w:t>
      </w:r>
      <w:r>
        <w:rPr>
          <w:rFonts w:ascii="Times New Roman" w:hAnsi="Times New Roman" w:cs="Times New Roman"/>
          <w:sz w:val="24"/>
          <w:szCs w:val="24"/>
          <w:lang w:val="tt-RU"/>
        </w:rPr>
        <w:t>.</w:t>
      </w:r>
      <w:r>
        <w:rPr>
          <w:rFonts w:ascii="Times New Roman" w:hAnsi="Times New Roman" w:cs="Times New Roman"/>
          <w:b/>
          <w:bCs/>
          <w:sz w:val="24"/>
          <w:szCs w:val="24"/>
          <w:lang w:val="tt-RU"/>
        </w:rPr>
        <w:t xml:space="preserve"> Фонетика һәм орфоэпия</w:t>
      </w:r>
    </w:p>
    <w:p w:rsidR="00AD1304" w:rsidRDefault="00AD1304" w:rsidP="00AD1304">
      <w:pPr>
        <w:widowControl w:val="0"/>
        <w:autoSpaceDE w:val="0"/>
        <w:autoSpaceDN w:val="0"/>
        <w:adjustRightInd w:val="0"/>
        <w:spacing w:after="0" w:line="240" w:lineRule="auto"/>
        <w:ind w:left="120"/>
        <w:rPr>
          <w:rFonts w:ascii="Times New Roman" w:hAnsi="Times New Roman" w:cs="Times New Roman"/>
          <w:sz w:val="24"/>
          <w:szCs w:val="24"/>
          <w:lang w:val="tt-RU"/>
        </w:rPr>
      </w:pPr>
      <w:r>
        <w:rPr>
          <w:rFonts w:ascii="Times New Roman" w:hAnsi="Times New Roman" w:cs="Times New Roman"/>
          <w:sz w:val="24"/>
          <w:szCs w:val="24"/>
          <w:lang w:val="tt-RU"/>
        </w:rPr>
        <w:t>Бүлекнең төп эчтәлеге:</w:t>
      </w:r>
    </w:p>
    <w:p w:rsidR="00AD1304" w:rsidRDefault="00AD1304" w:rsidP="00AD1304">
      <w:pPr>
        <w:widowControl w:val="0"/>
        <w:autoSpaceDE w:val="0"/>
        <w:autoSpaceDN w:val="0"/>
        <w:adjustRightInd w:val="0"/>
        <w:spacing w:after="0" w:line="240" w:lineRule="auto"/>
        <w:ind w:left="320"/>
        <w:rPr>
          <w:rFonts w:ascii="Times New Roman" w:hAnsi="Times New Roman" w:cs="Times New Roman"/>
          <w:sz w:val="24"/>
          <w:szCs w:val="24"/>
        </w:rPr>
      </w:pPr>
      <w:r>
        <w:rPr>
          <w:rFonts w:ascii="Times New Roman" w:hAnsi="Times New Roman" w:cs="Times New Roman"/>
          <w:sz w:val="24"/>
          <w:szCs w:val="24"/>
        </w:rPr>
        <w:t>Фонетика һәм орфоэпия турында гомуми төшенчә. Авазлар һәм хәрефләр.</w:t>
      </w:r>
    </w:p>
    <w:p w:rsidR="00AD1304" w:rsidRDefault="00AD1304" w:rsidP="00AD1304">
      <w:pPr>
        <w:widowControl w:val="0"/>
        <w:autoSpaceDE w:val="0"/>
        <w:autoSpaceDN w:val="0"/>
        <w:adjustRightInd w:val="0"/>
        <w:spacing w:after="0" w:line="58" w:lineRule="exact"/>
        <w:rPr>
          <w:rFonts w:ascii="Times New Roman" w:hAnsi="Times New Roman" w:cs="Times New Roman"/>
          <w:sz w:val="24"/>
          <w:szCs w:val="24"/>
        </w:rPr>
      </w:pPr>
    </w:p>
    <w:p w:rsidR="00AD1304" w:rsidRDefault="00AD1304" w:rsidP="00AD1304">
      <w:pPr>
        <w:widowControl w:val="0"/>
        <w:overflowPunct w:val="0"/>
        <w:autoSpaceDE w:val="0"/>
        <w:autoSpaceDN w:val="0"/>
        <w:adjustRightInd w:val="0"/>
        <w:spacing w:after="0" w:line="211" w:lineRule="auto"/>
        <w:ind w:right="5640"/>
        <w:rPr>
          <w:rFonts w:ascii="Times New Roman" w:hAnsi="Times New Roman" w:cs="Times New Roman"/>
          <w:sz w:val="24"/>
          <w:szCs w:val="24"/>
        </w:rPr>
      </w:pPr>
      <w:r>
        <w:rPr>
          <w:rFonts w:ascii="Times New Roman" w:hAnsi="Times New Roman" w:cs="Times New Roman"/>
          <w:sz w:val="24"/>
          <w:szCs w:val="24"/>
        </w:rPr>
        <w:t>Сөйләм органнары, аларның авазларны ясауда катнашуы. Авазларның ясалышы. Аваз. Фонема. Татар телендә сузык һәм тартык авазлар, аларның саны.</w:t>
      </w:r>
    </w:p>
    <w:p w:rsidR="00AD1304" w:rsidRDefault="00AD1304" w:rsidP="00AD1304">
      <w:pPr>
        <w:widowControl w:val="0"/>
        <w:autoSpaceDE w:val="0"/>
        <w:autoSpaceDN w:val="0"/>
        <w:adjustRightInd w:val="0"/>
        <w:spacing w:after="0" w:line="60" w:lineRule="exact"/>
        <w:rPr>
          <w:rFonts w:ascii="Times New Roman" w:hAnsi="Times New Roman" w:cs="Times New Roman"/>
          <w:sz w:val="24"/>
          <w:szCs w:val="24"/>
        </w:rPr>
      </w:pPr>
    </w:p>
    <w:p w:rsidR="00AD1304" w:rsidRDefault="00AD1304" w:rsidP="00AD1304">
      <w:pPr>
        <w:widowControl w:val="0"/>
        <w:overflowPunct w:val="0"/>
        <w:autoSpaceDE w:val="0"/>
        <w:autoSpaceDN w:val="0"/>
        <w:adjustRightInd w:val="0"/>
        <w:spacing w:after="0" w:line="211" w:lineRule="auto"/>
        <w:ind w:left="320" w:right="7000" w:hanging="317"/>
        <w:rPr>
          <w:rFonts w:ascii="Times New Roman" w:hAnsi="Times New Roman" w:cs="Times New Roman"/>
          <w:sz w:val="24"/>
          <w:szCs w:val="24"/>
        </w:rPr>
      </w:pPr>
      <w:r>
        <w:rPr>
          <w:rFonts w:ascii="Times New Roman" w:hAnsi="Times New Roman" w:cs="Times New Roman"/>
          <w:sz w:val="24"/>
          <w:szCs w:val="24"/>
        </w:rPr>
        <w:t xml:space="preserve">Сузык авазлар һәм аларның төркемләү. Татар һәм рус телләрендәге сузык авазлар. </w:t>
      </w:r>
      <w:r>
        <w:rPr>
          <w:rFonts w:ascii="Times New Roman" w:hAnsi="Times New Roman" w:cs="Times New Roman"/>
          <w:b/>
          <w:bCs/>
          <w:sz w:val="24"/>
          <w:szCs w:val="24"/>
        </w:rPr>
        <w:t xml:space="preserve">[о] </w:t>
      </w:r>
      <w:r>
        <w:rPr>
          <w:rFonts w:ascii="Times New Roman" w:hAnsi="Times New Roman" w:cs="Times New Roman"/>
          <w:sz w:val="24"/>
          <w:szCs w:val="24"/>
        </w:rPr>
        <w:t>һәм</w:t>
      </w:r>
      <w:r>
        <w:rPr>
          <w:rFonts w:ascii="Times New Roman" w:hAnsi="Times New Roman" w:cs="Times New Roman"/>
          <w:b/>
          <w:bCs/>
          <w:sz w:val="24"/>
          <w:szCs w:val="24"/>
        </w:rPr>
        <w:t xml:space="preserve"> [о], [э] </w:t>
      </w:r>
      <w:r>
        <w:rPr>
          <w:rFonts w:ascii="Times New Roman" w:hAnsi="Times New Roman" w:cs="Times New Roman"/>
          <w:sz w:val="24"/>
          <w:szCs w:val="24"/>
        </w:rPr>
        <w:t>һәм</w:t>
      </w:r>
      <w:r>
        <w:rPr>
          <w:rFonts w:ascii="Times New Roman" w:hAnsi="Times New Roman" w:cs="Times New Roman"/>
          <w:b/>
          <w:bCs/>
          <w:sz w:val="24"/>
          <w:szCs w:val="24"/>
        </w:rPr>
        <w:t xml:space="preserve"> [э], [ы] </w:t>
      </w:r>
      <w:r>
        <w:rPr>
          <w:rFonts w:ascii="Times New Roman" w:hAnsi="Times New Roman" w:cs="Times New Roman"/>
          <w:sz w:val="24"/>
          <w:szCs w:val="24"/>
        </w:rPr>
        <w:t>һәм</w:t>
      </w:r>
      <w:r>
        <w:rPr>
          <w:rFonts w:ascii="Times New Roman" w:hAnsi="Times New Roman" w:cs="Times New Roman"/>
          <w:b/>
          <w:bCs/>
          <w:sz w:val="24"/>
          <w:szCs w:val="24"/>
        </w:rPr>
        <w:t xml:space="preserve"> [ы] </w:t>
      </w:r>
      <w:r>
        <w:rPr>
          <w:rFonts w:ascii="Times New Roman" w:hAnsi="Times New Roman" w:cs="Times New Roman"/>
          <w:sz w:val="24"/>
          <w:szCs w:val="24"/>
        </w:rPr>
        <w:t>авазларының дөрес әйтелеше.</w:t>
      </w:r>
    </w:p>
    <w:p w:rsidR="00AD1304" w:rsidRDefault="00AD1304" w:rsidP="00AD1304">
      <w:pPr>
        <w:widowControl w:val="0"/>
        <w:autoSpaceDE w:val="0"/>
        <w:autoSpaceDN w:val="0"/>
        <w:adjustRightInd w:val="0"/>
        <w:spacing w:after="0" w:line="60" w:lineRule="exact"/>
        <w:rPr>
          <w:rFonts w:ascii="Times New Roman" w:hAnsi="Times New Roman" w:cs="Times New Roman"/>
          <w:sz w:val="24"/>
          <w:szCs w:val="24"/>
        </w:rPr>
      </w:pPr>
    </w:p>
    <w:p w:rsidR="00AD1304" w:rsidRDefault="00AD1304" w:rsidP="00AD1304">
      <w:pPr>
        <w:widowControl w:val="0"/>
        <w:overflowPunct w:val="0"/>
        <w:autoSpaceDE w:val="0"/>
        <w:autoSpaceDN w:val="0"/>
        <w:adjustRightInd w:val="0"/>
        <w:spacing w:after="0" w:line="211" w:lineRule="auto"/>
        <w:ind w:left="320" w:right="6680" w:hanging="317"/>
        <w:rPr>
          <w:rFonts w:ascii="Times New Roman" w:hAnsi="Times New Roman" w:cs="Times New Roman"/>
          <w:sz w:val="24"/>
          <w:szCs w:val="24"/>
        </w:rPr>
      </w:pPr>
      <w:r>
        <w:rPr>
          <w:rFonts w:ascii="Times New Roman" w:hAnsi="Times New Roman" w:cs="Times New Roman"/>
          <w:sz w:val="24"/>
          <w:szCs w:val="24"/>
        </w:rPr>
        <w:t>Татар телендә сузык авазлар өлкәсендәге үзгәрешләр. Дифтонглар турында төшенчә . Сингармонизм законы, аның төрләре. Сузыкларның кыскаруы.</w:t>
      </w:r>
    </w:p>
    <w:p w:rsidR="00AD1304" w:rsidRDefault="00AD1304" w:rsidP="00AD1304">
      <w:pPr>
        <w:widowControl w:val="0"/>
        <w:autoSpaceDE w:val="0"/>
        <w:autoSpaceDN w:val="0"/>
        <w:adjustRightInd w:val="0"/>
        <w:spacing w:after="0" w:line="2" w:lineRule="exact"/>
        <w:rPr>
          <w:rFonts w:ascii="Times New Roman" w:hAnsi="Times New Roman" w:cs="Times New Roman"/>
          <w:sz w:val="24"/>
          <w:szCs w:val="24"/>
        </w:rPr>
      </w:pPr>
    </w:p>
    <w:p w:rsidR="00AD1304" w:rsidRDefault="00AD1304" w:rsidP="00AD13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Татар телендә тартык авазлар һәм аларның саны. Тартык авазлар һәм аларны төркемләү.</w:t>
      </w:r>
    </w:p>
    <w:p w:rsidR="00AD1304" w:rsidRDefault="00AD1304" w:rsidP="00AD13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Татар һә рус телләрендә тартык авазлар.</w:t>
      </w:r>
    </w:p>
    <w:p w:rsidR="00AD1304" w:rsidRDefault="00AD1304" w:rsidP="00AD1304">
      <w:pPr>
        <w:widowControl w:val="0"/>
        <w:tabs>
          <w:tab w:val="left" w:pos="538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b/>
          <w:bCs/>
          <w:sz w:val="24"/>
          <w:szCs w:val="24"/>
        </w:rPr>
        <w:t>к], [г]</w:t>
      </w:r>
      <w:r>
        <w:rPr>
          <w:rFonts w:ascii="Times New Roman" w:hAnsi="Times New Roman" w:cs="Times New Roman"/>
          <w:sz w:val="24"/>
          <w:szCs w:val="24"/>
        </w:rPr>
        <w:t xml:space="preserve"> һәм </w:t>
      </w:r>
      <w:r>
        <w:rPr>
          <w:rFonts w:ascii="Times New Roman" w:hAnsi="Times New Roman" w:cs="Times New Roman"/>
          <w:b/>
          <w:bCs/>
          <w:sz w:val="24"/>
          <w:szCs w:val="24"/>
        </w:rPr>
        <w:t>[къ], [гъ]</w:t>
      </w:r>
      <w:r>
        <w:rPr>
          <w:rFonts w:ascii="Times New Roman" w:hAnsi="Times New Roman" w:cs="Times New Roman"/>
          <w:sz w:val="24"/>
          <w:szCs w:val="24"/>
        </w:rPr>
        <w:t xml:space="preserve"> тартыклары .</w:t>
      </w:r>
      <w:r>
        <w:rPr>
          <w:rFonts w:ascii="Times New Roman" w:hAnsi="Times New Roman" w:cs="Times New Roman"/>
          <w:sz w:val="24"/>
          <w:szCs w:val="24"/>
        </w:rPr>
        <w:tab/>
      </w:r>
      <w:r>
        <w:rPr>
          <w:rFonts w:ascii="Times New Roman" w:hAnsi="Times New Roman" w:cs="Times New Roman"/>
          <w:b/>
          <w:bCs/>
          <w:sz w:val="23"/>
          <w:szCs w:val="23"/>
        </w:rPr>
        <w:t xml:space="preserve">[н] </w:t>
      </w:r>
      <w:r>
        <w:rPr>
          <w:rFonts w:ascii="Times New Roman" w:hAnsi="Times New Roman" w:cs="Times New Roman"/>
          <w:sz w:val="23"/>
          <w:szCs w:val="23"/>
        </w:rPr>
        <w:t>һәм</w:t>
      </w:r>
      <w:r>
        <w:rPr>
          <w:rFonts w:ascii="Times New Roman" w:hAnsi="Times New Roman" w:cs="Times New Roman"/>
          <w:b/>
          <w:bCs/>
          <w:sz w:val="23"/>
          <w:szCs w:val="23"/>
        </w:rPr>
        <w:t xml:space="preserve"> [ң] </w:t>
      </w:r>
      <w:r>
        <w:rPr>
          <w:rFonts w:ascii="Times New Roman" w:hAnsi="Times New Roman" w:cs="Times New Roman"/>
          <w:sz w:val="23"/>
          <w:szCs w:val="23"/>
        </w:rPr>
        <w:t>тартыклары.</w:t>
      </w:r>
    </w:p>
    <w:p w:rsidR="00AD1304" w:rsidRDefault="00AD1304" w:rsidP="00AD1304">
      <w:pPr>
        <w:widowControl w:val="0"/>
        <w:tabs>
          <w:tab w:val="left" w:pos="538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[һ] </w:t>
      </w:r>
      <w:r>
        <w:rPr>
          <w:rFonts w:ascii="Times New Roman" w:hAnsi="Times New Roman" w:cs="Times New Roman"/>
          <w:sz w:val="24"/>
          <w:szCs w:val="24"/>
        </w:rPr>
        <w:t>һәм</w:t>
      </w:r>
      <w:r>
        <w:rPr>
          <w:rFonts w:ascii="Times New Roman" w:hAnsi="Times New Roman" w:cs="Times New Roman"/>
          <w:b/>
          <w:bCs/>
          <w:sz w:val="24"/>
          <w:szCs w:val="24"/>
        </w:rPr>
        <w:t xml:space="preserve"> [х] </w:t>
      </w:r>
      <w:r>
        <w:rPr>
          <w:rFonts w:ascii="Times New Roman" w:hAnsi="Times New Roman" w:cs="Times New Roman"/>
          <w:sz w:val="24"/>
          <w:szCs w:val="24"/>
        </w:rPr>
        <w:t>тартыклары</w:t>
      </w:r>
      <w:r>
        <w:rPr>
          <w:rFonts w:ascii="Times New Roman" w:hAnsi="Times New Roman" w:cs="Times New Roman"/>
          <w:b/>
          <w:bCs/>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b/>
          <w:bCs/>
          <w:sz w:val="23"/>
          <w:szCs w:val="23"/>
        </w:rPr>
        <w:t xml:space="preserve">[w] </w:t>
      </w:r>
      <w:r>
        <w:rPr>
          <w:rFonts w:ascii="Times New Roman" w:hAnsi="Times New Roman" w:cs="Times New Roman"/>
          <w:sz w:val="23"/>
          <w:szCs w:val="23"/>
        </w:rPr>
        <w:t>һәм</w:t>
      </w:r>
      <w:r>
        <w:rPr>
          <w:rFonts w:ascii="Times New Roman" w:hAnsi="Times New Roman" w:cs="Times New Roman"/>
          <w:b/>
          <w:bCs/>
          <w:sz w:val="23"/>
          <w:szCs w:val="23"/>
        </w:rPr>
        <w:t xml:space="preserve"> [в] </w:t>
      </w:r>
      <w:r>
        <w:rPr>
          <w:rFonts w:ascii="Times New Roman" w:hAnsi="Times New Roman" w:cs="Times New Roman"/>
          <w:sz w:val="23"/>
          <w:szCs w:val="23"/>
        </w:rPr>
        <w:t>тартыклары.</w:t>
      </w:r>
    </w:p>
    <w:p w:rsidR="00AD1304" w:rsidRDefault="00AD1304" w:rsidP="00AD1304">
      <w:pPr>
        <w:widowControl w:val="0"/>
        <w:autoSpaceDE w:val="0"/>
        <w:autoSpaceDN w:val="0"/>
        <w:adjustRightInd w:val="0"/>
        <w:spacing w:after="0" w:line="58" w:lineRule="exact"/>
        <w:rPr>
          <w:rFonts w:ascii="Times New Roman" w:hAnsi="Times New Roman" w:cs="Times New Roman"/>
          <w:sz w:val="24"/>
          <w:szCs w:val="24"/>
        </w:rPr>
      </w:pPr>
    </w:p>
    <w:p w:rsidR="00AD1304" w:rsidRDefault="00AD1304" w:rsidP="00AD1304">
      <w:pPr>
        <w:widowControl w:val="0"/>
        <w:overflowPunct w:val="0"/>
        <w:autoSpaceDE w:val="0"/>
        <w:autoSpaceDN w:val="0"/>
        <w:adjustRightInd w:val="0"/>
        <w:spacing w:after="0" w:line="211" w:lineRule="auto"/>
        <w:ind w:right="1940" w:firstLine="322"/>
        <w:rPr>
          <w:rFonts w:ascii="Times New Roman" w:hAnsi="Times New Roman" w:cs="Times New Roman"/>
          <w:sz w:val="24"/>
          <w:szCs w:val="24"/>
        </w:rPr>
      </w:pPr>
      <w:r>
        <w:rPr>
          <w:rFonts w:ascii="Times New Roman" w:hAnsi="Times New Roman" w:cs="Times New Roman"/>
          <w:sz w:val="24"/>
          <w:szCs w:val="24"/>
        </w:rPr>
        <w:t>Тартык авазлар өлкәсендәге үзгәрешләр. Сөйләмдә тартыкларның үзгәреше (җайлашу, охшашлану, охшашсызлану, чиратлашу). Тартык авазлар таблицасын төзү.</w:t>
      </w:r>
    </w:p>
    <w:p w:rsidR="00AD1304" w:rsidRDefault="00AD1304" w:rsidP="00AD1304">
      <w:pPr>
        <w:widowControl w:val="0"/>
        <w:autoSpaceDE w:val="0"/>
        <w:autoSpaceDN w:val="0"/>
        <w:adjustRightInd w:val="0"/>
        <w:spacing w:after="0" w:line="2" w:lineRule="exact"/>
        <w:rPr>
          <w:rFonts w:ascii="Times New Roman" w:hAnsi="Times New Roman" w:cs="Times New Roman"/>
          <w:sz w:val="24"/>
          <w:szCs w:val="24"/>
        </w:rPr>
      </w:pPr>
    </w:p>
    <w:p w:rsidR="00AD1304" w:rsidRDefault="00AD1304" w:rsidP="00AD1304">
      <w:pPr>
        <w:widowControl w:val="0"/>
        <w:autoSpaceDE w:val="0"/>
        <w:autoSpaceDN w:val="0"/>
        <w:adjustRightInd w:val="0"/>
        <w:spacing w:after="0" w:line="240" w:lineRule="auto"/>
        <w:ind w:left="180"/>
        <w:rPr>
          <w:rFonts w:ascii="Times New Roman" w:hAnsi="Times New Roman" w:cs="Times New Roman"/>
          <w:sz w:val="24"/>
          <w:szCs w:val="24"/>
        </w:rPr>
      </w:pPr>
      <w:r>
        <w:rPr>
          <w:rFonts w:ascii="Times New Roman" w:hAnsi="Times New Roman" w:cs="Times New Roman"/>
          <w:sz w:val="24"/>
          <w:szCs w:val="24"/>
        </w:rPr>
        <w:t>Фонетика һәм орфоэпиядән үткәннәрне гомумиләштереп кабатлау. Сүзләргә фонетик анализ ясау.</w:t>
      </w:r>
    </w:p>
    <w:p w:rsidR="00AD1304" w:rsidRDefault="00AD1304" w:rsidP="00AD1304">
      <w:pPr>
        <w:widowControl w:val="0"/>
        <w:autoSpaceDE w:val="0"/>
        <w:autoSpaceDN w:val="0"/>
        <w:adjustRightInd w:val="0"/>
        <w:spacing w:after="0" w:line="67" w:lineRule="exact"/>
        <w:rPr>
          <w:rFonts w:ascii="Times New Roman" w:hAnsi="Times New Roman" w:cs="Times New Roman"/>
          <w:sz w:val="24"/>
          <w:szCs w:val="24"/>
        </w:rPr>
      </w:pPr>
    </w:p>
    <w:p w:rsidR="00AD1304" w:rsidRDefault="00AD1304" w:rsidP="00AD1304">
      <w:pPr>
        <w:widowControl w:val="0"/>
        <w:overflowPunct w:val="0"/>
        <w:autoSpaceDE w:val="0"/>
        <w:autoSpaceDN w:val="0"/>
        <w:adjustRightInd w:val="0"/>
        <w:spacing w:after="0" w:line="208" w:lineRule="auto"/>
        <w:ind w:right="7420" w:firstLine="322"/>
        <w:rPr>
          <w:rFonts w:ascii="Times New Roman" w:hAnsi="Times New Roman" w:cs="Times New Roman"/>
          <w:sz w:val="24"/>
          <w:szCs w:val="24"/>
        </w:rPr>
      </w:pPr>
      <w:r>
        <w:rPr>
          <w:rFonts w:ascii="Times New Roman" w:hAnsi="Times New Roman" w:cs="Times New Roman"/>
          <w:b/>
          <w:bCs/>
          <w:sz w:val="24"/>
          <w:szCs w:val="24"/>
        </w:rPr>
        <w:t>Укыту процессында төркемдә эш, практик эш формалары кулланыла. Укучыларның белемнәренә һәм күнекмәләренә таләпләр:</w:t>
      </w:r>
    </w:p>
    <w:p w:rsidR="00AD1304" w:rsidRDefault="00AD1304" w:rsidP="00AD1304">
      <w:pPr>
        <w:widowControl w:val="0"/>
        <w:autoSpaceDE w:val="0"/>
        <w:autoSpaceDN w:val="0"/>
        <w:adjustRightInd w:val="0"/>
        <w:spacing w:after="0" w:line="56" w:lineRule="exact"/>
        <w:rPr>
          <w:rFonts w:ascii="Times New Roman" w:hAnsi="Times New Roman" w:cs="Times New Roman"/>
          <w:sz w:val="24"/>
          <w:szCs w:val="24"/>
        </w:rPr>
      </w:pPr>
    </w:p>
    <w:p w:rsidR="00AD1304" w:rsidRDefault="00AD1304" w:rsidP="00AD1304">
      <w:pPr>
        <w:widowControl w:val="0"/>
        <w:overflowPunct w:val="0"/>
        <w:autoSpaceDE w:val="0"/>
        <w:autoSpaceDN w:val="0"/>
        <w:adjustRightInd w:val="0"/>
        <w:spacing w:after="0" w:line="218" w:lineRule="auto"/>
        <w:ind w:right="160" w:firstLine="658"/>
        <w:rPr>
          <w:rFonts w:ascii="Times New Roman" w:hAnsi="Times New Roman" w:cs="Times New Roman"/>
          <w:sz w:val="24"/>
          <w:szCs w:val="24"/>
        </w:rPr>
      </w:pPr>
      <w:r>
        <w:rPr>
          <w:rFonts w:ascii="Times New Roman" w:hAnsi="Times New Roman" w:cs="Times New Roman"/>
          <w:sz w:val="24"/>
          <w:szCs w:val="24"/>
        </w:rPr>
        <w:t>Аваз һәм хәрефләрне аера белү. Сузыкларны ([о] һәм[о], [э] һәм [э], [ы] һәм [ы]) һәм тартыкларны ([к], [г] һәм[къ], [гъ]; [һ] һәм [х], [н] һәм [ң], [w] һәм [в]) дөрес әйтә белү күнекмәләрен үстерү. Сөйләмдә сүзләрне дөрес басым һәм тиешле интонация белән әйтә белү осталыгын һәм күнекмәләрен камилләштерү. Сүзләрне иҗекләргә дөрес бүлү, фонетик анализ ясау күнекмәләре булдыру.</w:t>
      </w:r>
    </w:p>
    <w:p w:rsidR="00AD1304" w:rsidRDefault="00AD1304" w:rsidP="00AD1304">
      <w:pPr>
        <w:widowControl w:val="0"/>
        <w:autoSpaceDE w:val="0"/>
        <w:autoSpaceDN w:val="0"/>
        <w:adjustRightInd w:val="0"/>
        <w:spacing w:after="0" w:line="59" w:lineRule="exact"/>
        <w:rPr>
          <w:rFonts w:ascii="Times New Roman" w:hAnsi="Times New Roman" w:cs="Times New Roman"/>
          <w:sz w:val="24"/>
          <w:szCs w:val="24"/>
        </w:rPr>
      </w:pPr>
    </w:p>
    <w:p w:rsidR="00AD1304" w:rsidRDefault="00AD1304" w:rsidP="00AD1304">
      <w:pPr>
        <w:widowControl w:val="0"/>
        <w:overflowPunct w:val="0"/>
        <w:autoSpaceDE w:val="0"/>
        <w:autoSpaceDN w:val="0"/>
        <w:adjustRightInd w:val="0"/>
        <w:spacing w:after="0" w:line="211" w:lineRule="auto"/>
        <w:ind w:firstLine="322"/>
        <w:rPr>
          <w:rFonts w:ascii="Times New Roman" w:hAnsi="Times New Roman" w:cs="Times New Roman"/>
          <w:sz w:val="24"/>
          <w:szCs w:val="24"/>
        </w:rPr>
      </w:pPr>
      <w:r>
        <w:rPr>
          <w:rFonts w:ascii="Times New Roman" w:hAnsi="Times New Roman" w:cs="Times New Roman"/>
          <w:b/>
          <w:bCs/>
          <w:sz w:val="24"/>
          <w:szCs w:val="24"/>
        </w:rPr>
        <w:t xml:space="preserve">Контроль төрләре: </w:t>
      </w:r>
      <w:r>
        <w:rPr>
          <w:rFonts w:ascii="Times New Roman" w:hAnsi="Times New Roman" w:cs="Times New Roman"/>
          <w:sz w:val="24"/>
          <w:szCs w:val="24"/>
        </w:rPr>
        <w:t>изложение,</w:t>
      </w:r>
      <w:r>
        <w:rPr>
          <w:rFonts w:ascii="Times New Roman" w:hAnsi="Times New Roman" w:cs="Times New Roman"/>
          <w:b/>
          <w:bCs/>
          <w:sz w:val="24"/>
          <w:szCs w:val="24"/>
        </w:rPr>
        <w:t xml:space="preserve"> </w:t>
      </w:r>
      <w:r>
        <w:rPr>
          <w:rFonts w:ascii="Times New Roman" w:hAnsi="Times New Roman" w:cs="Times New Roman"/>
          <w:sz w:val="24"/>
          <w:szCs w:val="24"/>
        </w:rPr>
        <w:t>контроль диктант.</w:t>
      </w:r>
      <w:r>
        <w:rPr>
          <w:rFonts w:ascii="Times New Roman" w:hAnsi="Times New Roman" w:cs="Times New Roman"/>
          <w:b/>
          <w:bCs/>
          <w:sz w:val="24"/>
          <w:szCs w:val="24"/>
        </w:rPr>
        <w:t xml:space="preserve"> Мөстәкыйль эш төрләре</w:t>
      </w:r>
      <w:r>
        <w:rPr>
          <w:rFonts w:ascii="Times New Roman" w:hAnsi="Times New Roman" w:cs="Times New Roman"/>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сорауларга җавап,</w:t>
      </w:r>
      <w:r>
        <w:rPr>
          <w:rFonts w:ascii="Times New Roman" w:hAnsi="Times New Roman" w:cs="Times New Roman"/>
          <w:b/>
          <w:bCs/>
          <w:sz w:val="24"/>
          <w:szCs w:val="24"/>
        </w:rPr>
        <w:t xml:space="preserve"> </w:t>
      </w:r>
      <w:r>
        <w:rPr>
          <w:rFonts w:ascii="Times New Roman" w:hAnsi="Times New Roman" w:cs="Times New Roman"/>
          <w:sz w:val="24"/>
          <w:szCs w:val="24"/>
        </w:rPr>
        <w:t>тест,</w:t>
      </w:r>
      <w:r>
        <w:rPr>
          <w:rFonts w:ascii="Times New Roman" w:hAnsi="Times New Roman" w:cs="Times New Roman"/>
          <w:b/>
          <w:bCs/>
          <w:sz w:val="24"/>
          <w:szCs w:val="24"/>
        </w:rPr>
        <w:t xml:space="preserve"> </w:t>
      </w:r>
      <w:r>
        <w:rPr>
          <w:rFonts w:ascii="Times New Roman" w:hAnsi="Times New Roman" w:cs="Times New Roman"/>
          <w:sz w:val="24"/>
          <w:szCs w:val="24"/>
        </w:rPr>
        <w:t>дидактик биремнәр,</w:t>
      </w:r>
      <w:r>
        <w:rPr>
          <w:rFonts w:ascii="Times New Roman" w:hAnsi="Times New Roman" w:cs="Times New Roman"/>
          <w:b/>
          <w:bCs/>
          <w:sz w:val="24"/>
          <w:szCs w:val="24"/>
        </w:rPr>
        <w:t xml:space="preserve"> </w:t>
      </w:r>
      <w:r>
        <w:rPr>
          <w:rFonts w:ascii="Times New Roman" w:hAnsi="Times New Roman" w:cs="Times New Roman"/>
          <w:sz w:val="24"/>
          <w:szCs w:val="24"/>
        </w:rPr>
        <w:t>БРИ тестлары,</w:t>
      </w:r>
      <w:r>
        <w:rPr>
          <w:rFonts w:ascii="Times New Roman" w:hAnsi="Times New Roman" w:cs="Times New Roman"/>
          <w:b/>
          <w:bCs/>
          <w:sz w:val="24"/>
          <w:szCs w:val="24"/>
        </w:rPr>
        <w:t xml:space="preserve"> </w:t>
      </w:r>
      <w:r>
        <w:rPr>
          <w:rFonts w:ascii="Times New Roman" w:hAnsi="Times New Roman" w:cs="Times New Roman"/>
          <w:sz w:val="24"/>
          <w:szCs w:val="24"/>
        </w:rPr>
        <w:t>мөстәкыйль эш.</w:t>
      </w:r>
    </w:p>
    <w:p w:rsidR="00AD1304" w:rsidRDefault="00AD1304" w:rsidP="00AD1304">
      <w:pPr>
        <w:widowControl w:val="0"/>
        <w:autoSpaceDE w:val="0"/>
        <w:autoSpaceDN w:val="0"/>
        <w:adjustRightInd w:val="0"/>
        <w:spacing w:after="0" w:line="9" w:lineRule="exact"/>
        <w:rPr>
          <w:rFonts w:ascii="Times New Roman" w:hAnsi="Times New Roman" w:cs="Times New Roman"/>
          <w:sz w:val="24"/>
          <w:szCs w:val="24"/>
        </w:rPr>
      </w:pPr>
    </w:p>
    <w:p w:rsidR="00AD1304" w:rsidRDefault="00AD1304" w:rsidP="00AD1304">
      <w:pPr>
        <w:widowControl w:val="0"/>
        <w:autoSpaceDE w:val="0"/>
        <w:autoSpaceDN w:val="0"/>
        <w:adjustRightInd w:val="0"/>
        <w:spacing w:after="0" w:line="235" w:lineRule="auto"/>
        <w:rPr>
          <w:rFonts w:ascii="Times New Roman" w:hAnsi="Times New Roman" w:cs="Times New Roman"/>
          <w:sz w:val="24"/>
          <w:szCs w:val="24"/>
        </w:rPr>
      </w:pPr>
      <w:r>
        <w:rPr>
          <w:rFonts w:ascii="Times New Roman" w:hAnsi="Times New Roman" w:cs="Times New Roman"/>
          <w:b/>
          <w:bCs/>
          <w:sz w:val="28"/>
          <w:szCs w:val="28"/>
        </w:rPr>
        <w:t xml:space="preserve">3. </w:t>
      </w:r>
      <w:r>
        <w:rPr>
          <w:rFonts w:ascii="Times New Roman" w:hAnsi="Times New Roman" w:cs="Times New Roman"/>
          <w:b/>
          <w:bCs/>
          <w:sz w:val="24"/>
          <w:szCs w:val="24"/>
        </w:rPr>
        <w:t>Графика һәм орфография</w:t>
      </w:r>
    </w:p>
    <w:p w:rsidR="00AD1304" w:rsidRDefault="00AD1304" w:rsidP="00AD1304">
      <w:pPr>
        <w:widowControl w:val="0"/>
        <w:autoSpaceDE w:val="0"/>
        <w:autoSpaceDN w:val="0"/>
        <w:adjustRightInd w:val="0"/>
        <w:spacing w:after="0" w:line="223" w:lineRule="auto"/>
        <w:ind w:left="60"/>
        <w:rPr>
          <w:rFonts w:ascii="Times New Roman" w:hAnsi="Times New Roman" w:cs="Times New Roman"/>
          <w:sz w:val="24"/>
          <w:szCs w:val="24"/>
        </w:rPr>
      </w:pPr>
      <w:r>
        <w:rPr>
          <w:rFonts w:ascii="Times New Roman" w:hAnsi="Times New Roman" w:cs="Times New Roman"/>
          <w:sz w:val="24"/>
          <w:szCs w:val="24"/>
        </w:rPr>
        <w:t>Бүлекнең төп эчтәлеге:</w:t>
      </w:r>
    </w:p>
    <w:p w:rsidR="00AD1304" w:rsidRDefault="00AD1304" w:rsidP="00AD1304">
      <w:pPr>
        <w:widowControl w:val="0"/>
        <w:autoSpaceDE w:val="0"/>
        <w:autoSpaceDN w:val="0"/>
        <w:adjustRightInd w:val="0"/>
        <w:spacing w:after="0" w:line="59" w:lineRule="exact"/>
        <w:rPr>
          <w:rFonts w:ascii="Times New Roman" w:hAnsi="Times New Roman" w:cs="Times New Roman"/>
          <w:sz w:val="24"/>
          <w:szCs w:val="24"/>
        </w:rPr>
      </w:pPr>
    </w:p>
    <w:p w:rsidR="00AD1304" w:rsidRDefault="00AD1304" w:rsidP="00AD1304">
      <w:pPr>
        <w:widowControl w:val="0"/>
        <w:overflowPunct w:val="0"/>
        <w:autoSpaceDE w:val="0"/>
        <w:autoSpaceDN w:val="0"/>
        <w:adjustRightInd w:val="0"/>
        <w:spacing w:after="0" w:line="211" w:lineRule="auto"/>
        <w:ind w:right="4320" w:firstLine="326"/>
        <w:rPr>
          <w:rFonts w:ascii="Times New Roman" w:hAnsi="Times New Roman" w:cs="Times New Roman"/>
          <w:sz w:val="24"/>
          <w:szCs w:val="24"/>
        </w:rPr>
      </w:pPr>
      <w:r>
        <w:rPr>
          <w:rFonts w:ascii="Times New Roman" w:hAnsi="Times New Roman" w:cs="Times New Roman"/>
          <w:sz w:val="24"/>
          <w:szCs w:val="24"/>
        </w:rPr>
        <w:t>Графика һәм орфография турында гомуми төшенчә. Орфографик сүзлек. Телнең орфографик нормалары. Авазларны язуда күрсәтү. Татар алфавиты.</w:t>
      </w:r>
    </w:p>
    <w:p w:rsidR="00AD1304" w:rsidRDefault="00AD1304" w:rsidP="00AD1304">
      <w:pPr>
        <w:widowControl w:val="0"/>
        <w:autoSpaceDE w:val="0"/>
        <w:autoSpaceDN w:val="0"/>
        <w:adjustRightInd w:val="0"/>
        <w:spacing w:after="0" w:line="2" w:lineRule="exact"/>
        <w:rPr>
          <w:rFonts w:ascii="Times New Roman" w:hAnsi="Times New Roman" w:cs="Times New Roman"/>
          <w:sz w:val="24"/>
          <w:szCs w:val="24"/>
        </w:rPr>
      </w:pPr>
    </w:p>
    <w:p w:rsidR="00AD1304" w:rsidRDefault="00AD1304" w:rsidP="00AD13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Сузык аваз хәрефләренең дөрес язылышы.</w:t>
      </w:r>
    </w:p>
    <w:p w:rsidR="00AD1304" w:rsidRDefault="00AD1304" w:rsidP="00AD1304">
      <w:pPr>
        <w:widowControl w:val="0"/>
        <w:tabs>
          <w:tab w:val="left" w:pos="60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0,</w:t>
      </w:r>
      <w:r>
        <w:rPr>
          <w:rFonts w:ascii="Times New Roman" w:hAnsi="Times New Roman" w:cs="Times New Roman"/>
          <w:sz w:val="24"/>
          <w:szCs w:val="24"/>
        </w:rPr>
        <w:tab/>
        <w:t>ө, ы, э(е) хәрефләренең дөрес язылышы.</w:t>
      </w:r>
    </w:p>
    <w:p w:rsidR="00AD1304" w:rsidRDefault="00AD1304" w:rsidP="00AD1304">
      <w:pPr>
        <w:widowControl w:val="0"/>
        <w:autoSpaceDE w:val="0"/>
        <w:autoSpaceDN w:val="0"/>
        <w:adjustRightInd w:val="0"/>
        <w:spacing w:after="0" w:line="58" w:lineRule="exact"/>
        <w:rPr>
          <w:rFonts w:ascii="Times New Roman" w:hAnsi="Times New Roman" w:cs="Times New Roman"/>
          <w:sz w:val="24"/>
          <w:szCs w:val="24"/>
        </w:rPr>
      </w:pPr>
    </w:p>
    <w:p w:rsidR="00AD1304" w:rsidRDefault="00AD1304" w:rsidP="00AD1304">
      <w:pPr>
        <w:widowControl w:val="0"/>
        <w:overflowPunct w:val="0"/>
        <w:autoSpaceDE w:val="0"/>
        <w:autoSpaceDN w:val="0"/>
        <w:adjustRightInd w:val="0"/>
        <w:spacing w:after="0" w:line="211" w:lineRule="auto"/>
        <w:ind w:right="7520"/>
        <w:rPr>
          <w:rFonts w:ascii="Times New Roman" w:hAnsi="Times New Roman" w:cs="Times New Roman"/>
          <w:sz w:val="24"/>
          <w:szCs w:val="24"/>
        </w:rPr>
      </w:pPr>
      <w:r>
        <w:rPr>
          <w:rFonts w:ascii="Times New Roman" w:hAnsi="Times New Roman" w:cs="Times New Roman"/>
          <w:sz w:val="24"/>
          <w:szCs w:val="24"/>
        </w:rPr>
        <w:t>Икешәр аваз кушылмасын белдергән е, ё, ю, я хәрефләренең дөрес язылышы. Тартык аваз хәрефләре һәм аларның дөрес язылышы.</w:t>
      </w:r>
    </w:p>
    <w:p w:rsidR="00AD1304" w:rsidRDefault="00AD1304" w:rsidP="00AD1304">
      <w:pPr>
        <w:widowControl w:val="0"/>
        <w:autoSpaceDE w:val="0"/>
        <w:autoSpaceDN w:val="0"/>
        <w:adjustRightInd w:val="0"/>
        <w:spacing w:after="0" w:line="2" w:lineRule="exact"/>
        <w:rPr>
          <w:rFonts w:ascii="Times New Roman" w:hAnsi="Times New Roman" w:cs="Times New Roman"/>
          <w:sz w:val="24"/>
          <w:szCs w:val="24"/>
        </w:rPr>
      </w:pPr>
    </w:p>
    <w:p w:rsidR="00AD1304" w:rsidRDefault="00AD1304" w:rsidP="00AD13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Ч, җ, в хәрефләренең дөрес язылышы.</w:t>
      </w:r>
    </w:p>
    <w:p w:rsidR="00AD1304" w:rsidRDefault="00AD1304" w:rsidP="00AD13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[къ] </w:t>
      </w:r>
      <w:r>
        <w:rPr>
          <w:rFonts w:ascii="Times New Roman" w:hAnsi="Times New Roman" w:cs="Times New Roman"/>
          <w:sz w:val="24"/>
          <w:szCs w:val="24"/>
        </w:rPr>
        <w:t>һәм</w:t>
      </w:r>
      <w:r>
        <w:rPr>
          <w:rFonts w:ascii="Times New Roman" w:hAnsi="Times New Roman" w:cs="Times New Roman"/>
          <w:b/>
          <w:bCs/>
          <w:sz w:val="24"/>
          <w:szCs w:val="24"/>
        </w:rPr>
        <w:t xml:space="preserve"> [гъ] </w:t>
      </w:r>
      <w:r>
        <w:rPr>
          <w:rFonts w:ascii="Times New Roman" w:hAnsi="Times New Roman" w:cs="Times New Roman"/>
          <w:sz w:val="24"/>
          <w:szCs w:val="24"/>
        </w:rPr>
        <w:t>авазларының язуда бирелеше.</w:t>
      </w:r>
    </w:p>
    <w:p w:rsidR="00AD1304" w:rsidRDefault="00AD1304" w:rsidP="00AD1304">
      <w:pPr>
        <w:widowControl w:val="0"/>
        <w:autoSpaceDE w:val="0"/>
        <w:autoSpaceDN w:val="0"/>
        <w:adjustRightInd w:val="0"/>
        <w:spacing w:after="0" w:line="58" w:lineRule="exact"/>
        <w:rPr>
          <w:rFonts w:ascii="Times New Roman" w:hAnsi="Times New Roman" w:cs="Times New Roman"/>
          <w:sz w:val="24"/>
          <w:szCs w:val="24"/>
        </w:rPr>
      </w:pPr>
    </w:p>
    <w:p w:rsidR="00AD1304" w:rsidRDefault="00AD1304" w:rsidP="00AD1304">
      <w:pPr>
        <w:widowControl w:val="0"/>
        <w:overflowPunct w:val="0"/>
        <w:autoSpaceDE w:val="0"/>
        <w:autoSpaceDN w:val="0"/>
        <w:adjustRightInd w:val="0"/>
        <w:spacing w:after="0" w:line="211" w:lineRule="auto"/>
        <w:ind w:right="3640" w:firstLine="317"/>
        <w:rPr>
          <w:rFonts w:ascii="Times New Roman" w:hAnsi="Times New Roman" w:cs="Times New Roman"/>
          <w:sz w:val="24"/>
          <w:szCs w:val="24"/>
        </w:rPr>
      </w:pPr>
      <w:r>
        <w:rPr>
          <w:rFonts w:ascii="Times New Roman" w:hAnsi="Times New Roman" w:cs="Times New Roman"/>
          <w:b/>
          <w:bCs/>
          <w:sz w:val="24"/>
          <w:szCs w:val="24"/>
        </w:rPr>
        <w:t xml:space="preserve">[җ] </w:t>
      </w:r>
      <w:r>
        <w:rPr>
          <w:rFonts w:ascii="Times New Roman" w:hAnsi="Times New Roman" w:cs="Times New Roman"/>
          <w:sz w:val="24"/>
          <w:szCs w:val="24"/>
        </w:rPr>
        <w:t>һәм</w:t>
      </w:r>
      <w:r>
        <w:rPr>
          <w:rFonts w:ascii="Times New Roman" w:hAnsi="Times New Roman" w:cs="Times New Roman"/>
          <w:b/>
          <w:bCs/>
          <w:sz w:val="24"/>
          <w:szCs w:val="24"/>
        </w:rPr>
        <w:t xml:space="preserve"> [й], [х] </w:t>
      </w:r>
      <w:r>
        <w:rPr>
          <w:rFonts w:ascii="Times New Roman" w:hAnsi="Times New Roman" w:cs="Times New Roman"/>
          <w:sz w:val="24"/>
          <w:szCs w:val="24"/>
        </w:rPr>
        <w:t>һәм</w:t>
      </w:r>
      <w:r>
        <w:rPr>
          <w:rFonts w:ascii="Times New Roman" w:hAnsi="Times New Roman" w:cs="Times New Roman"/>
          <w:b/>
          <w:bCs/>
          <w:sz w:val="24"/>
          <w:szCs w:val="24"/>
        </w:rPr>
        <w:t xml:space="preserve"> [һ], [н] </w:t>
      </w:r>
      <w:r>
        <w:rPr>
          <w:rFonts w:ascii="Times New Roman" w:hAnsi="Times New Roman" w:cs="Times New Roman"/>
          <w:sz w:val="24"/>
          <w:szCs w:val="24"/>
        </w:rPr>
        <w:t>һәм</w:t>
      </w:r>
      <w:r>
        <w:rPr>
          <w:rFonts w:ascii="Times New Roman" w:hAnsi="Times New Roman" w:cs="Times New Roman"/>
          <w:b/>
          <w:bCs/>
          <w:sz w:val="24"/>
          <w:szCs w:val="24"/>
        </w:rPr>
        <w:t xml:space="preserve"> [ң] </w:t>
      </w:r>
      <w:r>
        <w:rPr>
          <w:rFonts w:ascii="Times New Roman" w:hAnsi="Times New Roman" w:cs="Times New Roman"/>
          <w:sz w:val="24"/>
          <w:szCs w:val="24"/>
        </w:rPr>
        <w:t>авазларын белдерүче хәрефләрнең дөрес язылышы,</w:t>
      </w:r>
      <w:r>
        <w:rPr>
          <w:rFonts w:ascii="Times New Roman" w:hAnsi="Times New Roman" w:cs="Times New Roman"/>
          <w:b/>
          <w:bCs/>
          <w:sz w:val="24"/>
          <w:szCs w:val="24"/>
        </w:rPr>
        <w:t xml:space="preserve"> </w:t>
      </w:r>
      <w:r>
        <w:rPr>
          <w:rFonts w:ascii="Times New Roman" w:hAnsi="Times New Roman" w:cs="Times New Roman"/>
          <w:sz w:val="24"/>
          <w:szCs w:val="24"/>
        </w:rPr>
        <w:t>дөрес әйтелешен өйрәнү.</w:t>
      </w:r>
      <w:r>
        <w:rPr>
          <w:rFonts w:ascii="Times New Roman" w:hAnsi="Times New Roman" w:cs="Times New Roman"/>
          <w:b/>
          <w:bCs/>
          <w:sz w:val="24"/>
          <w:szCs w:val="24"/>
        </w:rPr>
        <w:t xml:space="preserve"> ъ </w:t>
      </w:r>
      <w:r>
        <w:rPr>
          <w:rFonts w:ascii="Times New Roman" w:hAnsi="Times New Roman" w:cs="Times New Roman"/>
          <w:sz w:val="24"/>
          <w:szCs w:val="24"/>
        </w:rPr>
        <w:t>һәм</w:t>
      </w:r>
      <w:r>
        <w:rPr>
          <w:rFonts w:ascii="Times New Roman" w:hAnsi="Times New Roman" w:cs="Times New Roman"/>
          <w:b/>
          <w:bCs/>
          <w:sz w:val="24"/>
          <w:szCs w:val="24"/>
        </w:rPr>
        <w:t xml:space="preserve"> ь </w:t>
      </w:r>
      <w:r>
        <w:rPr>
          <w:rFonts w:ascii="Times New Roman" w:hAnsi="Times New Roman" w:cs="Times New Roman"/>
          <w:sz w:val="24"/>
          <w:szCs w:val="24"/>
        </w:rPr>
        <w:t>хәрефләренең дөрес язылышы.</w:t>
      </w:r>
    </w:p>
    <w:p w:rsidR="00AD1304" w:rsidRDefault="00AD1304" w:rsidP="00AD1304">
      <w:pPr>
        <w:widowControl w:val="0"/>
        <w:autoSpaceDE w:val="0"/>
        <w:autoSpaceDN w:val="0"/>
        <w:adjustRightInd w:val="0"/>
        <w:spacing w:after="0" w:line="2" w:lineRule="exact"/>
        <w:rPr>
          <w:rFonts w:ascii="Times New Roman" w:hAnsi="Times New Roman" w:cs="Times New Roman"/>
          <w:sz w:val="24"/>
          <w:szCs w:val="24"/>
        </w:rPr>
      </w:pPr>
    </w:p>
    <w:p w:rsidR="00AD1304" w:rsidRDefault="00AD1304" w:rsidP="00AD13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Сүзләрне юлдан-юлга күчерү.</w:t>
      </w:r>
    </w:p>
    <w:p w:rsidR="00AD1304" w:rsidRDefault="00AD1304" w:rsidP="00AD1304">
      <w:pPr>
        <w:widowControl w:val="0"/>
        <w:autoSpaceDE w:val="0"/>
        <w:autoSpaceDN w:val="0"/>
        <w:adjustRightInd w:val="0"/>
        <w:spacing w:after="0" w:line="1" w:lineRule="exact"/>
        <w:rPr>
          <w:rFonts w:ascii="Times New Roman" w:hAnsi="Times New Roman" w:cs="Times New Roman"/>
          <w:sz w:val="24"/>
          <w:szCs w:val="24"/>
        </w:rPr>
      </w:pPr>
    </w:p>
    <w:p w:rsidR="00AD1304" w:rsidRDefault="00AD1304" w:rsidP="00AD1304">
      <w:pPr>
        <w:widowControl w:val="0"/>
        <w:autoSpaceDE w:val="0"/>
        <w:autoSpaceDN w:val="0"/>
        <w:adjustRightInd w:val="0"/>
        <w:spacing w:after="0" w:line="240" w:lineRule="auto"/>
        <w:ind w:left="320"/>
        <w:rPr>
          <w:rFonts w:ascii="Times New Roman" w:hAnsi="Times New Roman" w:cs="Times New Roman"/>
          <w:sz w:val="24"/>
          <w:szCs w:val="24"/>
        </w:rPr>
      </w:pPr>
      <w:r>
        <w:rPr>
          <w:rFonts w:ascii="Times New Roman" w:hAnsi="Times New Roman" w:cs="Times New Roman"/>
          <w:sz w:val="24"/>
          <w:szCs w:val="24"/>
        </w:rPr>
        <w:t>Фонетика, орфоэпия, графика һәм орфография буенча үткәннәрне гомумиләштереп кабатлау.</w:t>
      </w:r>
    </w:p>
    <w:p w:rsidR="00AD1304" w:rsidRDefault="00AD1304" w:rsidP="00AD1304">
      <w:pPr>
        <w:spacing w:after="0" w:line="240" w:lineRule="auto"/>
        <w:rPr>
          <w:rFonts w:ascii="Times New Roman" w:hAnsi="Times New Roman" w:cs="Times New Roman"/>
          <w:sz w:val="24"/>
          <w:szCs w:val="24"/>
        </w:rPr>
        <w:sectPr w:rsidR="00AD1304">
          <w:pgSz w:w="16838" w:h="11906" w:orient="landscape"/>
          <w:pgMar w:top="414" w:right="640" w:bottom="137" w:left="720" w:header="720" w:footer="720" w:gutter="0"/>
          <w:cols w:space="720"/>
        </w:sectPr>
      </w:pPr>
    </w:p>
    <w:p w:rsidR="00AD1304" w:rsidRDefault="00AD1304" w:rsidP="00AD1304">
      <w:pPr>
        <w:widowControl w:val="0"/>
        <w:overflowPunct w:val="0"/>
        <w:autoSpaceDE w:val="0"/>
        <w:autoSpaceDN w:val="0"/>
        <w:adjustRightInd w:val="0"/>
        <w:spacing w:after="0" w:line="208" w:lineRule="auto"/>
        <w:ind w:right="5740" w:firstLine="437"/>
        <w:rPr>
          <w:rFonts w:ascii="Times New Roman" w:hAnsi="Times New Roman" w:cs="Times New Roman"/>
          <w:sz w:val="24"/>
          <w:szCs w:val="24"/>
        </w:rPr>
      </w:pPr>
      <w:bookmarkStart w:id="1" w:name="page27"/>
      <w:bookmarkEnd w:id="1"/>
      <w:r>
        <w:rPr>
          <w:rFonts w:ascii="Times New Roman" w:hAnsi="Times New Roman" w:cs="Times New Roman"/>
          <w:b/>
          <w:bCs/>
          <w:sz w:val="24"/>
          <w:szCs w:val="24"/>
        </w:rPr>
        <w:lastRenderedPageBreak/>
        <w:t>Укыту процессында иҗади эш, төркемнәрдә эш, практик эш формалары кулланыла. Укучыларның белемнәренә һәм күнекмәләренә таләпләр:</w:t>
      </w:r>
    </w:p>
    <w:p w:rsidR="00AD1304" w:rsidRDefault="00AD1304" w:rsidP="00AD1304">
      <w:pPr>
        <w:widowControl w:val="0"/>
        <w:autoSpaceDE w:val="0"/>
        <w:autoSpaceDN w:val="0"/>
        <w:adjustRightInd w:val="0"/>
        <w:spacing w:after="0" w:line="56" w:lineRule="exact"/>
        <w:rPr>
          <w:rFonts w:ascii="Times New Roman" w:hAnsi="Times New Roman" w:cs="Times New Roman"/>
          <w:sz w:val="24"/>
          <w:szCs w:val="24"/>
        </w:rPr>
      </w:pPr>
    </w:p>
    <w:p w:rsidR="00AD1304" w:rsidRDefault="00AD1304" w:rsidP="00AD1304">
      <w:pPr>
        <w:widowControl w:val="0"/>
        <w:overflowPunct w:val="0"/>
        <w:autoSpaceDE w:val="0"/>
        <w:autoSpaceDN w:val="0"/>
        <w:adjustRightInd w:val="0"/>
        <w:spacing w:after="0" w:line="211" w:lineRule="auto"/>
        <w:ind w:right="1060" w:firstLine="326"/>
        <w:rPr>
          <w:rFonts w:ascii="Times New Roman" w:hAnsi="Times New Roman" w:cs="Times New Roman"/>
          <w:sz w:val="24"/>
          <w:szCs w:val="24"/>
        </w:rPr>
      </w:pPr>
      <w:r>
        <w:rPr>
          <w:rFonts w:ascii="Times New Roman" w:hAnsi="Times New Roman" w:cs="Times New Roman"/>
          <w:sz w:val="24"/>
          <w:szCs w:val="24"/>
        </w:rPr>
        <w:t>Алфавиттан дөрес файдалана белү күнекмәләрен үстерү.Сузык һәм тартык аваз хәрефләрен дөрес яза белү. Сүзләрне юлдан юлга күчерү кагыйдәләрен аңлап куллану. Орфографик сүзлектән файдалану осталыгы булдыру.</w:t>
      </w:r>
    </w:p>
    <w:p w:rsidR="00AD1304" w:rsidRDefault="00AD1304" w:rsidP="00AD1304">
      <w:pPr>
        <w:widowControl w:val="0"/>
        <w:autoSpaceDE w:val="0"/>
        <w:autoSpaceDN w:val="0"/>
        <w:adjustRightInd w:val="0"/>
        <w:spacing w:after="0" w:line="60" w:lineRule="exact"/>
        <w:rPr>
          <w:rFonts w:ascii="Times New Roman" w:hAnsi="Times New Roman" w:cs="Times New Roman"/>
          <w:sz w:val="24"/>
          <w:szCs w:val="24"/>
        </w:rPr>
      </w:pPr>
    </w:p>
    <w:p w:rsidR="00AD1304" w:rsidRDefault="00AD1304" w:rsidP="00AD1304">
      <w:pPr>
        <w:widowControl w:val="0"/>
        <w:overflowPunct w:val="0"/>
        <w:autoSpaceDE w:val="0"/>
        <w:autoSpaceDN w:val="0"/>
        <w:adjustRightInd w:val="0"/>
        <w:spacing w:after="0" w:line="211" w:lineRule="auto"/>
        <w:ind w:right="680" w:firstLine="708"/>
        <w:rPr>
          <w:rFonts w:ascii="Times New Roman" w:hAnsi="Times New Roman" w:cs="Times New Roman"/>
          <w:sz w:val="24"/>
          <w:szCs w:val="24"/>
        </w:rPr>
      </w:pPr>
      <w:r>
        <w:rPr>
          <w:rFonts w:ascii="Times New Roman" w:hAnsi="Times New Roman" w:cs="Times New Roman"/>
          <w:b/>
          <w:bCs/>
          <w:sz w:val="24"/>
          <w:szCs w:val="24"/>
        </w:rPr>
        <w:t xml:space="preserve">Контроль төрләре: </w:t>
      </w:r>
      <w:r>
        <w:rPr>
          <w:rFonts w:ascii="Times New Roman" w:hAnsi="Times New Roman" w:cs="Times New Roman"/>
          <w:sz w:val="24"/>
          <w:szCs w:val="24"/>
        </w:rPr>
        <w:t>изложение,</w:t>
      </w:r>
      <w:r>
        <w:rPr>
          <w:rFonts w:ascii="Times New Roman" w:hAnsi="Times New Roman" w:cs="Times New Roman"/>
          <w:b/>
          <w:bCs/>
          <w:sz w:val="24"/>
          <w:szCs w:val="24"/>
        </w:rPr>
        <w:t xml:space="preserve"> </w:t>
      </w:r>
      <w:r>
        <w:rPr>
          <w:rFonts w:ascii="Times New Roman" w:hAnsi="Times New Roman" w:cs="Times New Roman"/>
          <w:sz w:val="24"/>
          <w:szCs w:val="24"/>
        </w:rPr>
        <w:t>сочинение,</w:t>
      </w:r>
      <w:r>
        <w:rPr>
          <w:rFonts w:ascii="Times New Roman" w:hAnsi="Times New Roman" w:cs="Times New Roman"/>
          <w:b/>
          <w:bCs/>
          <w:sz w:val="24"/>
          <w:szCs w:val="24"/>
        </w:rPr>
        <w:t xml:space="preserve"> </w:t>
      </w:r>
      <w:r>
        <w:rPr>
          <w:rFonts w:ascii="Times New Roman" w:hAnsi="Times New Roman" w:cs="Times New Roman"/>
          <w:sz w:val="24"/>
          <w:szCs w:val="24"/>
        </w:rPr>
        <w:t>контроль диктант.</w:t>
      </w:r>
      <w:r>
        <w:rPr>
          <w:rFonts w:ascii="Times New Roman" w:hAnsi="Times New Roman" w:cs="Times New Roman"/>
          <w:b/>
          <w:bCs/>
          <w:sz w:val="24"/>
          <w:szCs w:val="24"/>
        </w:rPr>
        <w:t xml:space="preserve"> Мөстәкыйль эш төрләре</w:t>
      </w:r>
      <w:r>
        <w:rPr>
          <w:rFonts w:ascii="Times New Roman" w:hAnsi="Times New Roman" w:cs="Times New Roman"/>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карточкалар буенча мөстәкыйль эш,</w:t>
      </w:r>
      <w:r>
        <w:rPr>
          <w:rFonts w:ascii="Times New Roman" w:hAnsi="Times New Roman" w:cs="Times New Roman"/>
          <w:b/>
          <w:bCs/>
          <w:sz w:val="24"/>
          <w:szCs w:val="24"/>
        </w:rPr>
        <w:t xml:space="preserve"> </w:t>
      </w:r>
      <w:r>
        <w:rPr>
          <w:rFonts w:ascii="Times New Roman" w:hAnsi="Times New Roman" w:cs="Times New Roman"/>
          <w:sz w:val="24"/>
          <w:szCs w:val="24"/>
        </w:rPr>
        <w:t>тест,</w:t>
      </w:r>
      <w:r>
        <w:rPr>
          <w:rFonts w:ascii="Times New Roman" w:hAnsi="Times New Roman" w:cs="Times New Roman"/>
          <w:b/>
          <w:bCs/>
          <w:sz w:val="24"/>
          <w:szCs w:val="24"/>
        </w:rPr>
        <w:t xml:space="preserve"> </w:t>
      </w:r>
      <w:r>
        <w:rPr>
          <w:rFonts w:ascii="Times New Roman" w:hAnsi="Times New Roman" w:cs="Times New Roman"/>
          <w:sz w:val="24"/>
          <w:szCs w:val="24"/>
        </w:rPr>
        <w:t>БРИ</w:t>
      </w:r>
      <w:r>
        <w:rPr>
          <w:rFonts w:ascii="Times New Roman" w:hAnsi="Times New Roman" w:cs="Times New Roman"/>
          <w:b/>
          <w:bCs/>
          <w:sz w:val="24"/>
          <w:szCs w:val="24"/>
        </w:rPr>
        <w:t xml:space="preserve"> </w:t>
      </w:r>
      <w:r>
        <w:rPr>
          <w:rFonts w:ascii="Times New Roman" w:hAnsi="Times New Roman" w:cs="Times New Roman"/>
          <w:sz w:val="24"/>
          <w:szCs w:val="24"/>
        </w:rPr>
        <w:t>тестлары.</w:t>
      </w:r>
    </w:p>
    <w:p w:rsidR="00AD1304" w:rsidRDefault="00AD1304" w:rsidP="00AD1304">
      <w:pPr>
        <w:widowControl w:val="0"/>
        <w:autoSpaceDE w:val="0"/>
        <w:autoSpaceDN w:val="0"/>
        <w:adjustRightInd w:val="0"/>
        <w:spacing w:after="0" w:line="9" w:lineRule="exact"/>
        <w:rPr>
          <w:rFonts w:ascii="Times New Roman" w:hAnsi="Times New Roman" w:cs="Times New Roman"/>
          <w:sz w:val="24"/>
          <w:szCs w:val="24"/>
        </w:rPr>
      </w:pPr>
    </w:p>
    <w:p w:rsidR="00AD1304" w:rsidRDefault="00AD1304" w:rsidP="00AD13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8"/>
          <w:szCs w:val="28"/>
        </w:rPr>
        <w:t xml:space="preserve">4. </w:t>
      </w:r>
      <w:r>
        <w:rPr>
          <w:rFonts w:ascii="Times New Roman" w:hAnsi="Times New Roman" w:cs="Times New Roman"/>
          <w:b/>
          <w:bCs/>
          <w:sz w:val="24"/>
          <w:szCs w:val="24"/>
        </w:rPr>
        <w:t>Лексикология һәм сөйләм культурасы</w:t>
      </w:r>
    </w:p>
    <w:p w:rsidR="00AD1304" w:rsidRDefault="00AD1304" w:rsidP="00AD1304">
      <w:pPr>
        <w:widowControl w:val="0"/>
        <w:autoSpaceDE w:val="0"/>
        <w:autoSpaceDN w:val="0"/>
        <w:adjustRightInd w:val="0"/>
        <w:spacing w:after="0" w:line="223" w:lineRule="auto"/>
        <w:rPr>
          <w:rFonts w:ascii="Times New Roman" w:hAnsi="Times New Roman" w:cs="Times New Roman"/>
          <w:sz w:val="24"/>
          <w:szCs w:val="24"/>
        </w:rPr>
      </w:pPr>
      <w:r>
        <w:rPr>
          <w:rFonts w:ascii="Times New Roman" w:hAnsi="Times New Roman" w:cs="Times New Roman"/>
          <w:sz w:val="24"/>
          <w:szCs w:val="24"/>
        </w:rPr>
        <w:t>Бүлекнең төп эчтәлеге:</w:t>
      </w:r>
    </w:p>
    <w:p w:rsidR="00AD1304" w:rsidRDefault="00AD1304" w:rsidP="00AD1304">
      <w:pPr>
        <w:widowControl w:val="0"/>
        <w:autoSpaceDE w:val="0"/>
        <w:autoSpaceDN w:val="0"/>
        <w:adjustRightInd w:val="0"/>
        <w:spacing w:after="0" w:line="240" w:lineRule="auto"/>
        <w:ind w:left="320"/>
        <w:rPr>
          <w:rFonts w:ascii="Times New Roman" w:hAnsi="Times New Roman" w:cs="Times New Roman"/>
          <w:sz w:val="24"/>
          <w:szCs w:val="24"/>
        </w:rPr>
      </w:pPr>
      <w:r>
        <w:rPr>
          <w:rFonts w:ascii="Times New Roman" w:hAnsi="Times New Roman" w:cs="Times New Roman"/>
          <w:sz w:val="24"/>
          <w:szCs w:val="24"/>
        </w:rPr>
        <w:t>Лексикология һәм сөйләм культурасы турында гомуми төшенчә. Татар теленең сүз байлыгы. Сүз – телнең төп берәмлеге. Сүз һәм аның лексик</w:t>
      </w:r>
    </w:p>
    <w:p w:rsidR="00AD1304" w:rsidRDefault="00AD1304" w:rsidP="00AD13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мәгънәсе.</w:t>
      </w:r>
    </w:p>
    <w:p w:rsidR="00AD1304" w:rsidRDefault="00AD1304" w:rsidP="00AD13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Бер һәм күп мәгънәле сүзләр.</w:t>
      </w:r>
    </w:p>
    <w:p w:rsidR="00AD1304" w:rsidRDefault="00AD1304" w:rsidP="00AD13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Сүзләрнең туры һәм күчерелмә мәгънәләре.</w:t>
      </w:r>
    </w:p>
    <w:p w:rsidR="00AD1304" w:rsidRDefault="00AD1304" w:rsidP="00AD1304">
      <w:pPr>
        <w:widowControl w:val="0"/>
        <w:autoSpaceDE w:val="0"/>
        <w:autoSpaceDN w:val="0"/>
        <w:adjustRightInd w:val="0"/>
        <w:spacing w:after="0" w:line="1" w:lineRule="exact"/>
        <w:rPr>
          <w:rFonts w:ascii="Times New Roman" w:hAnsi="Times New Roman" w:cs="Times New Roman"/>
          <w:sz w:val="24"/>
          <w:szCs w:val="24"/>
        </w:rPr>
      </w:pPr>
    </w:p>
    <w:p w:rsidR="00AD1304" w:rsidRDefault="00AD1304" w:rsidP="00AD13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Омонимнар һәм аның төрләре.</w:t>
      </w:r>
    </w:p>
    <w:p w:rsidR="00AD1304" w:rsidRDefault="00AD1304" w:rsidP="00AD1304">
      <w:pPr>
        <w:widowControl w:val="0"/>
        <w:tabs>
          <w:tab w:val="left" w:pos="5380"/>
          <w:tab w:val="left" w:pos="1078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Паронимнар.</w:t>
      </w:r>
      <w:r>
        <w:rPr>
          <w:rFonts w:ascii="Times New Roman" w:hAnsi="Times New Roman" w:cs="Times New Roman"/>
          <w:sz w:val="24"/>
          <w:szCs w:val="24"/>
        </w:rPr>
        <w:tab/>
        <w:t>Синонимнар.</w:t>
      </w:r>
      <w:r>
        <w:rPr>
          <w:rFonts w:ascii="Times New Roman" w:hAnsi="Times New Roman" w:cs="Times New Roman"/>
          <w:sz w:val="24"/>
          <w:szCs w:val="24"/>
        </w:rPr>
        <w:tab/>
      </w:r>
      <w:r>
        <w:rPr>
          <w:rFonts w:ascii="Times New Roman" w:hAnsi="Times New Roman" w:cs="Times New Roman"/>
          <w:sz w:val="23"/>
          <w:szCs w:val="23"/>
        </w:rPr>
        <w:t>Антонимнар.</w:t>
      </w:r>
    </w:p>
    <w:p w:rsidR="00AD1304" w:rsidRDefault="00AD1304" w:rsidP="00AD13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Фразеологик әйтелмәләр, аларның мәгънәсе.Фразеологизмнарның сөйләмдә кулланылыш үзенчәлекләре.</w:t>
      </w:r>
    </w:p>
    <w:p w:rsidR="00AD1304" w:rsidRDefault="00AD1304" w:rsidP="00AD1304">
      <w:pPr>
        <w:widowControl w:val="0"/>
        <w:autoSpaceDE w:val="0"/>
        <w:autoSpaceDN w:val="0"/>
        <w:adjustRightInd w:val="0"/>
        <w:spacing w:after="0" w:line="56" w:lineRule="exact"/>
        <w:rPr>
          <w:rFonts w:ascii="Times New Roman" w:hAnsi="Times New Roman" w:cs="Times New Roman"/>
          <w:sz w:val="24"/>
          <w:szCs w:val="24"/>
        </w:rPr>
      </w:pPr>
    </w:p>
    <w:p w:rsidR="00AD1304" w:rsidRDefault="00AD1304" w:rsidP="00AD1304">
      <w:pPr>
        <w:widowControl w:val="0"/>
        <w:overflowPunct w:val="0"/>
        <w:autoSpaceDE w:val="0"/>
        <w:autoSpaceDN w:val="0"/>
        <w:adjustRightInd w:val="0"/>
        <w:spacing w:after="0" w:line="211" w:lineRule="auto"/>
        <w:ind w:firstLine="317"/>
        <w:rPr>
          <w:rFonts w:ascii="Times New Roman" w:hAnsi="Times New Roman" w:cs="Times New Roman"/>
          <w:sz w:val="24"/>
          <w:szCs w:val="24"/>
        </w:rPr>
      </w:pPr>
      <w:r>
        <w:rPr>
          <w:rFonts w:ascii="Times New Roman" w:hAnsi="Times New Roman" w:cs="Times New Roman"/>
          <w:sz w:val="24"/>
          <w:szCs w:val="24"/>
        </w:rPr>
        <w:t>Татар теленең килеп чыгышы ягыннан сүзлек составы. Төрки-татар сүзләре һәм башка телләрдән алынган сүзләр. Гомумтөрки сүзләр, гарәп, фарсы, рус теленнән һәм рус теле аша башка телләрдән алынган сүзләр.</w:t>
      </w:r>
    </w:p>
    <w:p w:rsidR="00AD1304" w:rsidRDefault="00AD1304" w:rsidP="00AD1304">
      <w:pPr>
        <w:widowControl w:val="0"/>
        <w:autoSpaceDE w:val="0"/>
        <w:autoSpaceDN w:val="0"/>
        <w:adjustRightInd w:val="0"/>
        <w:spacing w:after="0" w:line="60" w:lineRule="exact"/>
        <w:rPr>
          <w:rFonts w:ascii="Times New Roman" w:hAnsi="Times New Roman" w:cs="Times New Roman"/>
          <w:sz w:val="24"/>
          <w:szCs w:val="24"/>
        </w:rPr>
      </w:pPr>
    </w:p>
    <w:p w:rsidR="00AD1304" w:rsidRDefault="00AD1304" w:rsidP="00AD1304">
      <w:pPr>
        <w:widowControl w:val="0"/>
        <w:overflowPunct w:val="0"/>
        <w:autoSpaceDE w:val="0"/>
        <w:autoSpaceDN w:val="0"/>
        <w:adjustRightInd w:val="0"/>
        <w:spacing w:after="0" w:line="211" w:lineRule="auto"/>
        <w:ind w:firstLine="317"/>
        <w:rPr>
          <w:rFonts w:ascii="Times New Roman" w:hAnsi="Times New Roman" w:cs="Times New Roman"/>
          <w:sz w:val="24"/>
          <w:szCs w:val="24"/>
        </w:rPr>
      </w:pPr>
      <w:r>
        <w:rPr>
          <w:rFonts w:ascii="Times New Roman" w:hAnsi="Times New Roman" w:cs="Times New Roman"/>
          <w:sz w:val="24"/>
          <w:szCs w:val="24"/>
        </w:rPr>
        <w:t>Татар теленең кулланылыш өлкәсе ягыннан сүзлек составы: гомумхалык сүзләре, әдәби тел сүзләре, диалекталь сүзләр, һөнәрчелек сүзләре, атамалар һәм терминнар. Жаргон сүзләр. Этимология турында төшенчә.</w:t>
      </w:r>
    </w:p>
    <w:p w:rsidR="00AD1304" w:rsidRDefault="00AD1304" w:rsidP="00AD1304">
      <w:pPr>
        <w:widowControl w:val="0"/>
        <w:autoSpaceDE w:val="0"/>
        <w:autoSpaceDN w:val="0"/>
        <w:adjustRightInd w:val="0"/>
        <w:spacing w:after="0" w:line="60" w:lineRule="exact"/>
        <w:rPr>
          <w:rFonts w:ascii="Times New Roman" w:hAnsi="Times New Roman" w:cs="Times New Roman"/>
          <w:sz w:val="24"/>
          <w:szCs w:val="24"/>
        </w:rPr>
      </w:pPr>
    </w:p>
    <w:p w:rsidR="00AD1304" w:rsidRDefault="00AD1304" w:rsidP="00AD1304">
      <w:pPr>
        <w:widowControl w:val="0"/>
        <w:overflowPunct w:val="0"/>
        <w:autoSpaceDE w:val="0"/>
        <w:autoSpaceDN w:val="0"/>
        <w:adjustRightInd w:val="0"/>
        <w:spacing w:after="0" w:line="218" w:lineRule="auto"/>
        <w:ind w:left="320" w:right="3940"/>
        <w:rPr>
          <w:rFonts w:ascii="Times New Roman" w:hAnsi="Times New Roman" w:cs="Times New Roman"/>
          <w:sz w:val="24"/>
          <w:szCs w:val="24"/>
        </w:rPr>
      </w:pPr>
      <w:r>
        <w:rPr>
          <w:rFonts w:ascii="Times New Roman" w:hAnsi="Times New Roman" w:cs="Times New Roman"/>
          <w:sz w:val="24"/>
          <w:szCs w:val="24"/>
        </w:rPr>
        <w:t>Татар теленең кулланылыш дәрәҗәсе ягыннан сүзлек составы: тарихи сүзләр, архаизмнар һәм неологизмнар. Сүзлекләр һәм аларның төрләре. Татар теленең төп сүзлекләре. Сүзлекләрдән файдалану күнегүләре. Лексикология һәм сөйләм культурасы бүлеген кабатлау һәм ныгыту. Сүзләргә лексик анализ ясау.</w:t>
      </w:r>
    </w:p>
    <w:p w:rsidR="00AD1304" w:rsidRDefault="00AD1304" w:rsidP="00AD1304">
      <w:pPr>
        <w:widowControl w:val="0"/>
        <w:autoSpaceDE w:val="0"/>
        <w:autoSpaceDN w:val="0"/>
        <w:adjustRightInd w:val="0"/>
        <w:spacing w:after="0" w:line="68" w:lineRule="exact"/>
        <w:rPr>
          <w:rFonts w:ascii="Times New Roman" w:hAnsi="Times New Roman" w:cs="Times New Roman"/>
          <w:sz w:val="24"/>
          <w:szCs w:val="24"/>
        </w:rPr>
      </w:pPr>
    </w:p>
    <w:p w:rsidR="00AD1304" w:rsidRDefault="00AD1304" w:rsidP="00AD1304">
      <w:pPr>
        <w:widowControl w:val="0"/>
        <w:overflowPunct w:val="0"/>
        <w:autoSpaceDE w:val="0"/>
        <w:autoSpaceDN w:val="0"/>
        <w:adjustRightInd w:val="0"/>
        <w:spacing w:after="0" w:line="218" w:lineRule="auto"/>
        <w:ind w:left="700" w:right="8460" w:hanging="708"/>
        <w:rPr>
          <w:rFonts w:ascii="Times New Roman" w:hAnsi="Times New Roman" w:cs="Times New Roman"/>
          <w:sz w:val="24"/>
          <w:szCs w:val="24"/>
        </w:rPr>
      </w:pPr>
      <w:r>
        <w:rPr>
          <w:rFonts w:ascii="Times New Roman" w:hAnsi="Times New Roman" w:cs="Times New Roman"/>
          <w:b/>
          <w:bCs/>
          <w:sz w:val="23"/>
          <w:szCs w:val="23"/>
        </w:rPr>
        <w:t>Укыту процессында экскурсия, иҗади эш төрләре кулланыла. Укучыларның белемнәренә һәм күнекмәләренә таләпләр:</w:t>
      </w:r>
    </w:p>
    <w:p w:rsidR="00AD1304" w:rsidRDefault="00AD1304" w:rsidP="00AD1304">
      <w:pPr>
        <w:widowControl w:val="0"/>
        <w:autoSpaceDE w:val="0"/>
        <w:autoSpaceDN w:val="0"/>
        <w:adjustRightInd w:val="0"/>
        <w:spacing w:after="0" w:line="54" w:lineRule="exact"/>
        <w:rPr>
          <w:rFonts w:ascii="Times New Roman" w:hAnsi="Times New Roman" w:cs="Times New Roman"/>
          <w:sz w:val="24"/>
          <w:szCs w:val="24"/>
        </w:rPr>
      </w:pPr>
    </w:p>
    <w:p w:rsidR="00AD1304" w:rsidRDefault="00AD1304" w:rsidP="00AD1304">
      <w:pPr>
        <w:widowControl w:val="0"/>
        <w:overflowPunct w:val="0"/>
        <w:autoSpaceDE w:val="0"/>
        <w:autoSpaceDN w:val="0"/>
        <w:adjustRightInd w:val="0"/>
        <w:spacing w:after="0" w:line="223" w:lineRule="auto"/>
        <w:ind w:firstLine="322"/>
        <w:jc w:val="both"/>
        <w:rPr>
          <w:rFonts w:ascii="Times New Roman" w:hAnsi="Times New Roman" w:cs="Times New Roman"/>
          <w:sz w:val="24"/>
          <w:szCs w:val="24"/>
        </w:rPr>
      </w:pPr>
      <w:r>
        <w:rPr>
          <w:rFonts w:ascii="Times New Roman" w:hAnsi="Times New Roman" w:cs="Times New Roman"/>
          <w:sz w:val="24"/>
          <w:szCs w:val="24"/>
        </w:rPr>
        <w:t>Сөйләмдә сүзләрне дөрес куллана белү. Сүзләрнең бер һәм күп мәгънәле, туры һәм күчерелмә мәгънәле булуларын билгели алу. Телдән һәм язма сөйләмне синонимнар һәм фразеологик әйтелмәләр белән баету. Төрле телләрдән кергән сүзләрне мәгънәләрен аңлап куллану һәм дөрес әйтү күнекмәләрен үстерү. Төрле сүзлекләрдән файдалана белү осталыгын һәм күнекмәләрен камилләштерү. Сүзләргә лексик анализ ясау күнекмәләре булдыру.</w:t>
      </w:r>
    </w:p>
    <w:p w:rsidR="00AD1304" w:rsidRDefault="00AD1304" w:rsidP="00AD1304">
      <w:pPr>
        <w:widowControl w:val="0"/>
        <w:autoSpaceDE w:val="0"/>
        <w:autoSpaceDN w:val="0"/>
        <w:adjustRightInd w:val="0"/>
        <w:spacing w:after="0" w:line="2" w:lineRule="exact"/>
        <w:rPr>
          <w:rFonts w:ascii="Times New Roman" w:hAnsi="Times New Roman" w:cs="Times New Roman"/>
          <w:sz w:val="24"/>
          <w:szCs w:val="24"/>
        </w:rPr>
      </w:pPr>
    </w:p>
    <w:p w:rsidR="00AD1304" w:rsidRDefault="00AD1304" w:rsidP="00AD1304">
      <w:pPr>
        <w:widowControl w:val="0"/>
        <w:autoSpaceDE w:val="0"/>
        <w:autoSpaceDN w:val="0"/>
        <w:adjustRightInd w:val="0"/>
        <w:spacing w:after="0" w:line="240" w:lineRule="auto"/>
        <w:ind w:left="700"/>
        <w:rPr>
          <w:rFonts w:ascii="Times New Roman" w:hAnsi="Times New Roman" w:cs="Times New Roman"/>
          <w:sz w:val="24"/>
          <w:szCs w:val="24"/>
        </w:rPr>
      </w:pPr>
      <w:r>
        <w:rPr>
          <w:rFonts w:ascii="Times New Roman" w:hAnsi="Times New Roman" w:cs="Times New Roman"/>
          <w:b/>
          <w:bCs/>
          <w:sz w:val="24"/>
          <w:szCs w:val="24"/>
        </w:rPr>
        <w:t xml:space="preserve">Контроль төрләре: </w:t>
      </w:r>
      <w:r>
        <w:rPr>
          <w:rFonts w:ascii="Times New Roman" w:hAnsi="Times New Roman" w:cs="Times New Roman"/>
          <w:sz w:val="24"/>
          <w:szCs w:val="24"/>
        </w:rPr>
        <w:t>изложение.</w:t>
      </w:r>
      <w:r>
        <w:rPr>
          <w:rFonts w:ascii="Times New Roman" w:hAnsi="Times New Roman" w:cs="Times New Roman"/>
          <w:b/>
          <w:bCs/>
          <w:sz w:val="24"/>
          <w:szCs w:val="24"/>
        </w:rPr>
        <w:t xml:space="preserve">     Мөстәкыйль эш төрләре</w:t>
      </w:r>
      <w:r>
        <w:rPr>
          <w:rFonts w:ascii="Times New Roman" w:hAnsi="Times New Roman" w:cs="Times New Roman"/>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БРИ тестлары,</w:t>
      </w:r>
      <w:r>
        <w:rPr>
          <w:rFonts w:ascii="Times New Roman" w:hAnsi="Times New Roman" w:cs="Times New Roman"/>
          <w:b/>
          <w:bCs/>
          <w:sz w:val="24"/>
          <w:szCs w:val="24"/>
        </w:rPr>
        <w:t xml:space="preserve"> </w:t>
      </w:r>
      <w:r>
        <w:rPr>
          <w:rFonts w:ascii="Times New Roman" w:hAnsi="Times New Roman" w:cs="Times New Roman"/>
          <w:sz w:val="24"/>
          <w:szCs w:val="24"/>
        </w:rPr>
        <w:t>мөстәкыйль эш.</w:t>
      </w:r>
    </w:p>
    <w:p w:rsidR="00AD1304" w:rsidRDefault="00AD1304" w:rsidP="00AD1304">
      <w:pPr>
        <w:widowControl w:val="0"/>
        <w:autoSpaceDE w:val="0"/>
        <w:autoSpaceDN w:val="0"/>
        <w:adjustRightInd w:val="0"/>
        <w:spacing w:after="0" w:line="284" w:lineRule="exact"/>
        <w:rPr>
          <w:rFonts w:ascii="Times New Roman" w:hAnsi="Times New Roman" w:cs="Times New Roman"/>
          <w:sz w:val="24"/>
          <w:szCs w:val="24"/>
        </w:rPr>
      </w:pPr>
    </w:p>
    <w:p w:rsidR="00AD1304" w:rsidRDefault="00AD1304" w:rsidP="00AD1304">
      <w:pPr>
        <w:widowControl w:val="0"/>
        <w:autoSpaceDE w:val="0"/>
        <w:autoSpaceDN w:val="0"/>
        <w:adjustRightInd w:val="0"/>
        <w:spacing w:after="0" w:line="235" w:lineRule="auto"/>
        <w:rPr>
          <w:rFonts w:ascii="Times New Roman" w:hAnsi="Times New Roman" w:cs="Times New Roman"/>
          <w:sz w:val="24"/>
          <w:szCs w:val="24"/>
        </w:rPr>
      </w:pPr>
      <w:r>
        <w:rPr>
          <w:rFonts w:ascii="Times New Roman" w:hAnsi="Times New Roman" w:cs="Times New Roman"/>
          <w:b/>
          <w:bCs/>
          <w:sz w:val="28"/>
          <w:szCs w:val="28"/>
        </w:rPr>
        <w:t xml:space="preserve">5. </w:t>
      </w:r>
      <w:r>
        <w:rPr>
          <w:rFonts w:ascii="Times New Roman" w:hAnsi="Times New Roman" w:cs="Times New Roman"/>
          <w:b/>
          <w:bCs/>
          <w:sz w:val="24"/>
          <w:szCs w:val="24"/>
        </w:rPr>
        <w:t>Уку елы дәвамында үткәннәрне гомумиләштереп кабатлау</w:t>
      </w:r>
    </w:p>
    <w:p w:rsidR="00AD1304" w:rsidRDefault="00AD1304" w:rsidP="00AD1304">
      <w:pPr>
        <w:widowControl w:val="0"/>
        <w:autoSpaceDE w:val="0"/>
        <w:autoSpaceDN w:val="0"/>
        <w:adjustRightInd w:val="0"/>
        <w:spacing w:after="0" w:line="200" w:lineRule="exact"/>
        <w:rPr>
          <w:rFonts w:ascii="Times New Roman" w:hAnsi="Times New Roman" w:cs="Times New Roman"/>
          <w:sz w:val="24"/>
          <w:szCs w:val="24"/>
        </w:rPr>
      </w:pPr>
    </w:p>
    <w:p w:rsidR="00AD1304" w:rsidRDefault="00AD1304" w:rsidP="00AD1304">
      <w:pPr>
        <w:widowControl w:val="0"/>
        <w:autoSpaceDE w:val="0"/>
        <w:autoSpaceDN w:val="0"/>
        <w:adjustRightInd w:val="0"/>
        <w:spacing w:after="0" w:line="200" w:lineRule="exact"/>
        <w:rPr>
          <w:rFonts w:ascii="Times New Roman" w:hAnsi="Times New Roman" w:cs="Times New Roman"/>
          <w:sz w:val="24"/>
          <w:szCs w:val="24"/>
        </w:rPr>
      </w:pPr>
    </w:p>
    <w:p w:rsidR="00CE2712" w:rsidRDefault="00AD1304" w:rsidP="00CE2712">
      <w:pPr>
        <w:pStyle w:val="a8"/>
        <w:spacing w:before="0" w:beforeAutospacing="0" w:after="0" w:afterAutospacing="0"/>
        <w:jc w:val="both"/>
        <w:rPr>
          <w:lang w:val="tt-RU"/>
        </w:rPr>
      </w:pPr>
      <w:r>
        <w:rPr>
          <w:lang w:val="tt-RU"/>
        </w:rPr>
        <w:t xml:space="preserve">                                                                                 </w:t>
      </w:r>
      <w:r w:rsidR="00CE2712">
        <w:rPr>
          <w:rFonts w:ascii="Times New Roman CYR" w:hAnsi="Times New Roman CYR" w:cs="Times New Roman CYR"/>
          <w:b/>
          <w:bCs/>
          <w:color w:val="000000"/>
          <w:sz w:val="28"/>
          <w:szCs w:val="28"/>
          <w:lang w:val="tt-RU"/>
        </w:rPr>
        <w:t>Дәресләрдә укучыларның эшчәнлек төрләре:</w:t>
      </w:r>
    </w:p>
    <w:p w:rsidR="00CE2712" w:rsidRDefault="00CE2712" w:rsidP="00CE2712">
      <w:pPr>
        <w:pStyle w:val="a8"/>
        <w:spacing w:before="0" w:beforeAutospacing="0" w:after="0" w:afterAutospacing="0"/>
        <w:jc w:val="both"/>
        <w:rPr>
          <w:lang w:val="tt-RU"/>
        </w:rPr>
      </w:pPr>
      <w:r>
        <w:rPr>
          <w:color w:val="000000"/>
          <w:lang w:val="tt-RU"/>
        </w:rPr>
        <w:t>дәреслек белән эшли белү;</w:t>
      </w:r>
    </w:p>
    <w:p w:rsidR="00CE2712" w:rsidRDefault="00CE2712" w:rsidP="00CE2712">
      <w:pPr>
        <w:pStyle w:val="a8"/>
        <w:spacing w:before="0" w:beforeAutospacing="0" w:after="0" w:afterAutospacing="0"/>
        <w:jc w:val="both"/>
        <w:rPr>
          <w:lang w:val="tt-RU"/>
        </w:rPr>
      </w:pPr>
      <w:r>
        <w:rPr>
          <w:color w:val="000000"/>
          <w:lang w:val="tt-RU"/>
        </w:rPr>
        <w:t xml:space="preserve">-шартлы билгеләрне истә калдыру; </w:t>
      </w:r>
    </w:p>
    <w:p w:rsidR="00CE2712" w:rsidRDefault="00CE2712" w:rsidP="00CE2712">
      <w:pPr>
        <w:pStyle w:val="a8"/>
        <w:spacing w:before="0" w:beforeAutospacing="0" w:after="0" w:afterAutospacing="0"/>
        <w:jc w:val="both"/>
        <w:rPr>
          <w:lang w:val="tt-RU"/>
        </w:rPr>
      </w:pPr>
      <w:r>
        <w:rPr>
          <w:color w:val="000000"/>
          <w:lang w:val="tt-RU"/>
        </w:rPr>
        <w:t>-матур һәм дөрес язу күнекмәләре булдыру;</w:t>
      </w:r>
    </w:p>
    <w:p w:rsidR="00CE2712" w:rsidRDefault="00CE2712" w:rsidP="00CE2712">
      <w:pPr>
        <w:pStyle w:val="a8"/>
        <w:spacing w:before="0" w:beforeAutospacing="0" w:after="0" w:afterAutospacing="0"/>
        <w:jc w:val="both"/>
        <w:rPr>
          <w:lang w:val="tt-RU"/>
        </w:rPr>
      </w:pPr>
      <w:r>
        <w:rPr>
          <w:color w:val="000000"/>
          <w:lang w:val="tt-RU"/>
        </w:rPr>
        <w:lastRenderedPageBreak/>
        <w:t>-сәнгатьле итеп, тиешле тизлектә укырга өйрәнү;</w:t>
      </w:r>
    </w:p>
    <w:p w:rsidR="00CE2712" w:rsidRDefault="00CE2712" w:rsidP="00CE2712">
      <w:pPr>
        <w:pStyle w:val="a8"/>
        <w:spacing w:before="0" w:beforeAutospacing="0" w:after="0" w:afterAutospacing="0"/>
        <w:jc w:val="both"/>
        <w:rPr>
          <w:lang w:val="tt-RU"/>
        </w:rPr>
      </w:pPr>
      <w:r>
        <w:rPr>
          <w:color w:val="000000"/>
          <w:lang w:val="tt-RU"/>
        </w:rPr>
        <w:t>-сорауларга аңлап җавап бирүгә ирешү;</w:t>
      </w:r>
    </w:p>
    <w:p w:rsidR="00CE2712" w:rsidRDefault="00CE2712" w:rsidP="00CE2712">
      <w:pPr>
        <w:pStyle w:val="a8"/>
        <w:spacing w:before="0" w:beforeAutospacing="0" w:after="0" w:afterAutospacing="0"/>
        <w:jc w:val="both"/>
        <w:rPr>
          <w:lang w:val="tt-RU"/>
        </w:rPr>
      </w:pPr>
      <w:r>
        <w:rPr>
          <w:color w:val="000000"/>
        </w:rPr>
        <w:t>-</w:t>
      </w:r>
      <w:r>
        <w:rPr>
          <w:color w:val="000000"/>
          <w:lang w:val="tt-RU"/>
        </w:rPr>
        <w:t>сочинение. изло</w:t>
      </w:r>
      <w:r>
        <w:rPr>
          <w:color w:val="000000"/>
        </w:rPr>
        <w:t>ж</w:t>
      </w:r>
      <w:r>
        <w:rPr>
          <w:color w:val="000000"/>
          <w:lang w:val="tt-RU"/>
        </w:rPr>
        <w:t>ение яза белү;</w:t>
      </w:r>
    </w:p>
    <w:p w:rsidR="00CE2712" w:rsidRDefault="00CE2712" w:rsidP="00CE2712">
      <w:pPr>
        <w:pStyle w:val="a8"/>
        <w:spacing w:before="0" w:beforeAutospacing="0" w:after="0" w:afterAutospacing="0"/>
        <w:jc w:val="both"/>
      </w:pPr>
      <w:r>
        <w:rPr>
          <w:color w:val="000000"/>
        </w:rPr>
        <w:t>-текстны</w:t>
      </w:r>
      <w:r>
        <w:rPr>
          <w:color w:val="000000"/>
          <w:lang w:val="tt-RU"/>
        </w:rPr>
        <w:t>ң</w:t>
      </w:r>
      <w:r>
        <w:rPr>
          <w:color w:val="000000"/>
        </w:rPr>
        <w:t xml:space="preserve"> эчтәлеге буенча план төзү;</w:t>
      </w:r>
    </w:p>
    <w:p w:rsidR="00CE2712" w:rsidRDefault="00CE2712" w:rsidP="00CE2712">
      <w:pPr>
        <w:pStyle w:val="a8"/>
        <w:spacing w:before="0" w:beforeAutospacing="0" w:after="0" w:afterAutospacing="0"/>
        <w:jc w:val="both"/>
        <w:rPr>
          <w:lang w:val="tt-RU"/>
        </w:rPr>
      </w:pPr>
    </w:p>
    <w:p w:rsidR="00CE2712" w:rsidRDefault="00CE2712" w:rsidP="00CE2712">
      <w:pPr>
        <w:pStyle w:val="a8"/>
        <w:spacing w:before="0" w:beforeAutospacing="0" w:after="0" w:afterAutospacing="0"/>
        <w:jc w:val="both"/>
        <w:rPr>
          <w:lang w:val="tt-RU"/>
        </w:rPr>
      </w:pPr>
      <w:r>
        <w:rPr>
          <w:color w:val="000000"/>
          <w:lang w:val="tt-RU"/>
        </w:rPr>
        <w:t>-гади һәм кушма җөмләләрне аера белү;</w:t>
      </w:r>
    </w:p>
    <w:p w:rsidR="00CE2712" w:rsidRDefault="00CE2712" w:rsidP="00CE2712">
      <w:pPr>
        <w:pStyle w:val="a8"/>
        <w:spacing w:before="0" w:beforeAutospacing="0" w:after="0" w:afterAutospacing="0"/>
        <w:jc w:val="both"/>
        <w:rPr>
          <w:lang w:val="tt-RU"/>
        </w:rPr>
      </w:pPr>
      <w:r>
        <w:rPr>
          <w:color w:val="000000"/>
          <w:lang w:val="tt-RU"/>
        </w:rPr>
        <w:t>- темаларны хәтердә калдыру;</w:t>
      </w:r>
    </w:p>
    <w:p w:rsidR="00CE2712" w:rsidRDefault="00CE2712" w:rsidP="00CE2712">
      <w:pPr>
        <w:pStyle w:val="a8"/>
        <w:spacing w:before="0" w:beforeAutospacing="0" w:after="0" w:afterAutospacing="0"/>
        <w:jc w:val="both"/>
        <w:rPr>
          <w:lang w:val="tt-RU"/>
        </w:rPr>
      </w:pPr>
      <w:r>
        <w:rPr>
          <w:color w:val="000000"/>
          <w:lang w:val="tt-RU"/>
        </w:rPr>
        <w:t>-бәйләнешле сөйләү;</w:t>
      </w:r>
    </w:p>
    <w:p w:rsidR="00CE2712" w:rsidRDefault="00CE2712" w:rsidP="00CE2712">
      <w:pPr>
        <w:pStyle w:val="a8"/>
        <w:spacing w:before="0" w:beforeAutospacing="0" w:after="0" w:afterAutospacing="0"/>
      </w:pPr>
      <w:r>
        <w:rPr>
          <w:color w:val="000000"/>
        </w:rPr>
        <w:t>-теманы билгеләү;</w:t>
      </w:r>
    </w:p>
    <w:p w:rsidR="00CE2712" w:rsidRDefault="00CE2712" w:rsidP="00CE2712">
      <w:pPr>
        <w:pStyle w:val="a8"/>
        <w:spacing w:before="0" w:beforeAutospacing="0" w:after="0" w:afterAutospacing="0"/>
        <w:rPr>
          <w:lang w:val="tt-RU"/>
        </w:rPr>
      </w:pPr>
      <w:r>
        <w:rPr>
          <w:color w:val="000000"/>
        </w:rPr>
        <w:t xml:space="preserve">- </w:t>
      </w:r>
      <w:r>
        <w:rPr>
          <w:color w:val="000000"/>
          <w:lang w:val="tt-RU"/>
        </w:rPr>
        <w:t xml:space="preserve">грамматик  биремнәр белән диктант язу; </w:t>
      </w:r>
    </w:p>
    <w:p w:rsidR="00CE2712" w:rsidRDefault="00CE2712" w:rsidP="00CE2712">
      <w:pPr>
        <w:pStyle w:val="a8"/>
        <w:spacing w:before="0" w:beforeAutospacing="0" w:after="0" w:afterAutospacing="0"/>
        <w:jc w:val="both"/>
        <w:rPr>
          <w:lang w:val="tt-RU"/>
        </w:rPr>
      </w:pPr>
      <w:r>
        <w:rPr>
          <w:color w:val="000000"/>
          <w:lang w:val="tt-RU"/>
        </w:rPr>
        <w:t>- грамоталыязу буенча эш;</w:t>
      </w:r>
    </w:p>
    <w:p w:rsidR="00CE2712" w:rsidRDefault="00CE2712" w:rsidP="00CE2712">
      <w:pPr>
        <w:pStyle w:val="a8"/>
        <w:spacing w:before="0" w:beforeAutospacing="0" w:after="0" w:afterAutospacing="0"/>
        <w:jc w:val="both"/>
        <w:rPr>
          <w:lang w:val="tt-RU"/>
        </w:rPr>
      </w:pPr>
      <w:r>
        <w:rPr>
          <w:color w:val="000000"/>
          <w:lang w:val="tt-RU"/>
        </w:rPr>
        <w:t>- сүзлекләр белән эшләү;</w:t>
      </w:r>
    </w:p>
    <w:p w:rsidR="00CE2712" w:rsidRDefault="00CE2712" w:rsidP="00CE2712">
      <w:pPr>
        <w:pStyle w:val="a8"/>
        <w:spacing w:before="0" w:beforeAutospacing="0" w:after="0" w:afterAutospacing="0"/>
        <w:jc w:val="both"/>
        <w:rPr>
          <w:lang w:val="tt-RU"/>
        </w:rPr>
      </w:pPr>
    </w:p>
    <w:p w:rsidR="00CE2712" w:rsidRDefault="00CE2712" w:rsidP="00CE2712">
      <w:pPr>
        <w:pStyle w:val="a8"/>
        <w:spacing w:before="0" w:beforeAutospacing="0" w:after="0" w:afterAutospacing="0"/>
        <w:jc w:val="both"/>
        <w:rPr>
          <w:lang w:val="tt-RU"/>
        </w:rPr>
      </w:pPr>
      <w:r>
        <w:rPr>
          <w:color w:val="000000"/>
          <w:lang w:val="tt-RU"/>
        </w:rPr>
        <w:t>- үз фикереңне әйтә һәм исбатлый белү;</w:t>
      </w:r>
    </w:p>
    <w:p w:rsidR="00CE2712" w:rsidRDefault="00CE2712" w:rsidP="00CE2712">
      <w:pPr>
        <w:pStyle w:val="a8"/>
        <w:spacing w:before="0" w:beforeAutospacing="0" w:after="0" w:afterAutospacing="0"/>
        <w:jc w:val="both"/>
      </w:pPr>
      <w:r>
        <w:rPr>
          <w:color w:val="000000"/>
        </w:rPr>
        <w:t>- бирелгән ситуация буенча кечкенә диалоглар төзү;</w:t>
      </w:r>
    </w:p>
    <w:p w:rsidR="00CE2712" w:rsidRDefault="00CE2712" w:rsidP="00CE2712">
      <w:pPr>
        <w:pStyle w:val="a8"/>
        <w:spacing w:before="0" w:beforeAutospacing="0" w:after="0" w:afterAutospacing="0"/>
        <w:jc w:val="both"/>
      </w:pPr>
      <w:r>
        <w:rPr>
          <w:color w:val="000000"/>
        </w:rPr>
        <w:t>- таблица белән эшләү;</w:t>
      </w:r>
    </w:p>
    <w:p w:rsidR="00CE2712" w:rsidRDefault="00CE2712" w:rsidP="00CE2712">
      <w:pPr>
        <w:pStyle w:val="a8"/>
        <w:spacing w:before="0" w:beforeAutospacing="0" w:after="0" w:afterAutospacing="0"/>
        <w:jc w:val="both"/>
      </w:pPr>
      <w:r>
        <w:rPr>
          <w:color w:val="000000"/>
        </w:rPr>
        <w:t>- биремнәрне тикшерү;</w:t>
      </w:r>
    </w:p>
    <w:p w:rsidR="00CE2712" w:rsidRDefault="00CE2712" w:rsidP="00CE2712">
      <w:pPr>
        <w:pStyle w:val="a8"/>
        <w:spacing w:before="0" w:beforeAutospacing="0" w:after="0" w:afterAutospacing="0"/>
        <w:jc w:val="both"/>
      </w:pPr>
      <w:r>
        <w:rPr>
          <w:color w:val="000000"/>
        </w:rPr>
        <w:t>-</w:t>
      </w:r>
      <w:r>
        <w:rPr>
          <w:color w:val="0D0D0D"/>
        </w:rPr>
        <w:t xml:space="preserve"> </w:t>
      </w:r>
      <w:r>
        <w:rPr>
          <w:color w:val="0D0D0D"/>
          <w:lang w:val="tt-RU"/>
        </w:rPr>
        <w:t>к</w:t>
      </w:r>
      <w:r>
        <w:rPr>
          <w:color w:val="0D0D0D"/>
        </w:rPr>
        <w:t>артина буенча хикәя төзү;</w:t>
      </w:r>
    </w:p>
    <w:p w:rsidR="00CE2712" w:rsidRDefault="00CE2712" w:rsidP="00CE2712">
      <w:pPr>
        <w:pStyle w:val="a8"/>
        <w:spacing w:before="0" w:beforeAutospacing="0" w:after="0" w:afterAutospacing="0"/>
        <w:jc w:val="both"/>
      </w:pPr>
      <w:r>
        <w:rPr>
          <w:color w:val="000000"/>
        </w:rPr>
        <w:t>- ситуация буенча кечкенә диалоглар төзү;</w:t>
      </w:r>
    </w:p>
    <w:p w:rsidR="00CE2712" w:rsidRDefault="00CE2712" w:rsidP="00CE2712"/>
    <w:p w:rsidR="00CE2712" w:rsidRPr="00CE2712" w:rsidRDefault="00CE2712" w:rsidP="00CE2712">
      <w:pPr>
        <w:spacing w:after="0" w:line="240" w:lineRule="auto"/>
        <w:rPr>
          <w:rFonts w:ascii="Times New Roman" w:eastAsia="Times New Roman" w:hAnsi="Times New Roman" w:cs="Times New Roman"/>
          <w:b/>
          <w:bCs/>
          <w:sz w:val="24"/>
          <w:szCs w:val="24"/>
          <w:lang w:val="tt-RU" w:eastAsia="ru-RU"/>
        </w:rPr>
      </w:pPr>
      <w:r>
        <w:tab/>
      </w:r>
      <w:r w:rsidR="00253180">
        <w:rPr>
          <w:b/>
          <w:bCs/>
          <w:color w:val="000000"/>
          <w:sz w:val="28"/>
          <w:szCs w:val="28"/>
          <w:shd w:val="clear" w:color="auto" w:fill="FFFFFF"/>
        </w:rPr>
        <w:t>Дәресләрдә укыту эшч</w:t>
      </w:r>
      <w:r w:rsidR="00253180">
        <w:rPr>
          <w:b/>
          <w:bCs/>
          <w:color w:val="000000"/>
          <w:sz w:val="28"/>
          <w:szCs w:val="28"/>
          <w:shd w:val="clear" w:color="auto" w:fill="FFFFFF"/>
          <w:lang w:val="tt-RU"/>
        </w:rPr>
        <w:t>әнлеген оештыру</w:t>
      </w:r>
      <w:r w:rsidR="00253180">
        <w:rPr>
          <w:b/>
          <w:bCs/>
          <w:color w:val="000000"/>
          <w:sz w:val="28"/>
          <w:szCs w:val="28"/>
          <w:shd w:val="clear" w:color="auto" w:fill="FFFFFF"/>
        </w:rPr>
        <w:t xml:space="preserve"> </w:t>
      </w:r>
      <w:r>
        <w:rPr>
          <w:b/>
          <w:bCs/>
          <w:color w:val="000000"/>
          <w:sz w:val="28"/>
          <w:szCs w:val="28"/>
          <w:shd w:val="clear" w:color="auto" w:fill="FFFFFF"/>
        </w:rPr>
        <w:t xml:space="preserve"> формалары</w:t>
      </w:r>
      <w:r>
        <w:rPr>
          <w:b/>
          <w:bCs/>
          <w:color w:val="000000"/>
          <w:shd w:val="clear" w:color="auto" w:fill="FFFFFF"/>
        </w:rPr>
        <w:t>:</w:t>
      </w:r>
      <w:r>
        <w:rPr>
          <w:color w:val="000000"/>
          <w:shd w:val="clear" w:color="auto" w:fill="FFFFFF"/>
        </w:rPr>
        <w:t xml:space="preserve"> </w:t>
      </w:r>
      <w:r>
        <w:rPr>
          <w:rFonts w:ascii="Times New Roman" w:hAnsi="Times New Roman" w:cs="Times New Roman"/>
          <w:color w:val="000000"/>
          <w:sz w:val="24"/>
          <w:szCs w:val="24"/>
        </w:rPr>
        <w:t>уен-</w:t>
      </w:r>
      <w:r>
        <w:rPr>
          <w:rFonts w:ascii="Times New Roman" w:hAnsi="Times New Roman" w:cs="Times New Roman"/>
          <w:color w:val="000000"/>
          <w:sz w:val="24"/>
          <w:szCs w:val="24"/>
          <w:lang w:val="tt-RU"/>
        </w:rPr>
        <w:t>дәрес, дәрес-экскур</w:t>
      </w:r>
      <w:r>
        <w:rPr>
          <w:rFonts w:ascii="Times New Roman" w:hAnsi="Times New Roman" w:cs="Times New Roman"/>
          <w:color w:val="000000"/>
          <w:sz w:val="24"/>
          <w:szCs w:val="24"/>
        </w:rPr>
        <w:t>сия</w:t>
      </w:r>
      <w:r>
        <w:rPr>
          <w:rFonts w:ascii="Times New Roman" w:hAnsi="Times New Roman" w:cs="Times New Roman"/>
          <w:color w:val="000000"/>
          <w:sz w:val="24"/>
          <w:szCs w:val="24"/>
          <w:lang w:val="tt-RU"/>
        </w:rPr>
        <w:t>, дәрес-викторина, ко</w:t>
      </w:r>
      <w:r w:rsidR="00253180">
        <w:rPr>
          <w:rFonts w:ascii="Times New Roman" w:hAnsi="Times New Roman" w:cs="Times New Roman"/>
          <w:color w:val="000000"/>
          <w:sz w:val="24"/>
          <w:szCs w:val="24"/>
          <w:lang w:val="tt-RU"/>
        </w:rPr>
        <w:t>нтроль дәрес, ныгыту дәресе , йомгаклау дәресе, яңа белемнәрне үзләштерү дәресе, кабатлау дәресе</w:t>
      </w:r>
    </w:p>
    <w:p w:rsidR="00CE2712" w:rsidRDefault="00CE2712" w:rsidP="00CE2712">
      <w:pPr>
        <w:spacing w:after="0" w:line="240" w:lineRule="auto"/>
        <w:rPr>
          <w:rFonts w:ascii="Times New Roman" w:eastAsia="Times New Roman" w:hAnsi="Times New Roman" w:cs="Times New Roman"/>
          <w:b/>
          <w:bCs/>
          <w:sz w:val="24"/>
          <w:szCs w:val="24"/>
          <w:lang w:val="tt-RU" w:eastAsia="ru-RU"/>
        </w:rPr>
      </w:pPr>
    </w:p>
    <w:p w:rsidR="00AD1304" w:rsidRDefault="00AD1304" w:rsidP="00AD1304">
      <w:pPr>
        <w:spacing w:after="0" w:line="240" w:lineRule="auto"/>
        <w:rPr>
          <w:rFonts w:ascii="Times New Roman" w:hAnsi="Times New Roman" w:cs="Times New Roman"/>
          <w:sz w:val="24"/>
          <w:szCs w:val="24"/>
          <w:lang w:val="tt-RU"/>
        </w:rPr>
      </w:pPr>
    </w:p>
    <w:p w:rsidR="00AD1304" w:rsidRDefault="00AD1304" w:rsidP="00AD1304">
      <w:pPr>
        <w:spacing w:after="0" w:line="240" w:lineRule="auto"/>
        <w:rPr>
          <w:rFonts w:ascii="Times New Roman" w:hAnsi="Times New Roman" w:cs="Times New Roman"/>
          <w:sz w:val="24"/>
          <w:szCs w:val="24"/>
          <w:lang w:val="tt-RU"/>
        </w:rPr>
      </w:pPr>
    </w:p>
    <w:p w:rsidR="00AD1304" w:rsidRDefault="00AD1304" w:rsidP="00AD1304">
      <w:pPr>
        <w:spacing w:after="0" w:line="240" w:lineRule="auto"/>
        <w:rPr>
          <w:rFonts w:ascii="Times New Roman" w:hAnsi="Times New Roman" w:cs="Times New Roman"/>
          <w:sz w:val="24"/>
          <w:szCs w:val="24"/>
          <w:lang w:val="tt-RU"/>
        </w:rPr>
      </w:pPr>
    </w:p>
    <w:p w:rsidR="00AD1304" w:rsidRDefault="00AD1304" w:rsidP="00AD1304">
      <w:pPr>
        <w:spacing w:after="0" w:line="240" w:lineRule="auto"/>
        <w:rPr>
          <w:rFonts w:ascii="Times New Roman" w:hAnsi="Times New Roman" w:cs="Times New Roman"/>
          <w:sz w:val="24"/>
          <w:szCs w:val="24"/>
          <w:lang w:val="tt-RU"/>
        </w:rPr>
      </w:pPr>
    </w:p>
    <w:p w:rsidR="00AD1304" w:rsidRDefault="00AD1304" w:rsidP="00AD1304">
      <w:pPr>
        <w:spacing w:after="0" w:line="240" w:lineRule="auto"/>
        <w:rPr>
          <w:rFonts w:ascii="Times New Roman" w:hAnsi="Times New Roman" w:cs="Times New Roman"/>
          <w:sz w:val="24"/>
          <w:szCs w:val="24"/>
          <w:lang w:val="tt-RU"/>
        </w:rPr>
      </w:pPr>
    </w:p>
    <w:p w:rsidR="00AD1304" w:rsidRDefault="00AD1304" w:rsidP="00AD1304">
      <w:pPr>
        <w:spacing w:after="0" w:line="240" w:lineRule="auto"/>
        <w:rPr>
          <w:rFonts w:ascii="Times New Roman" w:eastAsia="Times New Roman" w:hAnsi="Times New Roman" w:cs="Times New Roman"/>
          <w:b/>
          <w:sz w:val="24"/>
          <w:szCs w:val="24"/>
          <w:lang w:val="tt-RU"/>
        </w:rPr>
      </w:pPr>
      <w:r>
        <w:rPr>
          <w:rFonts w:ascii="Times New Roman" w:hAnsi="Times New Roman" w:cs="Times New Roman"/>
          <w:sz w:val="24"/>
          <w:szCs w:val="24"/>
          <w:lang w:val="tt-RU"/>
        </w:rPr>
        <w:t xml:space="preserve">                                                                                               </w:t>
      </w:r>
      <w:r>
        <w:rPr>
          <w:rFonts w:ascii="Times New Roman" w:eastAsia="Times New Roman" w:hAnsi="Times New Roman" w:cs="Times New Roman"/>
          <w:b/>
          <w:sz w:val="24"/>
          <w:szCs w:val="24"/>
          <w:lang w:val="tt-RU"/>
        </w:rPr>
        <w:t>УКЫТУ-ТЕМАТИК ПЛАН</w:t>
      </w:r>
    </w:p>
    <w:p w:rsidR="00AD1304" w:rsidRDefault="00AD1304" w:rsidP="00AD1304">
      <w:pPr>
        <w:spacing w:after="0" w:line="240" w:lineRule="auto"/>
        <w:ind w:left="360"/>
        <w:jc w:val="both"/>
        <w:rPr>
          <w:rFonts w:ascii="Times New Roman" w:eastAsia="Times New Roman" w:hAnsi="Times New Roman" w:cs="Times New Roman"/>
          <w:sz w:val="18"/>
          <w:szCs w:val="18"/>
          <w:lang w:val="tt-RU" w:eastAsia="ru-RU"/>
        </w:rPr>
      </w:pPr>
    </w:p>
    <w:p w:rsidR="00AD1304" w:rsidRDefault="00AD1304" w:rsidP="00AD1304">
      <w:pPr>
        <w:spacing w:after="0" w:line="240" w:lineRule="auto"/>
        <w:rPr>
          <w:rFonts w:ascii="Times New Roman" w:eastAsia="Times New Roman" w:hAnsi="Times New Roman" w:cs="Times New Roman"/>
          <w:sz w:val="18"/>
          <w:szCs w:val="18"/>
          <w:lang w:val="tt-RU"/>
        </w:rPr>
      </w:pPr>
    </w:p>
    <w:tbl>
      <w:tblPr>
        <w:tblW w:w="0" w:type="auto"/>
        <w:jc w:val="center"/>
        <w:tblInd w:w="-2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5608"/>
        <w:gridCol w:w="1417"/>
        <w:gridCol w:w="1843"/>
        <w:gridCol w:w="1276"/>
        <w:gridCol w:w="1417"/>
        <w:gridCol w:w="1418"/>
        <w:gridCol w:w="1525"/>
      </w:tblGrid>
      <w:tr w:rsidR="00AD1304" w:rsidRPr="00BE467E" w:rsidTr="00AD1304">
        <w:trPr>
          <w:jc w:val="center"/>
        </w:trPr>
        <w:tc>
          <w:tcPr>
            <w:tcW w:w="730" w:type="dxa"/>
            <w:vMerge w:val="restart"/>
            <w:tcBorders>
              <w:top w:val="single" w:sz="4" w:space="0" w:color="auto"/>
              <w:left w:val="single" w:sz="4" w:space="0" w:color="auto"/>
              <w:bottom w:val="single" w:sz="4" w:space="0" w:color="auto"/>
              <w:right w:val="single" w:sz="4" w:space="0" w:color="auto"/>
            </w:tcBorders>
            <w:shd w:val="clear" w:color="auto" w:fill="EEECE1"/>
            <w:vAlign w:val="center"/>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w:t>
            </w:r>
          </w:p>
        </w:tc>
        <w:tc>
          <w:tcPr>
            <w:tcW w:w="5608" w:type="dxa"/>
            <w:vMerge w:val="restart"/>
            <w:tcBorders>
              <w:top w:val="single" w:sz="4" w:space="0" w:color="auto"/>
              <w:left w:val="single" w:sz="4" w:space="0" w:color="auto"/>
              <w:bottom w:val="single" w:sz="4" w:space="0" w:color="auto"/>
              <w:right w:val="single" w:sz="4" w:space="0" w:color="auto"/>
            </w:tcBorders>
            <w:shd w:val="clear" w:color="auto" w:fill="EEECE1"/>
            <w:vAlign w:val="center"/>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Төп темалар</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EEECE1"/>
            <w:vAlign w:val="center"/>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Төп программа-</w:t>
            </w:r>
          </w:p>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дагы сәгать саны</w:t>
            </w:r>
          </w:p>
        </w:tc>
        <w:tc>
          <w:tcPr>
            <w:tcW w:w="3119" w:type="dxa"/>
            <w:gridSpan w:val="2"/>
            <w:tcBorders>
              <w:top w:val="single" w:sz="4" w:space="0" w:color="auto"/>
              <w:left w:val="single" w:sz="4" w:space="0" w:color="auto"/>
              <w:bottom w:val="single" w:sz="4" w:space="0" w:color="auto"/>
              <w:right w:val="single" w:sz="4" w:space="0" w:color="auto"/>
            </w:tcBorders>
            <w:shd w:val="clear" w:color="auto" w:fill="EEECE1"/>
            <w:vAlign w:val="center"/>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Эш программасындагы сәг. саны</w:t>
            </w:r>
          </w:p>
        </w:tc>
        <w:tc>
          <w:tcPr>
            <w:tcW w:w="4360" w:type="dxa"/>
            <w:gridSpan w:val="3"/>
            <w:tcBorders>
              <w:top w:val="single" w:sz="4" w:space="0" w:color="auto"/>
              <w:left w:val="single" w:sz="4" w:space="0" w:color="auto"/>
              <w:bottom w:val="single" w:sz="4" w:space="0" w:color="auto"/>
              <w:right w:val="single" w:sz="4" w:space="0" w:color="auto"/>
            </w:tcBorders>
            <w:shd w:val="clear" w:color="auto" w:fill="EEECE1"/>
            <w:vAlign w:val="center"/>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Бәйләнешле сөйләм үстерү дәресләре</w:t>
            </w:r>
          </w:p>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(саны=сәгате)</w:t>
            </w:r>
          </w:p>
        </w:tc>
      </w:tr>
      <w:tr w:rsidR="00AD1304" w:rsidTr="00AD1304">
        <w:trPr>
          <w:jc w:val="center"/>
        </w:trPr>
        <w:tc>
          <w:tcPr>
            <w:tcW w:w="730" w:type="dxa"/>
            <w:vMerge/>
            <w:tcBorders>
              <w:top w:val="single" w:sz="4" w:space="0" w:color="auto"/>
              <w:left w:val="single" w:sz="4" w:space="0" w:color="auto"/>
              <w:bottom w:val="single" w:sz="4" w:space="0" w:color="auto"/>
              <w:right w:val="single" w:sz="4" w:space="0" w:color="auto"/>
            </w:tcBorders>
            <w:vAlign w:val="center"/>
            <w:hideMark/>
          </w:tcPr>
          <w:p w:rsidR="00AD1304" w:rsidRDefault="00AD1304">
            <w:pPr>
              <w:spacing w:after="0" w:line="240" w:lineRule="auto"/>
              <w:rPr>
                <w:rFonts w:ascii="Times New Roman" w:eastAsia="Times New Roman" w:hAnsi="Times New Roman" w:cs="Times New Roman"/>
                <w:sz w:val="18"/>
                <w:szCs w:val="18"/>
                <w:lang w:val="tt-RU"/>
              </w:rPr>
            </w:pPr>
          </w:p>
        </w:tc>
        <w:tc>
          <w:tcPr>
            <w:tcW w:w="5608" w:type="dxa"/>
            <w:vMerge/>
            <w:tcBorders>
              <w:top w:val="single" w:sz="4" w:space="0" w:color="auto"/>
              <w:left w:val="single" w:sz="4" w:space="0" w:color="auto"/>
              <w:bottom w:val="single" w:sz="4" w:space="0" w:color="auto"/>
              <w:right w:val="single" w:sz="4" w:space="0" w:color="auto"/>
            </w:tcBorders>
            <w:vAlign w:val="center"/>
            <w:hideMark/>
          </w:tcPr>
          <w:p w:rsidR="00AD1304" w:rsidRDefault="00AD1304">
            <w:pPr>
              <w:spacing w:after="0" w:line="240" w:lineRule="auto"/>
              <w:rPr>
                <w:rFonts w:ascii="Times New Roman" w:eastAsia="Times New Roman" w:hAnsi="Times New Roman" w:cs="Times New Roman"/>
                <w:sz w:val="18"/>
                <w:szCs w:val="18"/>
                <w:lang w:val="tt-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D1304" w:rsidRDefault="00AD1304">
            <w:pPr>
              <w:spacing w:after="0" w:line="240" w:lineRule="auto"/>
              <w:rPr>
                <w:rFonts w:ascii="Times New Roman" w:eastAsia="Times New Roman" w:hAnsi="Times New Roman" w:cs="Times New Roman"/>
                <w:sz w:val="18"/>
                <w:szCs w:val="18"/>
                <w:lang w:val="tt-RU"/>
              </w:rPr>
            </w:pPr>
          </w:p>
        </w:tc>
        <w:tc>
          <w:tcPr>
            <w:tcW w:w="1843"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Тема өйрәнү</w:t>
            </w:r>
          </w:p>
        </w:tc>
        <w:tc>
          <w:tcPr>
            <w:tcW w:w="1276"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Диктант</w:t>
            </w:r>
          </w:p>
        </w:tc>
        <w:tc>
          <w:tcPr>
            <w:tcW w:w="1417"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Изложение</w:t>
            </w:r>
          </w:p>
        </w:tc>
        <w:tc>
          <w:tcPr>
            <w:tcW w:w="1418"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Сочинение</w:t>
            </w:r>
          </w:p>
        </w:tc>
        <w:tc>
          <w:tcPr>
            <w:tcW w:w="1525"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Эш кәгазьләре язу</w:t>
            </w:r>
          </w:p>
        </w:tc>
      </w:tr>
      <w:tr w:rsidR="00AD1304" w:rsidTr="00AD1304">
        <w:trPr>
          <w:jc w:val="center"/>
        </w:trPr>
        <w:tc>
          <w:tcPr>
            <w:tcW w:w="730"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1</w:t>
            </w:r>
          </w:p>
        </w:tc>
        <w:tc>
          <w:tcPr>
            <w:tcW w:w="560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eastAsia="ru-RU"/>
              </w:rPr>
              <w:t>Тел –халыкларның иң әһәмиятле аралашу чарасы.</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1</w:t>
            </w:r>
          </w:p>
        </w:tc>
        <w:tc>
          <w:tcPr>
            <w:tcW w:w="1843"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276"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7"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525"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r>
      <w:tr w:rsidR="00AD1304" w:rsidTr="00AD1304">
        <w:trPr>
          <w:jc w:val="center"/>
        </w:trPr>
        <w:tc>
          <w:tcPr>
            <w:tcW w:w="730"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2</w:t>
            </w:r>
          </w:p>
        </w:tc>
        <w:tc>
          <w:tcPr>
            <w:tcW w:w="560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Башлангыч сыйныфларда  үткәннәрне кабатлау.</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3</w:t>
            </w:r>
          </w:p>
        </w:tc>
        <w:tc>
          <w:tcPr>
            <w:tcW w:w="1843"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1276"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rPr>
            </w:pPr>
          </w:p>
        </w:tc>
        <w:tc>
          <w:tcPr>
            <w:tcW w:w="1417"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1</w:t>
            </w:r>
          </w:p>
        </w:tc>
        <w:tc>
          <w:tcPr>
            <w:tcW w:w="1525"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r>
      <w:tr w:rsidR="00AD1304" w:rsidTr="00AD1304">
        <w:trPr>
          <w:jc w:val="center"/>
        </w:trPr>
        <w:tc>
          <w:tcPr>
            <w:tcW w:w="730"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560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Фонетика һәм орфоэпия турында төшенчә. Сөйләм </w:t>
            </w:r>
            <w:r>
              <w:rPr>
                <w:rFonts w:ascii="Times New Roman" w:eastAsia="Times New Roman" w:hAnsi="Times New Roman" w:cs="Times New Roman"/>
                <w:sz w:val="18"/>
                <w:szCs w:val="18"/>
                <w:lang w:val="tt-RU" w:eastAsia="ru-RU"/>
              </w:rPr>
              <w:lastRenderedPageBreak/>
              <w:t>органнары.Авазларның ясалышы..</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lastRenderedPageBreak/>
              <w:t>1</w:t>
            </w:r>
          </w:p>
        </w:tc>
        <w:tc>
          <w:tcPr>
            <w:tcW w:w="1843"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1</w:t>
            </w:r>
          </w:p>
        </w:tc>
        <w:tc>
          <w:tcPr>
            <w:tcW w:w="1276"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7"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1</w:t>
            </w:r>
          </w:p>
        </w:tc>
        <w:tc>
          <w:tcPr>
            <w:tcW w:w="1525"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r>
      <w:tr w:rsidR="00AD1304" w:rsidTr="00AD1304">
        <w:trPr>
          <w:jc w:val="center"/>
        </w:trPr>
        <w:tc>
          <w:tcPr>
            <w:tcW w:w="730"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4</w:t>
            </w:r>
          </w:p>
        </w:tc>
        <w:tc>
          <w:tcPr>
            <w:tcW w:w="560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Сузык һәм тартык авазлар таблицасы.</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1</w:t>
            </w:r>
          </w:p>
        </w:tc>
        <w:tc>
          <w:tcPr>
            <w:tcW w:w="1843"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1</w:t>
            </w:r>
          </w:p>
        </w:tc>
        <w:tc>
          <w:tcPr>
            <w:tcW w:w="1276"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7"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525"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r>
      <w:tr w:rsidR="00AD1304" w:rsidTr="00AD1304">
        <w:trPr>
          <w:jc w:val="center"/>
        </w:trPr>
        <w:tc>
          <w:tcPr>
            <w:tcW w:w="730"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560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Сингармонизм законы</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1</w:t>
            </w:r>
          </w:p>
        </w:tc>
        <w:tc>
          <w:tcPr>
            <w:tcW w:w="1843"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1</w:t>
            </w:r>
          </w:p>
        </w:tc>
        <w:tc>
          <w:tcPr>
            <w:tcW w:w="1276"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7"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525"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r>
      <w:tr w:rsidR="00AD1304" w:rsidTr="00AD1304">
        <w:trPr>
          <w:jc w:val="center"/>
        </w:trPr>
        <w:tc>
          <w:tcPr>
            <w:tcW w:w="730"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560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eastAsia="ru-RU"/>
              </w:rPr>
              <w:t xml:space="preserve">Сүзләрнең язылышы һәм әйтелеше  туры килгән һәм туры килмәгән очраклар. </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3</w:t>
            </w:r>
          </w:p>
        </w:tc>
        <w:tc>
          <w:tcPr>
            <w:tcW w:w="1843"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1276"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1</w:t>
            </w:r>
          </w:p>
        </w:tc>
        <w:tc>
          <w:tcPr>
            <w:tcW w:w="1418"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525"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Мәкалә язу</w:t>
            </w:r>
          </w:p>
        </w:tc>
      </w:tr>
      <w:tr w:rsidR="00AD1304" w:rsidTr="00AD1304">
        <w:trPr>
          <w:jc w:val="center"/>
        </w:trPr>
        <w:tc>
          <w:tcPr>
            <w:tcW w:w="730"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tc>
        <w:tc>
          <w:tcPr>
            <w:tcW w:w="560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Сөйләмдә тартык авазларның үзгәреше,сүзләрнең язылышы.</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3</w:t>
            </w:r>
          </w:p>
        </w:tc>
        <w:tc>
          <w:tcPr>
            <w:tcW w:w="1843"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1276"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7"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525"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r>
      <w:tr w:rsidR="00AD1304" w:rsidTr="00AD1304">
        <w:trPr>
          <w:jc w:val="center"/>
        </w:trPr>
        <w:tc>
          <w:tcPr>
            <w:tcW w:w="730"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560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Үтелгәннәрне гомумиләштереп кабатлау. </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1</w:t>
            </w:r>
          </w:p>
        </w:tc>
        <w:tc>
          <w:tcPr>
            <w:tcW w:w="1843"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276"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1</w:t>
            </w:r>
          </w:p>
        </w:tc>
        <w:tc>
          <w:tcPr>
            <w:tcW w:w="1417"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525"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rPr>
                <w:rFonts w:ascii="Times New Roman" w:eastAsia="Times New Roman" w:hAnsi="Times New Roman" w:cs="Times New Roman"/>
                <w:sz w:val="18"/>
                <w:szCs w:val="18"/>
                <w:lang w:val="en-US"/>
              </w:rPr>
            </w:pPr>
          </w:p>
        </w:tc>
      </w:tr>
      <w:tr w:rsidR="00AD1304" w:rsidTr="00AD1304">
        <w:trPr>
          <w:jc w:val="center"/>
        </w:trPr>
        <w:tc>
          <w:tcPr>
            <w:tcW w:w="730"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w:t>
            </w:r>
          </w:p>
        </w:tc>
        <w:tc>
          <w:tcPr>
            <w:tcW w:w="560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Сүз  байлыгы һәм сөйләм культурасы турында сөйләшү.</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2</w:t>
            </w:r>
          </w:p>
        </w:tc>
        <w:tc>
          <w:tcPr>
            <w:tcW w:w="1843"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276"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7"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525"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r>
      <w:tr w:rsidR="00AD1304" w:rsidTr="00AD1304">
        <w:trPr>
          <w:jc w:val="center"/>
        </w:trPr>
        <w:tc>
          <w:tcPr>
            <w:tcW w:w="730"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560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highlight w:val="yellow"/>
                <w:lang w:val="tt-RU" w:eastAsia="ru-RU"/>
              </w:rPr>
            </w:pPr>
            <w:r>
              <w:rPr>
                <w:rFonts w:ascii="Times New Roman" w:eastAsia="Times New Roman" w:hAnsi="Times New Roman" w:cs="Times New Roman"/>
                <w:sz w:val="18"/>
                <w:szCs w:val="18"/>
                <w:lang w:val="tt-RU" w:eastAsia="ru-RU"/>
              </w:rPr>
              <w:t>Татар теленең сүз байлыгы.Сүзнең лексик мәгънәсе.</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1</w:t>
            </w:r>
          </w:p>
        </w:tc>
        <w:tc>
          <w:tcPr>
            <w:tcW w:w="1843"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276"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7"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525"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r>
      <w:tr w:rsidR="00AD1304" w:rsidTr="00AD1304">
        <w:trPr>
          <w:jc w:val="center"/>
        </w:trPr>
        <w:tc>
          <w:tcPr>
            <w:tcW w:w="730"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w:t>
            </w:r>
          </w:p>
        </w:tc>
        <w:tc>
          <w:tcPr>
            <w:tcW w:w="560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Бер һәм күп мәгънәле сүзләр,туры һәм күчерелмә мәгънәләре.</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2</w:t>
            </w:r>
          </w:p>
        </w:tc>
        <w:tc>
          <w:tcPr>
            <w:tcW w:w="1843"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276"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7"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1</w:t>
            </w:r>
          </w:p>
        </w:tc>
        <w:tc>
          <w:tcPr>
            <w:tcW w:w="1525"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r>
      <w:tr w:rsidR="00AD1304" w:rsidTr="00AD1304">
        <w:trPr>
          <w:jc w:val="center"/>
        </w:trPr>
        <w:tc>
          <w:tcPr>
            <w:tcW w:w="730"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w:t>
            </w:r>
          </w:p>
        </w:tc>
        <w:tc>
          <w:tcPr>
            <w:tcW w:w="560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Омонимнар ,синонимнр,антонимнар,фразеологик әйтелмәләр..</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843"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1276"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1</w:t>
            </w:r>
          </w:p>
        </w:tc>
        <w:tc>
          <w:tcPr>
            <w:tcW w:w="1417"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525"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Хат язу</w:t>
            </w:r>
          </w:p>
        </w:tc>
      </w:tr>
      <w:tr w:rsidR="00AD1304" w:rsidTr="00AD1304">
        <w:trPr>
          <w:jc w:val="center"/>
        </w:trPr>
        <w:tc>
          <w:tcPr>
            <w:tcW w:w="730"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13</w:t>
            </w:r>
          </w:p>
        </w:tc>
        <w:tc>
          <w:tcPr>
            <w:tcW w:w="560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Татар теленең сүзлек составы.Гомумтөрки сүзләр,гарәп ,фарсы ,рус теленнән кергән сүзләр.</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2</w:t>
            </w:r>
          </w:p>
        </w:tc>
        <w:tc>
          <w:tcPr>
            <w:tcW w:w="1843"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276"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7"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525"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r>
      <w:tr w:rsidR="00AD1304" w:rsidTr="00AD1304">
        <w:trPr>
          <w:jc w:val="center"/>
        </w:trPr>
        <w:tc>
          <w:tcPr>
            <w:tcW w:w="730"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14</w:t>
            </w:r>
          </w:p>
        </w:tc>
        <w:tc>
          <w:tcPr>
            <w:tcW w:w="560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Татар теленең кулланылыш өлкәсе ягыннан сүзлек составы.</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2</w:t>
            </w:r>
          </w:p>
        </w:tc>
        <w:tc>
          <w:tcPr>
            <w:tcW w:w="1843"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276"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7"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525"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r>
      <w:tr w:rsidR="00AD1304" w:rsidTr="00AD1304">
        <w:trPr>
          <w:jc w:val="center"/>
        </w:trPr>
        <w:tc>
          <w:tcPr>
            <w:tcW w:w="730"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w:t>
            </w:r>
          </w:p>
        </w:tc>
        <w:tc>
          <w:tcPr>
            <w:tcW w:w="560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Татар теленең кулланылыш дәрәҗәсе ягыннан сүзлек составы.Тарихи сүзләр һәм  архаизмнар.Атамалар..Нелогизмнар.Лексика бүлеген кабатлау.</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2</w:t>
            </w:r>
          </w:p>
        </w:tc>
        <w:tc>
          <w:tcPr>
            <w:tcW w:w="1843"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1</w:t>
            </w:r>
          </w:p>
        </w:tc>
        <w:tc>
          <w:tcPr>
            <w:tcW w:w="1417"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525"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tt-RU"/>
              </w:rPr>
              <w:t>Картина буенча соч</w:t>
            </w:r>
            <w:r>
              <w:rPr>
                <w:rFonts w:ascii="Times New Roman" w:eastAsia="Times New Roman" w:hAnsi="Times New Roman" w:cs="Times New Roman"/>
                <w:sz w:val="18"/>
                <w:szCs w:val="18"/>
                <w:lang w:val="en-US"/>
              </w:rPr>
              <w:t>.</w:t>
            </w:r>
          </w:p>
        </w:tc>
      </w:tr>
      <w:tr w:rsidR="00AD1304" w:rsidTr="00AD1304">
        <w:trPr>
          <w:jc w:val="center"/>
        </w:trPr>
        <w:tc>
          <w:tcPr>
            <w:tcW w:w="730"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16</w:t>
            </w:r>
          </w:p>
        </w:tc>
        <w:tc>
          <w:tcPr>
            <w:tcW w:w="560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Сүз төркемнәре турында гомуми төшенчә.</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1</w:t>
            </w:r>
          </w:p>
        </w:tc>
        <w:tc>
          <w:tcPr>
            <w:tcW w:w="1843"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en-US"/>
              </w:rPr>
              <w:t xml:space="preserve">               </w:t>
            </w:r>
            <w:r>
              <w:rPr>
                <w:rFonts w:ascii="Times New Roman" w:eastAsia="Times New Roman" w:hAnsi="Times New Roman" w:cs="Times New Roman"/>
                <w:sz w:val="18"/>
                <w:szCs w:val="18"/>
                <w:lang w:val="tt-RU"/>
              </w:rPr>
              <w:t>1</w:t>
            </w:r>
          </w:p>
        </w:tc>
        <w:tc>
          <w:tcPr>
            <w:tcW w:w="1276"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7"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525"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rPr>
                <w:rFonts w:ascii="Times New Roman" w:eastAsia="Times New Roman" w:hAnsi="Times New Roman" w:cs="Times New Roman"/>
                <w:sz w:val="18"/>
                <w:szCs w:val="18"/>
                <w:lang w:val="en-US"/>
              </w:rPr>
            </w:pPr>
          </w:p>
        </w:tc>
      </w:tr>
      <w:tr w:rsidR="00AD1304" w:rsidTr="00AD1304">
        <w:trPr>
          <w:jc w:val="center"/>
        </w:trPr>
        <w:tc>
          <w:tcPr>
            <w:tcW w:w="730"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17</w:t>
            </w:r>
          </w:p>
        </w:tc>
        <w:tc>
          <w:tcPr>
            <w:tcW w:w="560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Исем.</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val="en-US"/>
              </w:rPr>
              <w:t xml:space="preserve">            </w:t>
            </w:r>
            <w:r>
              <w:rPr>
                <w:rFonts w:ascii="Times New Roman" w:eastAsia="Times New Roman" w:hAnsi="Times New Roman" w:cs="Times New Roman"/>
                <w:sz w:val="18"/>
                <w:szCs w:val="18"/>
              </w:rPr>
              <w:t>4</w:t>
            </w:r>
          </w:p>
        </w:tc>
        <w:tc>
          <w:tcPr>
            <w:tcW w:w="1843"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1276"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1</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1</w:t>
            </w:r>
          </w:p>
        </w:tc>
        <w:tc>
          <w:tcPr>
            <w:tcW w:w="1418"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525"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r>
      <w:tr w:rsidR="00AD1304" w:rsidTr="00AD1304">
        <w:trPr>
          <w:jc w:val="center"/>
        </w:trPr>
        <w:tc>
          <w:tcPr>
            <w:tcW w:w="730"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18</w:t>
            </w:r>
          </w:p>
        </w:tc>
        <w:tc>
          <w:tcPr>
            <w:tcW w:w="560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Алмашлык.</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val="en-US"/>
              </w:rPr>
              <w:t xml:space="preserve">            </w:t>
            </w:r>
            <w:r>
              <w:rPr>
                <w:rFonts w:ascii="Times New Roman" w:eastAsia="Times New Roman" w:hAnsi="Times New Roman" w:cs="Times New Roman"/>
                <w:sz w:val="18"/>
                <w:szCs w:val="18"/>
              </w:rPr>
              <w:t>2</w:t>
            </w:r>
          </w:p>
        </w:tc>
        <w:tc>
          <w:tcPr>
            <w:tcW w:w="1843"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7"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525"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r>
      <w:tr w:rsidR="00AD1304" w:rsidTr="00AD1304">
        <w:trPr>
          <w:jc w:val="center"/>
        </w:trPr>
        <w:tc>
          <w:tcPr>
            <w:tcW w:w="730"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w:t>
            </w:r>
          </w:p>
        </w:tc>
        <w:tc>
          <w:tcPr>
            <w:tcW w:w="560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Сан.</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843"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1</w:t>
            </w:r>
          </w:p>
        </w:tc>
        <w:tc>
          <w:tcPr>
            <w:tcW w:w="1417"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525"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r>
      <w:tr w:rsidR="00AD1304" w:rsidTr="00AD1304">
        <w:trPr>
          <w:jc w:val="center"/>
        </w:trPr>
        <w:tc>
          <w:tcPr>
            <w:tcW w:w="730"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c>
          <w:tcPr>
            <w:tcW w:w="560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Сыйфат.</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843"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276"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418"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525"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r>
      <w:tr w:rsidR="00AD1304" w:rsidTr="00AD1304">
        <w:trPr>
          <w:jc w:val="center"/>
        </w:trPr>
        <w:tc>
          <w:tcPr>
            <w:tcW w:w="730"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w:t>
            </w:r>
          </w:p>
        </w:tc>
        <w:tc>
          <w:tcPr>
            <w:tcW w:w="560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Фигыл</w:t>
            </w:r>
            <w:r>
              <w:rPr>
                <w:rFonts w:ascii="Times New Roman" w:eastAsia="Times New Roman" w:hAnsi="Times New Roman" w:cs="Times New Roman"/>
                <w:sz w:val="18"/>
                <w:szCs w:val="18"/>
                <w:lang w:eastAsia="ru-RU"/>
              </w:rPr>
              <w:t>ь</w:t>
            </w:r>
            <w:r>
              <w:rPr>
                <w:rFonts w:ascii="Times New Roman" w:eastAsia="Times New Roman" w:hAnsi="Times New Roman" w:cs="Times New Roman"/>
                <w:sz w:val="18"/>
                <w:szCs w:val="18"/>
                <w:lang w:val="tt-RU" w:eastAsia="ru-RU"/>
              </w:rPr>
              <w:t>..</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1843"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1276"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1</w:t>
            </w:r>
          </w:p>
        </w:tc>
        <w:tc>
          <w:tcPr>
            <w:tcW w:w="1417" w:type="dxa"/>
            <w:tcBorders>
              <w:top w:val="single" w:sz="4" w:space="0" w:color="auto"/>
              <w:left w:val="single" w:sz="4" w:space="0" w:color="auto"/>
              <w:bottom w:val="single" w:sz="4" w:space="0" w:color="auto"/>
              <w:right w:val="single" w:sz="4" w:space="0" w:color="auto"/>
            </w:tcBorders>
            <w:shd w:val="pct5" w:color="auto" w:fill="auto"/>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525"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r>
      <w:tr w:rsidR="00AD1304" w:rsidTr="00AD1304">
        <w:trPr>
          <w:jc w:val="center"/>
        </w:trPr>
        <w:tc>
          <w:tcPr>
            <w:tcW w:w="730"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22</w:t>
            </w:r>
          </w:p>
        </w:tc>
        <w:tc>
          <w:tcPr>
            <w:tcW w:w="560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Рәвеш.</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1843"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1276"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1</w:t>
            </w:r>
          </w:p>
        </w:tc>
        <w:tc>
          <w:tcPr>
            <w:tcW w:w="1418"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525"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r>
      <w:tr w:rsidR="00AD1304" w:rsidTr="00AD1304">
        <w:trPr>
          <w:jc w:val="center"/>
        </w:trPr>
        <w:tc>
          <w:tcPr>
            <w:tcW w:w="730"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w:t>
            </w:r>
          </w:p>
        </w:tc>
        <w:tc>
          <w:tcPr>
            <w:tcW w:w="560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Кабатлау.</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843"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276"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7"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525"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r>
      <w:tr w:rsidR="00AD1304" w:rsidTr="00AD1304">
        <w:trPr>
          <w:jc w:val="center"/>
        </w:trPr>
        <w:tc>
          <w:tcPr>
            <w:tcW w:w="730"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24.</w:t>
            </w:r>
          </w:p>
        </w:tc>
        <w:tc>
          <w:tcPr>
            <w:tcW w:w="560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Җөмлә турында гомуми төшенчә.</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2</w:t>
            </w:r>
          </w:p>
        </w:tc>
        <w:tc>
          <w:tcPr>
            <w:tcW w:w="1843"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276"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7"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525"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r>
      <w:tr w:rsidR="00AD1304" w:rsidTr="00AD1304">
        <w:trPr>
          <w:jc w:val="center"/>
        </w:trPr>
        <w:tc>
          <w:tcPr>
            <w:tcW w:w="730"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25</w:t>
            </w:r>
          </w:p>
        </w:tc>
        <w:tc>
          <w:tcPr>
            <w:tcW w:w="560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Әйтелү максаты ягыннан җөмлә төрләре.</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3</w:t>
            </w:r>
          </w:p>
        </w:tc>
        <w:tc>
          <w:tcPr>
            <w:tcW w:w="1843"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3</w:t>
            </w:r>
          </w:p>
        </w:tc>
        <w:tc>
          <w:tcPr>
            <w:tcW w:w="1276"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7"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1</w:t>
            </w:r>
          </w:p>
        </w:tc>
        <w:tc>
          <w:tcPr>
            <w:tcW w:w="1525"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r>
      <w:tr w:rsidR="00AD1304" w:rsidTr="00AD1304">
        <w:trPr>
          <w:jc w:val="center"/>
        </w:trPr>
        <w:tc>
          <w:tcPr>
            <w:tcW w:w="730"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26</w:t>
            </w:r>
          </w:p>
        </w:tc>
        <w:tc>
          <w:tcPr>
            <w:tcW w:w="560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Гади җөмлә.</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4</w:t>
            </w:r>
          </w:p>
        </w:tc>
        <w:tc>
          <w:tcPr>
            <w:tcW w:w="1843"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en-US"/>
              </w:rPr>
              <w:t xml:space="preserve">                 </w:t>
            </w:r>
            <w:r>
              <w:rPr>
                <w:rFonts w:ascii="Times New Roman" w:eastAsia="Times New Roman" w:hAnsi="Times New Roman" w:cs="Times New Roman"/>
                <w:sz w:val="18"/>
                <w:szCs w:val="18"/>
                <w:lang w:val="tt-RU"/>
              </w:rPr>
              <w:t>4</w:t>
            </w:r>
          </w:p>
        </w:tc>
        <w:tc>
          <w:tcPr>
            <w:tcW w:w="1276"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1</w:t>
            </w:r>
          </w:p>
        </w:tc>
        <w:tc>
          <w:tcPr>
            <w:tcW w:w="1417"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rPr>
                <w:rFonts w:ascii="Times New Roman" w:eastAsia="Times New Roman" w:hAnsi="Times New Roman" w:cs="Times New Roman"/>
                <w:sz w:val="18"/>
                <w:szCs w:val="18"/>
                <w:lang w:val="en-US"/>
              </w:rPr>
            </w:pPr>
          </w:p>
        </w:tc>
        <w:tc>
          <w:tcPr>
            <w:tcW w:w="1525"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r>
      <w:tr w:rsidR="00AD1304" w:rsidTr="00AD1304">
        <w:trPr>
          <w:trHeight w:val="336"/>
          <w:jc w:val="center"/>
        </w:trPr>
        <w:tc>
          <w:tcPr>
            <w:tcW w:w="730"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27</w:t>
            </w:r>
          </w:p>
        </w:tc>
        <w:tc>
          <w:tcPr>
            <w:tcW w:w="560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eastAsia="ru-RU"/>
              </w:rPr>
              <w:t>Зат алмашлыгы белән белдерелгән  аныкланмыш  ,аның янында тыныш билгеләре.</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2</w:t>
            </w:r>
          </w:p>
        </w:tc>
        <w:tc>
          <w:tcPr>
            <w:tcW w:w="1843"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2</w:t>
            </w:r>
          </w:p>
        </w:tc>
        <w:tc>
          <w:tcPr>
            <w:tcW w:w="1276"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rPr>
                <w:rFonts w:ascii="Times New Roman" w:eastAsia="Times New Roman" w:hAnsi="Times New Roman" w:cs="Times New Roman"/>
                <w:sz w:val="18"/>
                <w:szCs w:val="18"/>
                <w:lang w:val="tt-RU"/>
              </w:rPr>
            </w:pPr>
          </w:p>
          <w:p w:rsidR="00AD1304" w:rsidRDefault="00AD1304">
            <w:pPr>
              <w:spacing w:after="0" w:line="240" w:lineRule="auto"/>
              <w:jc w:val="center"/>
              <w:rPr>
                <w:rFonts w:ascii="Times New Roman" w:eastAsia="Times New Roman" w:hAnsi="Times New Roman" w:cs="Times New Roman"/>
                <w:sz w:val="18"/>
                <w:szCs w:val="18"/>
                <w:lang w:val="tt-RU"/>
              </w:rPr>
            </w:pPr>
          </w:p>
        </w:tc>
        <w:tc>
          <w:tcPr>
            <w:tcW w:w="1417"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8" w:type="dxa"/>
            <w:tcBorders>
              <w:top w:val="single" w:sz="4" w:space="0" w:color="auto"/>
              <w:left w:val="single" w:sz="4" w:space="0" w:color="auto"/>
              <w:bottom w:val="single" w:sz="4" w:space="0" w:color="auto"/>
              <w:right w:val="single" w:sz="4" w:space="0" w:color="auto"/>
            </w:tcBorders>
            <w:shd w:val="pct5" w:color="auto" w:fill="auto"/>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525"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rPr>
                <w:rFonts w:ascii="Times New Roman" w:eastAsia="Times New Roman" w:hAnsi="Times New Roman" w:cs="Times New Roman"/>
                <w:sz w:val="18"/>
                <w:szCs w:val="18"/>
                <w:lang w:val="en-US"/>
              </w:rPr>
            </w:pPr>
          </w:p>
        </w:tc>
      </w:tr>
      <w:tr w:rsidR="00AD1304" w:rsidTr="00AD1304">
        <w:trPr>
          <w:jc w:val="center"/>
        </w:trPr>
        <w:tc>
          <w:tcPr>
            <w:tcW w:w="730"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w:t>
            </w:r>
          </w:p>
        </w:tc>
        <w:tc>
          <w:tcPr>
            <w:tcW w:w="560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Җөмләнең иярчен кисәкләре..</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5</w:t>
            </w:r>
          </w:p>
        </w:tc>
        <w:tc>
          <w:tcPr>
            <w:tcW w:w="1843"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4</w:t>
            </w:r>
          </w:p>
        </w:tc>
        <w:tc>
          <w:tcPr>
            <w:tcW w:w="1276" w:type="dxa"/>
            <w:tcBorders>
              <w:top w:val="single" w:sz="4" w:space="0" w:color="auto"/>
              <w:left w:val="single" w:sz="4" w:space="0" w:color="auto"/>
              <w:bottom w:val="single" w:sz="4" w:space="0" w:color="auto"/>
              <w:right w:val="single" w:sz="4" w:space="0" w:color="auto"/>
            </w:tcBorders>
            <w:shd w:val="pct5" w:color="auto" w:fill="auto"/>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7"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525"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r>
      <w:tr w:rsidR="00AD1304" w:rsidTr="00AD1304">
        <w:trPr>
          <w:jc w:val="center"/>
        </w:trPr>
        <w:tc>
          <w:tcPr>
            <w:tcW w:w="730"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29</w:t>
            </w:r>
          </w:p>
        </w:tc>
        <w:tc>
          <w:tcPr>
            <w:tcW w:w="5608"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Җөмләнең тиңдәш кисәкләре.</w:t>
            </w:r>
          </w:p>
        </w:tc>
        <w:tc>
          <w:tcPr>
            <w:tcW w:w="1417"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2</w:t>
            </w:r>
          </w:p>
        </w:tc>
        <w:tc>
          <w:tcPr>
            <w:tcW w:w="1843"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2</w:t>
            </w:r>
          </w:p>
        </w:tc>
        <w:tc>
          <w:tcPr>
            <w:tcW w:w="1276" w:type="dxa"/>
            <w:tcBorders>
              <w:top w:val="single" w:sz="4" w:space="0" w:color="auto"/>
              <w:left w:val="single" w:sz="4" w:space="0" w:color="auto"/>
              <w:bottom w:val="single" w:sz="4" w:space="0" w:color="auto"/>
              <w:right w:val="single" w:sz="4" w:space="0" w:color="auto"/>
            </w:tcBorders>
            <w:hideMark/>
          </w:tcPr>
          <w:p w:rsidR="00AD1304" w:rsidRDefault="00AD1304">
            <w:pPr>
              <w:spacing w:after="0" w:line="240" w:lineRule="auto"/>
              <w:jc w:val="center"/>
              <w:rPr>
                <w:rFonts w:ascii="Times New Roman" w:eastAsia="Times New Roman" w:hAnsi="Times New Roman" w:cs="Times New Roman"/>
                <w:sz w:val="18"/>
                <w:szCs w:val="18"/>
                <w:lang w:val="tt-RU"/>
              </w:rPr>
            </w:pPr>
            <w:r>
              <w:rPr>
                <w:rFonts w:ascii="Times New Roman" w:eastAsia="Times New Roman" w:hAnsi="Times New Roman" w:cs="Times New Roman"/>
                <w:sz w:val="18"/>
                <w:szCs w:val="18"/>
                <w:lang w:val="tt-RU"/>
              </w:rPr>
              <w:t>1</w:t>
            </w:r>
          </w:p>
        </w:tc>
        <w:tc>
          <w:tcPr>
            <w:tcW w:w="1417"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525"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r>
      <w:tr w:rsidR="00AD1304" w:rsidTr="00AD1304">
        <w:trPr>
          <w:jc w:val="center"/>
        </w:trPr>
        <w:tc>
          <w:tcPr>
            <w:tcW w:w="730"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5608"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1417"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843"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276"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7"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418"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c>
          <w:tcPr>
            <w:tcW w:w="1525" w:type="dxa"/>
            <w:tcBorders>
              <w:top w:val="single" w:sz="4" w:space="0" w:color="auto"/>
              <w:left w:val="single" w:sz="4" w:space="0" w:color="auto"/>
              <w:bottom w:val="single" w:sz="4" w:space="0" w:color="auto"/>
              <w:right w:val="single" w:sz="4" w:space="0" w:color="auto"/>
            </w:tcBorders>
          </w:tcPr>
          <w:p w:rsidR="00AD1304" w:rsidRDefault="00AD1304">
            <w:pPr>
              <w:spacing w:after="0" w:line="240" w:lineRule="auto"/>
              <w:jc w:val="center"/>
              <w:rPr>
                <w:rFonts w:ascii="Times New Roman" w:eastAsia="Times New Roman" w:hAnsi="Times New Roman" w:cs="Times New Roman"/>
                <w:sz w:val="18"/>
                <w:szCs w:val="18"/>
                <w:lang w:val="tt-RU"/>
              </w:rPr>
            </w:pPr>
          </w:p>
        </w:tc>
      </w:tr>
    </w:tbl>
    <w:p w:rsidR="00AD1304" w:rsidRDefault="00AD1304" w:rsidP="00AD1304">
      <w:pPr>
        <w:spacing w:after="0" w:line="240" w:lineRule="auto"/>
        <w:jc w:val="center"/>
        <w:rPr>
          <w:rFonts w:ascii="Times New Roman" w:eastAsia="Times New Roman" w:hAnsi="Times New Roman" w:cs="Times New Roman"/>
          <w:bCs/>
          <w:sz w:val="18"/>
          <w:szCs w:val="18"/>
          <w:lang w:eastAsia="ru-RU"/>
        </w:rPr>
      </w:pPr>
    </w:p>
    <w:p w:rsidR="00AD1304" w:rsidRDefault="00AD1304" w:rsidP="00AD1304">
      <w:pPr>
        <w:spacing w:after="0" w:line="240" w:lineRule="auto"/>
        <w:jc w:val="center"/>
        <w:rPr>
          <w:rFonts w:ascii="Times New Roman" w:eastAsia="Times New Roman" w:hAnsi="Times New Roman" w:cs="Times New Roman"/>
          <w:b/>
          <w:sz w:val="18"/>
          <w:szCs w:val="18"/>
          <w:lang w:eastAsia="ru-RU"/>
        </w:rPr>
      </w:pPr>
    </w:p>
    <w:p w:rsidR="00AD1304" w:rsidRDefault="00AD1304" w:rsidP="00AD1304">
      <w:pPr>
        <w:spacing w:after="0" w:line="240" w:lineRule="auto"/>
        <w:jc w:val="center"/>
        <w:rPr>
          <w:rFonts w:ascii="Times New Roman" w:eastAsia="Times New Roman" w:hAnsi="Times New Roman" w:cs="Times New Roman"/>
          <w:b/>
          <w:sz w:val="18"/>
          <w:szCs w:val="18"/>
          <w:lang w:eastAsia="ru-RU"/>
        </w:rPr>
      </w:pPr>
    </w:p>
    <w:p w:rsidR="00AD1304" w:rsidRDefault="00AD1304" w:rsidP="00AD1304">
      <w:pPr>
        <w:widowControl w:val="0"/>
        <w:autoSpaceDE w:val="0"/>
        <w:autoSpaceDN w:val="0"/>
        <w:adjustRightInd w:val="0"/>
        <w:spacing w:after="0" w:line="281" w:lineRule="exact"/>
        <w:rPr>
          <w:rFonts w:ascii="Times New Roman" w:hAnsi="Times New Roman" w:cs="Times New Roman"/>
          <w:sz w:val="24"/>
          <w:szCs w:val="24"/>
        </w:rPr>
      </w:pPr>
    </w:p>
    <w:p w:rsidR="00AD1304" w:rsidRDefault="00AD1304" w:rsidP="00AD1304">
      <w:pPr>
        <w:widowControl w:val="0"/>
        <w:autoSpaceDE w:val="0"/>
        <w:autoSpaceDN w:val="0"/>
        <w:adjustRightInd w:val="0"/>
        <w:spacing w:after="0" w:line="200" w:lineRule="exact"/>
        <w:rPr>
          <w:rFonts w:ascii="Times New Roman" w:hAnsi="Times New Roman" w:cs="Times New Roman"/>
          <w:sz w:val="24"/>
          <w:szCs w:val="24"/>
          <w:lang w:val="tt-RU"/>
        </w:rPr>
      </w:pPr>
      <w:bookmarkStart w:id="2" w:name="page15"/>
      <w:bookmarkEnd w:id="2"/>
    </w:p>
    <w:p w:rsidR="00AD1304" w:rsidRDefault="00AD1304" w:rsidP="00AD130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w:t>
      </w:r>
    </w:p>
    <w:p w:rsidR="00AD1304" w:rsidRDefault="00AD1304" w:rsidP="00AD1304">
      <w:pPr>
        <w:spacing w:after="0" w:line="240" w:lineRule="auto"/>
        <w:rPr>
          <w:rFonts w:ascii="Times New Roman" w:eastAsia="Times New Roman" w:hAnsi="Times New Roman" w:cs="Times New Roman"/>
          <w:b/>
          <w:sz w:val="18"/>
          <w:szCs w:val="18"/>
          <w:lang w:eastAsia="ru-RU"/>
        </w:rPr>
      </w:pPr>
      <w:r>
        <w:rPr>
          <w:rFonts w:ascii="Times New Roman" w:hAnsi="Times New Roman" w:cs="Times New Roman"/>
          <w:sz w:val="24"/>
          <w:szCs w:val="24"/>
          <w:lang w:val="tt-RU"/>
        </w:rPr>
        <w:t xml:space="preserve">                                                                                   </w:t>
      </w:r>
      <w:r>
        <w:rPr>
          <w:rFonts w:ascii="Times New Roman" w:eastAsia="Times New Roman" w:hAnsi="Times New Roman" w:cs="Times New Roman"/>
          <w:b/>
          <w:sz w:val="24"/>
          <w:szCs w:val="24"/>
          <w:lang w:val="tt-RU" w:eastAsia="ru-RU"/>
        </w:rPr>
        <w:t xml:space="preserve"> КАЛЕНДАРЬ-ТЕМАТИК ПЛАН</w:t>
      </w:r>
    </w:p>
    <w:p w:rsidR="00AD1304" w:rsidRDefault="00AD1304" w:rsidP="00AD1304">
      <w:pPr>
        <w:spacing w:after="0" w:line="240" w:lineRule="auto"/>
        <w:jc w:val="center"/>
        <w:rPr>
          <w:rFonts w:ascii="Times New Roman" w:eastAsia="Times New Roman" w:hAnsi="Times New Roman" w:cs="Times New Roman"/>
          <w:b/>
          <w:sz w:val="18"/>
          <w:szCs w:val="18"/>
          <w:lang w:val="tt-RU" w:eastAsia="ru-RU"/>
        </w:rPr>
      </w:pPr>
    </w:p>
    <w:p w:rsidR="00AD1304" w:rsidRDefault="00AD1304" w:rsidP="00AD1304">
      <w:pPr>
        <w:spacing w:after="0" w:line="240" w:lineRule="auto"/>
        <w:jc w:val="center"/>
        <w:rPr>
          <w:rFonts w:ascii="Times New Roman" w:eastAsia="Times New Roman" w:hAnsi="Times New Roman" w:cs="Times New Roman"/>
          <w:bCs/>
          <w:sz w:val="18"/>
          <w:szCs w:val="18"/>
          <w:lang w:val="tt-RU" w:eastAsia="ru-RU"/>
        </w:rPr>
      </w:pPr>
    </w:p>
    <w:p w:rsidR="00AD1304" w:rsidRDefault="00AD1304" w:rsidP="00AD1304">
      <w:pPr>
        <w:spacing w:after="0" w:line="240" w:lineRule="auto"/>
        <w:jc w:val="center"/>
        <w:rPr>
          <w:rFonts w:ascii="Times New Roman" w:eastAsia="Times New Roman" w:hAnsi="Times New Roman" w:cs="Times New Roman"/>
          <w:bCs/>
          <w:sz w:val="18"/>
          <w:szCs w:val="18"/>
          <w:lang w:val="tt-RU" w:eastAsia="ru-RU"/>
        </w:rPr>
      </w:pPr>
      <w:r>
        <w:rPr>
          <w:rFonts w:ascii="Times New Roman" w:eastAsia="Times New Roman" w:hAnsi="Times New Roman" w:cs="Times New Roman"/>
          <w:bCs/>
          <w:sz w:val="18"/>
          <w:szCs w:val="18"/>
          <w:lang w:val="tt-RU" w:eastAsia="ru-RU"/>
        </w:rPr>
        <w:t>А</w:t>
      </w:r>
      <w:r>
        <w:rPr>
          <w:rFonts w:ascii="Times New Roman" w:eastAsia="Times New Roman" w:hAnsi="Times New Roman" w:cs="Times New Roman"/>
          <w:sz w:val="18"/>
          <w:szCs w:val="18"/>
          <w:lang w:val="tt-RU" w:eastAsia="ru-RU"/>
        </w:rPr>
        <w:t>тнага – 3 сәгать (елына –  105 сәгать).</w:t>
      </w:r>
    </w:p>
    <w:p w:rsidR="00AD1304" w:rsidRDefault="00AD1304" w:rsidP="00AD1304">
      <w:pPr>
        <w:spacing w:after="0" w:line="240" w:lineRule="auto"/>
        <w:jc w:val="both"/>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                                            Диктант язу – 8 сәгать (саны - 8);</w:t>
      </w:r>
    </w:p>
    <w:p w:rsidR="00AD1304" w:rsidRDefault="00AD1304" w:rsidP="00AD1304">
      <w:pPr>
        <w:spacing w:after="0" w:line="240" w:lineRule="auto"/>
        <w:jc w:val="both"/>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                                           Изложение язу – 4 сәгать (барысы – 4 изложение, икесе – контроль изложение);</w:t>
      </w:r>
    </w:p>
    <w:p w:rsidR="00AD1304" w:rsidRDefault="00AD1304" w:rsidP="00AD1304">
      <w:pPr>
        <w:spacing w:after="0" w:line="240" w:lineRule="auto"/>
        <w:jc w:val="both"/>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                                              Сочинение язу – 4 сәгать (барысы – 4 сочинение, 2– контроль сочинение) + өй сочинениеләре.</w:t>
      </w:r>
    </w:p>
    <w:p w:rsidR="00AD1304" w:rsidRDefault="00AD1304" w:rsidP="00AD1304">
      <w:pPr>
        <w:spacing w:after="0" w:line="240" w:lineRule="auto"/>
        <w:ind w:left="720"/>
        <w:jc w:val="both"/>
        <w:rPr>
          <w:rFonts w:ascii="Times New Roman" w:eastAsia="Times New Roman" w:hAnsi="Times New Roman" w:cs="Times New Roman"/>
          <w:bCs/>
          <w:sz w:val="18"/>
          <w:szCs w:val="18"/>
          <w:lang w:val="tt-RU" w:eastAsia="ru-RU"/>
        </w:rPr>
      </w:pPr>
    </w:p>
    <w:tbl>
      <w:tblPr>
        <w:tblpPr w:leftFromText="181" w:rightFromText="181" w:bottomFromText="200" w:vertAnchor="text" w:horzAnchor="margin" w:tblpXSpec="center" w:tblpY="1"/>
        <w:tblOverlap w:val="never"/>
        <w:tblW w:w="12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4"/>
        <w:gridCol w:w="256"/>
        <w:gridCol w:w="759"/>
        <w:gridCol w:w="144"/>
        <w:gridCol w:w="817"/>
        <w:gridCol w:w="539"/>
        <w:gridCol w:w="343"/>
        <w:gridCol w:w="900"/>
        <w:gridCol w:w="419"/>
        <w:gridCol w:w="484"/>
        <w:gridCol w:w="2018"/>
        <w:gridCol w:w="3231"/>
        <w:gridCol w:w="900"/>
        <w:gridCol w:w="906"/>
      </w:tblGrid>
      <w:tr w:rsidR="00AD1304" w:rsidTr="00AD1304">
        <w:trPr>
          <w:trHeight w:val="886"/>
        </w:trPr>
        <w:tc>
          <w:tcPr>
            <w:tcW w:w="645" w:type="dxa"/>
            <w:vMerge w:val="restart"/>
            <w:tcBorders>
              <w:top w:val="single" w:sz="4" w:space="0" w:color="000000"/>
              <w:left w:val="single" w:sz="4" w:space="0" w:color="000000"/>
              <w:bottom w:val="single" w:sz="4" w:space="0" w:color="000000"/>
              <w:right w:val="single" w:sz="4" w:space="0" w:color="000000"/>
            </w:tcBorders>
            <w:shd w:val="clear" w:color="auto" w:fill="F3F3F3"/>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lastRenderedPageBreak/>
              <w:t>№</w:t>
            </w:r>
          </w:p>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1976" w:type="dxa"/>
            <w:gridSpan w:val="4"/>
            <w:vMerge w:val="restart"/>
            <w:tcBorders>
              <w:top w:val="single" w:sz="4" w:space="0" w:color="000000"/>
              <w:left w:val="single" w:sz="4" w:space="0" w:color="000000"/>
              <w:bottom w:val="single" w:sz="4" w:space="0" w:color="000000"/>
              <w:right w:val="single" w:sz="4" w:space="0" w:color="000000"/>
            </w:tcBorders>
            <w:shd w:val="clear" w:color="auto" w:fill="F3F3F3"/>
            <w:vAlign w:val="center"/>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Дәрес темасы</w:t>
            </w:r>
          </w:p>
        </w:tc>
        <w:tc>
          <w:tcPr>
            <w:tcW w:w="539" w:type="dxa"/>
            <w:vMerge w:val="restart"/>
            <w:tcBorders>
              <w:top w:val="single" w:sz="4" w:space="0" w:color="000000"/>
              <w:left w:val="single" w:sz="4" w:space="0" w:color="000000"/>
              <w:bottom w:val="single" w:sz="4" w:space="0" w:color="000000"/>
              <w:right w:val="single" w:sz="4" w:space="0" w:color="000000"/>
            </w:tcBorders>
            <w:shd w:val="clear" w:color="auto" w:fill="F3F3F3"/>
            <w:textDirection w:val="btLr"/>
            <w:vAlign w:val="center"/>
            <w:hideMark/>
          </w:tcPr>
          <w:p w:rsidR="00AD1304" w:rsidRDefault="00AD1304">
            <w:pPr>
              <w:spacing w:after="0" w:line="240" w:lineRule="auto"/>
              <w:ind w:left="113" w:right="113"/>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Сәгать саны</w:t>
            </w:r>
          </w:p>
        </w:tc>
        <w:tc>
          <w:tcPr>
            <w:tcW w:w="1662" w:type="dxa"/>
            <w:gridSpan w:val="3"/>
            <w:vMerge w:val="restart"/>
            <w:tcBorders>
              <w:top w:val="single" w:sz="4" w:space="0" w:color="000000"/>
              <w:left w:val="single" w:sz="4" w:space="0" w:color="000000"/>
              <w:bottom w:val="single" w:sz="4" w:space="0" w:color="000000"/>
              <w:right w:val="single" w:sz="4" w:space="0" w:color="000000"/>
            </w:tcBorders>
            <w:shd w:val="clear" w:color="auto" w:fill="F3F3F3"/>
            <w:vAlign w:val="center"/>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Укучылар эшчәнлеге</w:t>
            </w:r>
          </w:p>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яки укыту эшчәнлеге төрләре</w:t>
            </w:r>
          </w:p>
        </w:tc>
        <w:tc>
          <w:tcPr>
            <w:tcW w:w="2502" w:type="dxa"/>
            <w:gridSpan w:val="2"/>
            <w:vMerge w:val="restart"/>
            <w:tcBorders>
              <w:top w:val="single" w:sz="4" w:space="0" w:color="000000"/>
              <w:left w:val="single" w:sz="4" w:space="0" w:color="000000"/>
              <w:bottom w:val="single" w:sz="4" w:space="0" w:color="000000"/>
              <w:right w:val="single" w:sz="4" w:space="0" w:color="000000"/>
            </w:tcBorders>
            <w:shd w:val="clear" w:color="auto" w:fill="F3F3F3"/>
            <w:vAlign w:val="center"/>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Материал үзләштерүнең планлаштырылган нәтиҗәләре</w:t>
            </w:r>
          </w:p>
        </w:tc>
        <w:tc>
          <w:tcPr>
            <w:tcW w:w="3232" w:type="dxa"/>
            <w:vMerge w:val="restart"/>
            <w:tcBorders>
              <w:top w:val="single" w:sz="4" w:space="0" w:color="000000"/>
              <w:left w:val="single" w:sz="4" w:space="0" w:color="000000"/>
              <w:bottom w:val="single" w:sz="4" w:space="0" w:color="000000"/>
              <w:right w:val="single" w:sz="4" w:space="0" w:color="000000"/>
            </w:tcBorders>
            <w:shd w:val="clear" w:color="auto" w:fill="F3F3F3"/>
            <w:vAlign w:val="center"/>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Шәхескә кагылышлы һәм метапредметлы нәтиҗәләр (УУГ) формалашу</w:t>
            </w:r>
          </w:p>
        </w:tc>
        <w:tc>
          <w:tcPr>
            <w:tcW w:w="1806" w:type="dxa"/>
            <w:gridSpan w:val="2"/>
            <w:tcBorders>
              <w:top w:val="single" w:sz="4" w:space="0" w:color="000000"/>
              <w:left w:val="single" w:sz="4" w:space="0" w:color="000000"/>
              <w:bottom w:val="single" w:sz="4" w:space="0" w:color="000000"/>
              <w:right w:val="single" w:sz="4" w:space="0" w:color="000000"/>
            </w:tcBorders>
            <w:shd w:val="clear" w:color="auto" w:fill="F3F3F3"/>
            <w:vAlign w:val="center"/>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Үткәрү вакыты</w:t>
            </w:r>
          </w:p>
        </w:tc>
      </w:tr>
      <w:tr w:rsidR="00AD1304" w:rsidTr="00AD1304">
        <w:trPr>
          <w:trHeight w:val="7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1200" w:type="dxa"/>
            <w:gridSpan w:val="4"/>
            <w:vMerge/>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gridSpan w:val="3"/>
            <w:vMerge/>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852" w:type="dxa"/>
            <w:gridSpan w:val="2"/>
            <w:vMerge/>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3232" w:type="dxa"/>
            <w:vMerge/>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План</w:t>
            </w:r>
          </w:p>
        </w:tc>
        <w:tc>
          <w:tcPr>
            <w:tcW w:w="906"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Факт</w:t>
            </w: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Тел ул –халыкларның иң әһәмиятле аралашу чарасы.</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Кереш сүз, әңгәмә. </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Телнең аралашу чарасы булуын аңлата алу, тел гыйлеменең тармакларын белү.  </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 укуга карата кызыксыну хисе булу;</w:t>
            </w:r>
          </w:p>
          <w:p w:rsidR="00AD1304" w:rsidRDefault="00AD1304">
            <w:pPr>
              <w:tabs>
                <w:tab w:val="left" w:pos="3010"/>
              </w:tabs>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Регулятив:укытучы ярдәме белән эшне планлаштырырга һәм эшнең дөреслеген тикшерергә өйрәнү;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белү:тиешле мәг</w:t>
            </w:r>
            <w:r>
              <w:rPr>
                <w:rFonts w:ascii="Times New Roman" w:eastAsia="Times New Roman" w:hAnsi="Times New Roman" w:cs="Times New Roman"/>
                <w:noProof/>
                <w:sz w:val="18"/>
                <w:szCs w:val="18"/>
                <w:lang w:val="tt-RU" w:eastAsia="ru-RU"/>
              </w:rPr>
              <w:t xml:space="preserve">ълүматны </w:t>
            </w:r>
            <w:r>
              <w:rPr>
                <w:rFonts w:ascii="Times New Roman" w:eastAsia="Times New Roman" w:hAnsi="Times New Roman" w:cs="Times New Roman"/>
                <w:sz w:val="18"/>
                <w:szCs w:val="18"/>
                <w:lang w:val="tt-RU" w:eastAsia="ru-RU"/>
              </w:rPr>
              <w:t>дәреслектән таба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Коммуникатив:башкаларның сөйләмен тыңлый һәм аңлый белү.</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2.09.</w:t>
            </w: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val="tt-RU" w:eastAsia="ru-RU"/>
              </w:rPr>
              <w:t xml:space="preserve">Башлангыч сыйныфларда  үткәннәрне кабатлау. </w:t>
            </w:r>
            <w:r>
              <w:rPr>
                <w:rFonts w:ascii="Times New Roman" w:eastAsia="Times New Roman" w:hAnsi="Times New Roman" w:cs="Times New Roman"/>
                <w:sz w:val="18"/>
                <w:szCs w:val="18"/>
                <w:lang w:eastAsia="ru-RU"/>
              </w:rPr>
              <w:t>Фонетика</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Күнегүләр эшләү.Сүз төркемнәрен кабатлау.</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Сүз төркемнәрен билгели белү.</w:t>
            </w:r>
          </w:p>
        </w:tc>
        <w:tc>
          <w:tcPr>
            <w:tcW w:w="3232" w:type="dxa"/>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Шәхси:күзаллый һәм хыяллана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үз җавабыңны яки иптәшеңнең җавабын раслау өчен кагыйдәгә таянырга мөмкин икәнен аңларга;</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color w:val="000000"/>
                <w:sz w:val="18"/>
                <w:szCs w:val="18"/>
                <w:lang w:val="tt-RU" w:eastAsia="ru-RU"/>
              </w:rPr>
              <w:t>Танып белү: үз фикерңне дәлилләү; белемнәрне иҗади эш вакытында куллана белү;</w:t>
            </w:r>
          </w:p>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3.09.</w:t>
            </w: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Башлангыч сыйныфларда үткәннәрне кабатлау.Гра</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фика</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Җөмлә кисәкләрен кабатлау </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 Җөмлә кисәкләрен билгели белү.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Шәхси:табигать турында кайгырту;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Регулятив:эшчәнлек өчен эш урынын әзерләү; </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белү:укытучы һәм иптәшләре белән эшләгән эшләргә нәтиҗә ясый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Коммуникатив:төрле ситуацияләрдә диалогта катнаша белү.</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6.09.</w:t>
            </w: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val="tt-RU" w:eastAsia="ru-RU"/>
              </w:rPr>
              <w:t xml:space="preserve"> Башлангыч классларда узганнарны  кабатлау.</w:t>
            </w:r>
            <w:r>
              <w:rPr>
                <w:rFonts w:ascii="Times New Roman" w:eastAsia="Times New Roman" w:hAnsi="Times New Roman" w:cs="Times New Roman"/>
                <w:sz w:val="18"/>
                <w:szCs w:val="18"/>
                <w:lang w:eastAsia="ru-RU"/>
              </w:rPr>
              <w:t>Орфоэпия һәм орфография.</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Сүз төркемнәрен,җөөмлә кисәкләрен дөрес билгели белү.</w:t>
            </w:r>
          </w:p>
        </w:tc>
        <w:tc>
          <w:tcPr>
            <w:tcW w:w="3232" w:type="dxa"/>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Шәхси:“башкаларга карата түземлек” төшенчәсен кабул итү, аларның кадерен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үз җавабыңны яки иптәшеңнең җавабын раслау өчен кагыйдәгә таянырга мөмкин икәнен аңларга;</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 предметларны чагыштыра, охшаш һәм аермалы якларын билгели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 дәрестә һәм төрле ситуацияләрдә катнаша белү; үзеңнең эш-гамәлләреңне аңлата белү; парларда эшли белү.</w:t>
            </w:r>
          </w:p>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9.09.</w:t>
            </w: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eastAsia="ru-RU"/>
              </w:rPr>
              <w:t>БС</w:t>
            </w:r>
            <w:r>
              <w:rPr>
                <w:rFonts w:ascii="Times New Roman" w:eastAsia="Times New Roman" w:hAnsi="Times New Roman" w:cs="Times New Roman"/>
                <w:sz w:val="18"/>
                <w:szCs w:val="18"/>
                <w:lang w:val="tt-RU" w:eastAsia="ru-RU"/>
              </w:rPr>
              <w:t>Ү ”Җәй нәрсәсе белән матур?” дигән темага хикәя язу</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val="tt-RU" w:eastAsia="ru-RU"/>
              </w:rPr>
              <w:t xml:space="preserve"> </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Башлангыч сыйныфларда өйрәнелгән орфография һәм тыныш билгеләре </w:t>
            </w:r>
            <w:r>
              <w:rPr>
                <w:rFonts w:ascii="Times New Roman" w:eastAsia="Times New Roman" w:hAnsi="Times New Roman" w:cs="Times New Roman"/>
                <w:sz w:val="18"/>
                <w:szCs w:val="18"/>
                <w:lang w:val="tt-RU" w:eastAsia="ru-RU"/>
              </w:rPr>
              <w:lastRenderedPageBreak/>
              <w:t>кагыйдәләрн дөрес кулланып мөстәкыйл</w:t>
            </w:r>
            <w:r>
              <w:rPr>
                <w:rFonts w:ascii="Times New Roman" w:eastAsia="Times New Roman" w:hAnsi="Times New Roman" w:cs="Times New Roman"/>
                <w:sz w:val="18"/>
                <w:szCs w:val="18"/>
                <w:lang w:eastAsia="ru-RU"/>
              </w:rPr>
              <w:t>ь</w:t>
            </w:r>
            <w:r>
              <w:rPr>
                <w:rFonts w:ascii="Times New Roman" w:eastAsia="Times New Roman" w:hAnsi="Times New Roman" w:cs="Times New Roman"/>
                <w:sz w:val="18"/>
                <w:szCs w:val="18"/>
                <w:lang w:val="tt-RU" w:eastAsia="ru-RU"/>
              </w:rPr>
              <w:t xml:space="preserve"> язу күнекмәләре булу.</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lastRenderedPageBreak/>
              <w:t>Шәхси:укуга уңай караш булдыру;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Регулятив:укытучы белән берлектә яңа уку мәсьәләсе куя белү; куелган </w:t>
            </w:r>
            <w:r>
              <w:rPr>
                <w:rFonts w:ascii="Times New Roman" w:eastAsia="Times New Roman" w:hAnsi="Times New Roman" w:cs="Times New Roman"/>
                <w:sz w:val="18"/>
                <w:szCs w:val="18"/>
                <w:lang w:val="tt-RU" w:eastAsia="ru-RU"/>
              </w:rPr>
              <w:lastRenderedPageBreak/>
              <w:t>мәс</w:t>
            </w:r>
            <w:r>
              <w:rPr>
                <w:rFonts w:ascii="Times New Roman" w:eastAsia="Times New Roman" w:hAnsi="Times New Roman" w:cs="Times New Roman"/>
                <w:noProof/>
                <w:sz w:val="18"/>
                <w:szCs w:val="18"/>
                <w:lang w:val="tt-RU" w:eastAsia="ru-RU"/>
              </w:rPr>
              <w:t>ьәне чишү өчен дөрес юл сайлый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w:t>
            </w:r>
            <w:r>
              <w:rPr>
                <w:rFonts w:ascii="Times New Roman" w:eastAsia="Times New Roman" w:hAnsi="Times New Roman" w:cs="Times New Roman"/>
                <w:bCs/>
                <w:noProof/>
                <w:sz w:val="18"/>
                <w:szCs w:val="18"/>
                <w:lang w:val="tt-RU" w:eastAsia="ru-RU"/>
              </w:rPr>
              <w:t>кирәкле сүзләр группасын яки сүзләрне тизрәк эзләп табу, уку, сүзлекләрдә иркен ориентлашу өчен алфавитны яхшы үзләштерү;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w:t>
            </w:r>
            <w:r>
              <w:rPr>
                <w:rFonts w:ascii="Times New Roman" w:eastAsia="Times New Roman" w:hAnsi="Times New Roman" w:cs="Times New Roman"/>
                <w:color w:val="17365D"/>
                <w:sz w:val="18"/>
                <w:szCs w:val="18"/>
                <w:lang w:val="tt-RU" w:eastAsia="ru-RU"/>
              </w:rPr>
              <w:t>күршең белән хезмәттәшлек итү;</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lastRenderedPageBreak/>
              <w:t>10.09.</w:t>
            </w: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p w:rsidR="00AD1304" w:rsidRDefault="00AD1304">
            <w:pPr>
              <w:spacing w:after="0" w:line="240" w:lineRule="auto"/>
              <w:jc w:val="center"/>
              <w:rPr>
                <w:rFonts w:ascii="Times New Roman" w:eastAsia="Times New Roman" w:hAnsi="Times New Roman" w:cs="Times New Roman"/>
                <w:sz w:val="18"/>
                <w:szCs w:val="18"/>
                <w:lang w:val="tt-RU" w:eastAsia="ru-RU"/>
              </w:rPr>
            </w:pPr>
          </w:p>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6.</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Фонетика һәм орфоэпия турында төшенчә.Хәреф һәм аваз мөнәсәбәте.</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Сөйләм органнары.Авазларның ясалышы.</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Аңлату, әңгәмә,   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Сөйләм органнарын белү.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 үз сәламәтлегеңнең кадерен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укытучы белән берлектә яңа уку мәсьәләсе куя белү; куелган мәс</w:t>
            </w:r>
            <w:r>
              <w:rPr>
                <w:rFonts w:ascii="Times New Roman" w:eastAsia="Times New Roman" w:hAnsi="Times New Roman" w:cs="Times New Roman"/>
                <w:noProof/>
                <w:sz w:val="18"/>
                <w:szCs w:val="18"/>
                <w:lang w:val="tt-RU" w:eastAsia="ru-RU"/>
              </w:rPr>
              <w:t>ьәне чишү өчен дөрес юл сайлый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белү:эшкә максат кую, максатка ирешү юлларын эзләү;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 әйткән фикерен нигезли белү.</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13.09.</w:t>
            </w: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Сузык һәм тартык авазлар таблицасы.Сузык һәм тартык авазларны белдерә торган хәрефләр.</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Аңлату, әңгәмә,   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Сузык һәм тартык авазлар таблицасын белү.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Шәхси:укуга уңай караш булдыру;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биремнәрне үтәү, үтәлешенә үзбәя һәм үзара бәя кую;</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Коммуникатив: </w:t>
            </w:r>
            <w:r>
              <w:rPr>
                <w:rFonts w:ascii="Times New Roman" w:eastAsia="Times New Roman" w:hAnsi="Times New Roman" w:cs="Times New Roman"/>
                <w:color w:val="000000"/>
                <w:sz w:val="18"/>
                <w:szCs w:val="18"/>
                <w:lang w:val="tt-RU" w:eastAsia="ru-RU"/>
              </w:rPr>
              <w:t>үз фикереңне  формалаштыру;  парларда эшләгәндә үз фикереңне иптәшең фикере белән килештерә белү;</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16.09</w:t>
            </w: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Сингармонизм законы.Авазларның сөйләмдәге үзгәреше.</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Аңлату, әңгәмә,   күнегүләр эшләү. </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Сингармонизм законын аңлау.</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Шәхси:укуга уңай караш булдыру;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биремнәрне үтәү, үтәлешенә үзбәя һәм үзара бәя кую;</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Коммуникатив: </w:t>
            </w:r>
            <w:r>
              <w:rPr>
                <w:rFonts w:ascii="Times New Roman" w:eastAsia="Times New Roman" w:hAnsi="Times New Roman" w:cs="Times New Roman"/>
                <w:color w:val="000000"/>
                <w:sz w:val="18"/>
                <w:szCs w:val="18"/>
                <w:lang w:val="tt-RU" w:eastAsia="ru-RU"/>
              </w:rPr>
              <w:t>үз фикереңне  формалаштыру;  парларда эшләгәндә үз фикереңне иптәшең фикере белән килештерә белү;</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17.09.</w:t>
            </w: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Сүзләрнең язылышы һәм әйтелеше туры килгән һәм туры килмәгән очраклар.А хәрефе язылып та,,[ә] авазы әйтелү очраклары. </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Аңлату, әңгәмә.</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Сүзләрнең язылышын аңлау.</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Шәхси:укуга уңай караш булдыру;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биремнәрне үтәү, үтәлешенә үзбәя һәм үзара бәя кую;</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Коммуникатив: </w:t>
            </w:r>
            <w:r>
              <w:rPr>
                <w:rFonts w:ascii="Times New Roman" w:eastAsia="Times New Roman" w:hAnsi="Times New Roman" w:cs="Times New Roman"/>
                <w:color w:val="000000"/>
                <w:sz w:val="18"/>
                <w:szCs w:val="18"/>
                <w:lang w:val="tt-RU" w:eastAsia="ru-RU"/>
              </w:rPr>
              <w:t>үз фикереңне  формалаштыру;  парларда эшләгәндә үз фикереңне иптәшең фикере белән килештерә белү;</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20.09.</w:t>
            </w: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Ыхәрефе язылып та ,[о] авазы;Беренче иҗектә ө хәрефе язылып ,калган иҗекләрдә е язылу.</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Кагыйдәләрне гамәлдә куллана белү.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Шәхси:укуга уңай караш булдыру;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биремнәрне үтәү, үтәлешенә үзбәя һәм үзара бәя кую;</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Коммуникатив: </w:t>
            </w:r>
            <w:r>
              <w:rPr>
                <w:rFonts w:ascii="Times New Roman" w:eastAsia="Times New Roman" w:hAnsi="Times New Roman" w:cs="Times New Roman"/>
                <w:color w:val="000000"/>
                <w:sz w:val="18"/>
                <w:szCs w:val="18"/>
                <w:lang w:val="tt-RU" w:eastAsia="ru-RU"/>
              </w:rPr>
              <w:t>үз фикереңне  формалаштыру;  парларда эшләгәндә үз фикереңне иптәшең фикере белән килештерә белү;</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23.09.</w:t>
            </w: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Ы+й  хәрефләре язылып та,[и] авазы әйтелү очраклары.</w:t>
            </w:r>
          </w:p>
        </w:tc>
        <w:tc>
          <w:tcPr>
            <w:tcW w:w="539" w:type="dxa"/>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1662" w:type="dxa"/>
            <w:gridSpan w:val="3"/>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Аңлату, әңгәмә,   күнегүләр эшләү. </w:t>
            </w:r>
          </w:p>
          <w:p w:rsidR="00AD1304" w:rsidRDefault="00AD1304">
            <w:pPr>
              <w:spacing w:after="0" w:line="240" w:lineRule="auto"/>
              <w:rPr>
                <w:rFonts w:ascii="Times New Roman" w:eastAsia="Times New Roman" w:hAnsi="Times New Roman" w:cs="Times New Roman"/>
                <w:sz w:val="18"/>
                <w:szCs w:val="18"/>
                <w:lang w:val="tt-RU" w:eastAsia="ru-RU"/>
              </w:rPr>
            </w:pP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Мисаллар ярдәмендә аңлата белү.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Шәхси:укуга уңай караш булдыру;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биремнәрне үтәү, үтәлешенә үзбәя һәм үзара бәя кую;</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lastRenderedPageBreak/>
              <w:t xml:space="preserve">Коммуникатив: </w:t>
            </w:r>
            <w:r>
              <w:rPr>
                <w:rFonts w:ascii="Times New Roman" w:eastAsia="Times New Roman" w:hAnsi="Times New Roman" w:cs="Times New Roman"/>
                <w:color w:val="000000"/>
                <w:sz w:val="18"/>
                <w:szCs w:val="18"/>
                <w:lang w:val="tt-RU" w:eastAsia="ru-RU"/>
              </w:rPr>
              <w:t>үз фикереңне  формалаштыру;  парларда эшләгәндә үз фикереңне иптәшең фикере белән килештерә белү;</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lastRenderedPageBreak/>
              <w:t>24.09.</w:t>
            </w: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12.</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Бәйләнешле сөйләм үстерү. </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Мәкалә язу.</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Укучылар тормышы турында мәкалә язу күнегүләре.</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Сөйләм һәм язма телен, хәтер һәм фикерләү сәләтен үстерү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Шәхси:укуга уңай караш булдыру;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биремнәрне үтәү, үтәлешенә үзбәя һәм үзара бәя кую;</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Коммуникатив: </w:t>
            </w:r>
            <w:r>
              <w:rPr>
                <w:rFonts w:ascii="Times New Roman" w:eastAsia="Times New Roman" w:hAnsi="Times New Roman" w:cs="Times New Roman"/>
                <w:color w:val="000000"/>
                <w:sz w:val="18"/>
                <w:szCs w:val="18"/>
                <w:lang w:val="tt-RU" w:eastAsia="ru-RU"/>
              </w:rPr>
              <w:t>үз фикереңне  формалаштыру;  парларда эшләгәндә үз фикереңне иптәшең фикере белән килештерә белү;</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27.09.</w:t>
            </w: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13.</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Сөйләмдә тартык авазларның үзгәреше.</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[г],[гъ], [к],[къ] авазлары алдыннан килгәндә [ н]авазының[ң] лашуы.[к],[къ] авзлары кргән сүзләрнең дөрес язылышы.</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Язма эштә җибәрелгән хаталар өстендә эшләү. </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Аңлату, әңгәмә,   күнегүләр эшләү.</w:t>
            </w:r>
          </w:p>
          <w:p w:rsidR="00AD1304" w:rsidRDefault="00AD1304">
            <w:pPr>
              <w:spacing w:after="0" w:line="240" w:lineRule="auto"/>
              <w:rPr>
                <w:rFonts w:ascii="Times New Roman" w:eastAsia="Times New Roman" w:hAnsi="Times New Roman" w:cs="Times New Roman"/>
                <w:sz w:val="18"/>
                <w:szCs w:val="18"/>
                <w:lang w:val="tt-RU" w:eastAsia="ru-RU"/>
              </w:rPr>
            </w:pP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Бу авазлар кергән сүзләрне дөрес әйтү,язу.</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Шәхси:укуга уңай караш булдыру;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биремнәрне үтәү, үтәлешенә үзбәя һәм үзара бәя кую;</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Коммуникатив: </w:t>
            </w:r>
            <w:r>
              <w:rPr>
                <w:rFonts w:ascii="Times New Roman" w:eastAsia="Times New Roman" w:hAnsi="Times New Roman" w:cs="Times New Roman"/>
                <w:color w:val="000000"/>
                <w:sz w:val="18"/>
                <w:szCs w:val="18"/>
                <w:lang w:val="tt-RU" w:eastAsia="ru-RU"/>
              </w:rPr>
              <w:t>үз фикереңне  формалаштыру;  парларда эшләгәндә үз фикереңне иптәшең фикере белән килештерә белү;</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30.09.</w:t>
            </w: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[W]авазы әйтелгән сүзләрнең дөрес язылышы.[йә],[йү],[йу],[йы],[авазлары әйтелгән сүзләрнең дөрес язылышы.</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Аңлату, әңгәмә,   күнегүләр эшләү.     </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[w] авазы кергән сүзләрне дөрес әйтә һәм яза  белү.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Шәхси:укуга уңай караш булдыру;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биремнәрне үтәү, үтәлешенә үзбәя һәм үзара бәя кую;</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Коммуникатив: </w:t>
            </w:r>
            <w:r>
              <w:rPr>
                <w:rFonts w:ascii="Times New Roman" w:eastAsia="Times New Roman" w:hAnsi="Times New Roman" w:cs="Times New Roman"/>
                <w:color w:val="000000"/>
                <w:sz w:val="18"/>
                <w:szCs w:val="18"/>
                <w:lang w:val="tt-RU" w:eastAsia="ru-RU"/>
              </w:rPr>
              <w:t>үз фикереңне  формалаштыру;  парларда эшләгәндә үз фикереңне иптәшең фикере белән килештерә белү</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1.10.</w:t>
            </w: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Ь,ъ хәрефләренең дөрес язылышы.[ң],[х],[һ]авазлары әйтелгән сүзләрнең дөрес әйтелеше.</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Аңлату, әңгәмә,   күнегүләр эшләү </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Татар телендә ъ,ь хәрефләренең функцияләрен аңлау.әлеге хәрефләр кергән сүзләрне дөрес язу.</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Шәхси:укуга уңай караш булдыру;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биремнәрне үтәү, үтәлешенә үзбәя һәм үзара бәя кую;</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Коммуникатив: </w:t>
            </w:r>
            <w:r>
              <w:rPr>
                <w:rFonts w:ascii="Times New Roman" w:eastAsia="Times New Roman" w:hAnsi="Times New Roman" w:cs="Times New Roman"/>
                <w:color w:val="000000"/>
                <w:sz w:val="18"/>
                <w:szCs w:val="18"/>
                <w:lang w:val="tt-RU" w:eastAsia="ru-RU"/>
              </w:rPr>
              <w:t>үз фикереңне  формалаштыру;  парларда эшләгәндә үз фикереңне иптәшең фикере белән килештерә белү</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4.10</w:t>
            </w: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Үтелгәннәрне гомумиләштереп кабатлау.Татар орфографиясенең кыен очраклары.</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Орфографик сүзлектән дөрес файдалану.</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Шәхси:укуга уңай караш булдыру;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биремнәрне үтәү, үтәлешенә үзбәя һәм үзара бәя кую;</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Коммуникатив: </w:t>
            </w:r>
            <w:r>
              <w:rPr>
                <w:rFonts w:ascii="Times New Roman" w:eastAsia="Times New Roman" w:hAnsi="Times New Roman" w:cs="Times New Roman"/>
                <w:color w:val="000000"/>
                <w:sz w:val="18"/>
                <w:szCs w:val="18"/>
                <w:lang w:val="tt-RU" w:eastAsia="ru-RU"/>
              </w:rPr>
              <w:t>үз фикереңне  формалаштыру;  парларда эшләгәндә үз фикереңне иптәшең фикере белән килештерә белү</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7.10</w:t>
            </w: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w:t>
            </w:r>
          </w:p>
        </w:tc>
        <w:tc>
          <w:tcPr>
            <w:tcW w:w="1976" w:type="dxa"/>
            <w:gridSpan w:val="4"/>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eastAsia="ru-RU"/>
              </w:rPr>
            </w:pPr>
          </w:p>
          <w:p w:rsidR="00AD1304" w:rsidRDefault="00AD1304">
            <w:pPr>
              <w:spacing w:before="240"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val="tt-RU" w:eastAsia="ru-RU"/>
              </w:rPr>
              <w:t>“Фонетика” темасына контрол</w:t>
            </w:r>
            <w:r>
              <w:rPr>
                <w:rFonts w:ascii="Times New Roman" w:eastAsia="Times New Roman" w:hAnsi="Times New Roman" w:cs="Times New Roman"/>
                <w:sz w:val="18"/>
                <w:szCs w:val="18"/>
                <w:lang w:eastAsia="ru-RU"/>
              </w:rPr>
              <w:t>ь диктант «Эрбет»( З.Н Х</w:t>
            </w:r>
            <w:r>
              <w:rPr>
                <w:rFonts w:ascii="Times New Roman" w:eastAsia="Times New Roman" w:hAnsi="Times New Roman" w:cs="Times New Roman"/>
                <w:sz w:val="18"/>
                <w:szCs w:val="18"/>
                <w:lang w:val="tt-RU" w:eastAsia="ru-RU"/>
              </w:rPr>
              <w:t xml:space="preserve">әбибуллина, Р.С.Мәҗитова </w:t>
            </w:r>
            <w:r>
              <w:rPr>
                <w:rFonts w:ascii="Times New Roman" w:eastAsia="Times New Roman" w:hAnsi="Times New Roman" w:cs="Times New Roman"/>
                <w:sz w:val="18"/>
                <w:szCs w:val="18"/>
                <w:lang w:val="tt-RU" w:eastAsia="ru-RU"/>
              </w:rPr>
              <w:lastRenderedPageBreak/>
              <w:t>“Диктантлар җыентыгы”, 16 бит)</w:t>
            </w:r>
            <w:r>
              <w:rPr>
                <w:rFonts w:ascii="Times New Roman" w:eastAsia="Times New Roman" w:hAnsi="Times New Roman" w:cs="Times New Roman"/>
                <w:sz w:val="18"/>
                <w:szCs w:val="18"/>
                <w:lang w:eastAsia="ru-RU"/>
              </w:rPr>
              <w:t>.</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Грамматик биремле диктант язу.</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Фонетика буенча алган белемнәрне гамәлдә куллану күнекмәләре булу.</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 эшчәнлегендә үзбәя куя белү;</w:t>
            </w:r>
          </w:p>
          <w:p w:rsidR="00AD1304" w:rsidRDefault="00AD1304">
            <w:pPr>
              <w:shd w:val="clear" w:color="auto" w:fill="FFFFFF"/>
              <w:autoSpaceDE w:val="0"/>
              <w:autoSpaceDN w:val="0"/>
              <w:adjustRightInd w:val="0"/>
              <w:spacing w:after="0" w:line="240" w:lineRule="auto"/>
              <w:rPr>
                <w:rFonts w:ascii="Times New Roman" w:eastAsia="Times New Roman" w:hAnsi="Times New Roman" w:cs="Times New Roman"/>
                <w:noProof/>
                <w:sz w:val="18"/>
                <w:szCs w:val="18"/>
                <w:lang w:val="tt-RU" w:eastAsia="ru-RU"/>
              </w:rPr>
            </w:pPr>
            <w:r>
              <w:rPr>
                <w:rFonts w:ascii="Times New Roman" w:eastAsia="Times New Roman" w:hAnsi="Times New Roman" w:cs="Times New Roman"/>
                <w:noProof/>
                <w:sz w:val="18"/>
                <w:szCs w:val="18"/>
                <w:lang w:val="tt-RU" w:eastAsia="ru-RU"/>
              </w:rPr>
              <w:t>Регулятив: тиешле кагыйдәләрне файдалана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 башкаларга юл куя белү, парларда һәм төркемнәрдә эшләгәндә уртак фикергә килү;</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8.10</w:t>
            </w: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18.</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eastAsia="ru-RU"/>
              </w:rPr>
              <w:t>Ирекле темага сочинение язу</w:t>
            </w:r>
            <w:r>
              <w:rPr>
                <w:rFonts w:ascii="Times New Roman" w:eastAsia="Times New Roman" w:hAnsi="Times New Roman" w:cs="Times New Roman"/>
                <w:sz w:val="18"/>
                <w:szCs w:val="18"/>
                <w:lang w:val="tt-RU" w:eastAsia="ru-RU"/>
              </w:rPr>
              <w:t>га</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хәзерлек, тема сайлау һәм тема өстендә эш</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Сочинение язу</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i/>
                <w:sz w:val="18"/>
                <w:szCs w:val="18"/>
                <w:lang w:val="tt-RU" w:eastAsia="ru-RU"/>
              </w:rPr>
              <w:t>Бәйләнешле сөйләм үстерү</w:t>
            </w:r>
            <w:r>
              <w:rPr>
                <w:rFonts w:ascii="Times New Roman" w:eastAsia="Times New Roman" w:hAnsi="Times New Roman" w:cs="Times New Roman"/>
                <w:sz w:val="18"/>
                <w:szCs w:val="18"/>
                <w:lang w:val="tt-RU" w:eastAsia="ru-RU"/>
              </w:rPr>
              <w:t>: төрле жанрдагы текстларны сәнгатьле итеп уку күнекмәләрен үстерү.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 эшчәнлегендә үзбәя куя белү;</w:t>
            </w:r>
          </w:p>
          <w:p w:rsidR="00AD1304" w:rsidRDefault="00AD1304">
            <w:pPr>
              <w:shd w:val="clear" w:color="auto" w:fill="FFFFFF"/>
              <w:autoSpaceDE w:val="0"/>
              <w:autoSpaceDN w:val="0"/>
              <w:adjustRightInd w:val="0"/>
              <w:spacing w:after="0" w:line="240" w:lineRule="auto"/>
              <w:rPr>
                <w:rFonts w:ascii="Times New Roman" w:eastAsia="Times New Roman" w:hAnsi="Times New Roman" w:cs="Times New Roman"/>
                <w:noProof/>
                <w:sz w:val="18"/>
                <w:szCs w:val="18"/>
                <w:lang w:val="tt-RU" w:eastAsia="ru-RU"/>
              </w:rPr>
            </w:pPr>
            <w:r>
              <w:rPr>
                <w:rFonts w:ascii="Times New Roman" w:eastAsia="Times New Roman" w:hAnsi="Times New Roman" w:cs="Times New Roman"/>
                <w:noProof/>
                <w:sz w:val="18"/>
                <w:szCs w:val="18"/>
                <w:lang w:val="tt-RU" w:eastAsia="ru-RU"/>
              </w:rPr>
              <w:t>Регулятив: тиешле кагыйдәләрне файдалана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 башкаларга юл куя белү, парларда һәм төркемнәрдә эшләгәндә уртак фикергә килү;</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11.10</w:t>
            </w: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Сочинение язу.</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Сочинение язу</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i/>
                <w:sz w:val="18"/>
                <w:szCs w:val="18"/>
                <w:lang w:val="tt-RU" w:eastAsia="ru-RU"/>
              </w:rPr>
              <w:t>Бәйләнешле сөйләм үстерү</w:t>
            </w:r>
            <w:r>
              <w:rPr>
                <w:rFonts w:ascii="Times New Roman" w:eastAsia="Times New Roman" w:hAnsi="Times New Roman" w:cs="Times New Roman"/>
                <w:sz w:val="18"/>
                <w:szCs w:val="18"/>
                <w:lang w:val="tt-RU" w:eastAsia="ru-RU"/>
              </w:rPr>
              <w:t>: төрле жанрдагы текстларны сәнгатьле итеп уку күнекмәләрен үстерү.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 эшчәнлегендә үзбәя куя белү;</w:t>
            </w:r>
          </w:p>
          <w:p w:rsidR="00AD1304" w:rsidRDefault="00AD1304">
            <w:pPr>
              <w:shd w:val="clear" w:color="auto" w:fill="FFFFFF"/>
              <w:autoSpaceDE w:val="0"/>
              <w:autoSpaceDN w:val="0"/>
              <w:adjustRightInd w:val="0"/>
              <w:spacing w:after="0" w:line="240" w:lineRule="auto"/>
              <w:rPr>
                <w:rFonts w:ascii="Times New Roman" w:eastAsia="Times New Roman" w:hAnsi="Times New Roman" w:cs="Times New Roman"/>
                <w:noProof/>
                <w:sz w:val="18"/>
                <w:szCs w:val="18"/>
                <w:lang w:val="tt-RU" w:eastAsia="ru-RU"/>
              </w:rPr>
            </w:pPr>
            <w:r>
              <w:rPr>
                <w:rFonts w:ascii="Times New Roman" w:eastAsia="Times New Roman" w:hAnsi="Times New Roman" w:cs="Times New Roman"/>
                <w:noProof/>
                <w:sz w:val="18"/>
                <w:szCs w:val="18"/>
                <w:lang w:val="tt-RU" w:eastAsia="ru-RU"/>
              </w:rPr>
              <w:t>Регулятив: тиешле кагыйдәләрне файдалана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 башкаларга юл куя белү, парларда һәм төркемнәрдә эшләгәндә уртак фикергә килү;</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14.10</w:t>
            </w: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eastAsia="ru-RU"/>
              </w:rPr>
              <w:t>Хаталар өстендә эш. Иҗек, иҗек калыплары.</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Диктантта, сочинениедә һәм грамматик биремнәрдә җибәрелгән хаталарны тишереп, анализ ясау, искә төшерү, белемнәрне ныгыту.</w:t>
            </w:r>
          </w:p>
        </w:tc>
        <w:tc>
          <w:tcPr>
            <w:tcW w:w="2502" w:type="dxa"/>
            <w:gridSpan w:val="2"/>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Грамоталы язуның тотрыклы системасын булдыру.</w:t>
            </w:r>
          </w:p>
          <w:p w:rsidR="00AD1304" w:rsidRDefault="00AD1304">
            <w:pPr>
              <w:spacing w:after="0" w:line="240" w:lineRule="auto"/>
              <w:rPr>
                <w:rFonts w:ascii="Times New Roman" w:eastAsia="Times New Roman" w:hAnsi="Times New Roman" w:cs="Times New Roman"/>
                <w:sz w:val="18"/>
                <w:szCs w:val="18"/>
                <w:lang w:val="tt-RU" w:eastAsia="ru-RU"/>
              </w:rPr>
            </w:pPr>
          </w:p>
          <w:p w:rsidR="00AD1304" w:rsidRDefault="00AD1304">
            <w:pPr>
              <w:spacing w:after="0" w:line="240" w:lineRule="auto"/>
              <w:rPr>
                <w:rFonts w:ascii="Times New Roman" w:eastAsia="Times New Roman" w:hAnsi="Times New Roman" w:cs="Times New Roman"/>
                <w:sz w:val="18"/>
                <w:szCs w:val="18"/>
                <w:lang w:val="tt-RU" w:eastAsia="ru-RU"/>
              </w:rPr>
            </w:pP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 эшчәнлегендә үзбәя куя белү;</w:t>
            </w:r>
          </w:p>
          <w:p w:rsidR="00AD1304" w:rsidRDefault="00AD1304">
            <w:pPr>
              <w:shd w:val="clear" w:color="auto" w:fill="FFFFFF"/>
              <w:autoSpaceDE w:val="0"/>
              <w:autoSpaceDN w:val="0"/>
              <w:adjustRightInd w:val="0"/>
              <w:spacing w:after="0" w:line="240" w:lineRule="auto"/>
              <w:rPr>
                <w:rFonts w:ascii="Times New Roman" w:eastAsia="Times New Roman" w:hAnsi="Times New Roman" w:cs="Times New Roman"/>
                <w:noProof/>
                <w:sz w:val="18"/>
                <w:szCs w:val="18"/>
                <w:lang w:val="tt-RU" w:eastAsia="ru-RU"/>
              </w:rPr>
            </w:pPr>
            <w:r>
              <w:rPr>
                <w:rFonts w:ascii="Times New Roman" w:eastAsia="Times New Roman" w:hAnsi="Times New Roman" w:cs="Times New Roman"/>
                <w:noProof/>
                <w:sz w:val="18"/>
                <w:szCs w:val="18"/>
                <w:lang w:val="tt-RU" w:eastAsia="ru-RU"/>
              </w:rPr>
              <w:t>Регулятив: тиешле кагыйдәләрне файдалана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 башкаларга юл куя белү, парларда һәм төркемнәрдә эшләгәндә уртак фикергә килү;</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15.10</w:t>
            </w: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gridAfter w:val="12"/>
          <w:wAfter w:w="11461" w:type="dxa"/>
          <w:trHeight w:val="70"/>
        </w:trPr>
        <w:tc>
          <w:tcPr>
            <w:tcW w:w="901" w:type="dxa"/>
            <w:gridSpan w:val="2"/>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21.</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Сүз байлыгы һәм сөйләм культурасы.</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Аңлату, әңгәмә,   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Сүзләрне дөрес куллана белү.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Шәхси:укуга уңай караш булдыру;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биремнәрне үтәү, үтәлешенә үзбәя һәм үзара бәя кую;</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Коммуникатив: </w:t>
            </w:r>
            <w:r>
              <w:rPr>
                <w:rFonts w:ascii="Times New Roman" w:eastAsia="Times New Roman" w:hAnsi="Times New Roman" w:cs="Times New Roman"/>
                <w:color w:val="000000"/>
                <w:sz w:val="18"/>
                <w:szCs w:val="18"/>
                <w:lang w:val="tt-RU" w:eastAsia="ru-RU"/>
              </w:rPr>
              <w:t>үз фикереңне  формалаштыру;  парларда эшләгәндә үз фикереңне иптәшең фикере белән килештерә белү;</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18.10</w:t>
            </w: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Сүз байлыгы һәм сөйләм культурасы.</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Аңлату, әңгәмә,   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Шәхси:укуга уңай караш булдыру;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биремнәрне үтәү, үтәлешенә үзбәя һәм үзара бәя кую;</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Коммуникатив: </w:t>
            </w:r>
            <w:r>
              <w:rPr>
                <w:rFonts w:ascii="Times New Roman" w:eastAsia="Times New Roman" w:hAnsi="Times New Roman" w:cs="Times New Roman"/>
                <w:color w:val="000000"/>
                <w:sz w:val="18"/>
                <w:szCs w:val="18"/>
                <w:lang w:val="tt-RU" w:eastAsia="ru-RU"/>
              </w:rPr>
              <w:t>үз фикереңне  формалаштыру;  парларда эшләгәндә үз фикереңне иптәшең фикере белән килештерә белү;</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21.10</w:t>
            </w: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23.</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val="tt-RU" w:eastAsia="ru-RU"/>
              </w:rPr>
              <w:t>Сүзнең лексик мәг</w:t>
            </w:r>
            <w:r>
              <w:rPr>
                <w:rFonts w:ascii="Times New Roman" w:eastAsia="Times New Roman" w:hAnsi="Times New Roman" w:cs="Times New Roman"/>
                <w:sz w:val="18"/>
                <w:szCs w:val="18"/>
                <w:lang w:eastAsia="ru-RU"/>
              </w:rPr>
              <w:t>ънәсе</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 Аңлату, әңгәмә,   күнегүләр эшләү.</w:t>
            </w:r>
          </w:p>
          <w:p w:rsidR="00AD1304" w:rsidRDefault="00AD1304">
            <w:pPr>
              <w:spacing w:after="0" w:line="240" w:lineRule="auto"/>
              <w:rPr>
                <w:rFonts w:ascii="Times New Roman" w:eastAsia="Times New Roman" w:hAnsi="Times New Roman" w:cs="Times New Roman"/>
                <w:sz w:val="18"/>
                <w:szCs w:val="18"/>
                <w:lang w:val="tt-RU" w:eastAsia="ru-RU"/>
              </w:rPr>
            </w:pP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Сүзләрнең лексик мәгънәләрен билгели алуларына ирешү.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Шәхси:укуга уңай караш булдыру;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биремнәрне үтәү, үтәлешенә үзбәя һәм үзара бәя кую;</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Коммуникатив: </w:t>
            </w:r>
            <w:r>
              <w:rPr>
                <w:rFonts w:ascii="Times New Roman" w:eastAsia="Times New Roman" w:hAnsi="Times New Roman" w:cs="Times New Roman"/>
                <w:color w:val="000000"/>
                <w:sz w:val="18"/>
                <w:szCs w:val="18"/>
                <w:lang w:val="tt-RU" w:eastAsia="ru-RU"/>
              </w:rPr>
              <w:t>үз фикереңне  формалаштыру;  парларда эшләгәндә үз фикереңне иптәшең фикере белән килештерә белү;</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22.10</w:t>
            </w: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24-25</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“Туган телем – иркә </w:t>
            </w:r>
            <w:r>
              <w:rPr>
                <w:rFonts w:ascii="Times New Roman" w:eastAsia="Times New Roman" w:hAnsi="Times New Roman" w:cs="Times New Roman"/>
                <w:sz w:val="18"/>
                <w:szCs w:val="18"/>
                <w:lang w:val="tt-RU" w:eastAsia="ru-RU"/>
              </w:rPr>
              <w:lastRenderedPageBreak/>
              <w:t>гөлем” дигән темага сочинене.</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lastRenderedPageBreak/>
              <w:t>2</w:t>
            </w:r>
          </w:p>
        </w:tc>
        <w:tc>
          <w:tcPr>
            <w:tcW w:w="1662" w:type="dxa"/>
            <w:gridSpan w:val="3"/>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Аңлату, әңгәмә</w:t>
            </w:r>
          </w:p>
          <w:p w:rsidR="00AD1304" w:rsidRDefault="00AD1304">
            <w:pPr>
              <w:spacing w:after="0" w:line="240" w:lineRule="auto"/>
              <w:rPr>
                <w:rFonts w:ascii="Times New Roman" w:eastAsia="Times New Roman" w:hAnsi="Times New Roman" w:cs="Times New Roman"/>
                <w:sz w:val="18"/>
                <w:szCs w:val="18"/>
                <w:lang w:val="tt-RU" w:eastAsia="ru-RU"/>
              </w:rPr>
            </w:pP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i/>
                <w:sz w:val="18"/>
                <w:szCs w:val="18"/>
                <w:lang w:val="tt-RU" w:eastAsia="ru-RU"/>
              </w:rPr>
              <w:lastRenderedPageBreak/>
              <w:t>Бәйләнешле сөйләм үстерү</w:t>
            </w:r>
            <w:r>
              <w:rPr>
                <w:rFonts w:ascii="Times New Roman" w:eastAsia="Times New Roman" w:hAnsi="Times New Roman" w:cs="Times New Roman"/>
                <w:sz w:val="18"/>
                <w:szCs w:val="18"/>
                <w:lang w:val="tt-RU" w:eastAsia="ru-RU"/>
              </w:rPr>
              <w:t xml:space="preserve">: </w:t>
            </w:r>
            <w:r>
              <w:rPr>
                <w:rFonts w:ascii="Times New Roman" w:eastAsia="Times New Roman" w:hAnsi="Times New Roman" w:cs="Times New Roman"/>
                <w:sz w:val="18"/>
                <w:szCs w:val="18"/>
                <w:lang w:val="tt-RU" w:eastAsia="ru-RU"/>
              </w:rPr>
              <w:lastRenderedPageBreak/>
              <w:t>төрле жанрдагы текстларны сәнгатьле итеп уку күнекмәләрен үстерү.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lastRenderedPageBreak/>
              <w:t xml:space="preserve">Шәхси:уку эшчәнлегендә үзбәя куя </w:t>
            </w:r>
            <w:r>
              <w:rPr>
                <w:rFonts w:ascii="Times New Roman" w:eastAsia="Times New Roman" w:hAnsi="Times New Roman" w:cs="Times New Roman"/>
                <w:sz w:val="18"/>
                <w:szCs w:val="18"/>
                <w:lang w:val="tt-RU" w:eastAsia="ru-RU"/>
              </w:rPr>
              <w:lastRenderedPageBreak/>
              <w:t>белү;</w:t>
            </w:r>
          </w:p>
          <w:p w:rsidR="00AD1304" w:rsidRDefault="00AD1304">
            <w:pPr>
              <w:shd w:val="clear" w:color="auto" w:fill="FFFFFF"/>
              <w:autoSpaceDE w:val="0"/>
              <w:autoSpaceDN w:val="0"/>
              <w:adjustRightInd w:val="0"/>
              <w:spacing w:after="0" w:line="240" w:lineRule="auto"/>
              <w:rPr>
                <w:rFonts w:ascii="Times New Roman" w:eastAsia="Times New Roman" w:hAnsi="Times New Roman" w:cs="Times New Roman"/>
                <w:noProof/>
                <w:sz w:val="18"/>
                <w:szCs w:val="18"/>
                <w:lang w:val="tt-RU" w:eastAsia="ru-RU"/>
              </w:rPr>
            </w:pPr>
            <w:r>
              <w:rPr>
                <w:rFonts w:ascii="Times New Roman" w:eastAsia="Times New Roman" w:hAnsi="Times New Roman" w:cs="Times New Roman"/>
                <w:noProof/>
                <w:sz w:val="18"/>
                <w:szCs w:val="18"/>
                <w:lang w:val="tt-RU" w:eastAsia="ru-RU"/>
              </w:rPr>
              <w:t>Регулятив: тиешле кагыйдәләрне файдалана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 башкаларга юл куя белү, парларда һәм төркемнәрдә эшләгәндә уртак фикергә килү;</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lastRenderedPageBreak/>
              <w:t>25.10</w:t>
            </w:r>
          </w:p>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lastRenderedPageBreak/>
              <w:t>28.10</w:t>
            </w: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26</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Бер һәм күп мәгънәле сүзләр.</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Аңлату, әңгәмә,   күнегүләр эшләү. </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Күп мәгънәле сүзләрне дөрес куллану</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Шәхси:укуга уңай караш булдыру;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биремнәрне үтәү, үтәлешенә үзбәя һәм үзара бәя кую;</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Коммуникатив: </w:t>
            </w:r>
            <w:r>
              <w:rPr>
                <w:rFonts w:ascii="Times New Roman" w:eastAsia="Times New Roman" w:hAnsi="Times New Roman" w:cs="Times New Roman"/>
                <w:color w:val="000000"/>
                <w:sz w:val="18"/>
                <w:szCs w:val="18"/>
                <w:lang w:val="tt-RU" w:eastAsia="ru-RU"/>
              </w:rPr>
              <w:t>үз фикереңне  формалаштыру;  парларда эшләгәндә үз фикереңне иптәшең фикере белән килештерә белү;</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29.10</w:t>
            </w: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27.</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Сүзнең туры һәм күчерелмә мәгънәләре.</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Аңлату, әңгәмә,   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Күчерелмә мәгънәле сүзләрне билгели алуларына ирешү.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 яңа уку материалына һәм аны үзләштерү юлларына кызыксыну белдерү;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биремнәрне үтәү, үтәлешенә үзбәя һәм үзара бәя кую;</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белү:эшкә максат кую, максатка ирешү юлларын эзләү;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 башкаларга юл куя белү, парларда һәм төркемнәрдә эшләгәндә уртак фикергә килү;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Омонимнар.</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Аңлату, әңгәмә,   күнегүләр эшләү. </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Омонимнарның төрләре турында мәгълүматлы булу.</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 яңа уку материалына һәм аны үзләштерү юлларына кызыксыну белдерү;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биремнәрне үтәү, үтәлешенә үзбәя һәм үзара бәя кую;</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белү:эшкә максат кую, максатка ирешү юлларын эзләү;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 башкаларга юл куя белү, парларда һәм төркемнәрдә эшләгәндә уртак фикергә килү;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29.</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Синонимнар.</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Күнегүләр эшләү.</w:t>
            </w:r>
          </w:p>
          <w:p w:rsidR="00AD1304" w:rsidRDefault="00AD1304">
            <w:pPr>
              <w:spacing w:after="0" w:line="240" w:lineRule="auto"/>
              <w:rPr>
                <w:rFonts w:ascii="Times New Roman" w:eastAsia="Times New Roman" w:hAnsi="Times New Roman" w:cs="Times New Roman"/>
                <w:sz w:val="18"/>
                <w:szCs w:val="18"/>
                <w:lang w:val="tt-RU" w:eastAsia="ru-RU"/>
              </w:rPr>
            </w:pPr>
          </w:p>
          <w:p w:rsidR="00AD1304" w:rsidRDefault="00AD1304">
            <w:pPr>
              <w:spacing w:after="0" w:line="240" w:lineRule="auto"/>
              <w:rPr>
                <w:rFonts w:ascii="Times New Roman" w:eastAsia="Times New Roman" w:hAnsi="Times New Roman" w:cs="Times New Roman"/>
                <w:sz w:val="18"/>
                <w:szCs w:val="18"/>
                <w:lang w:val="tt-RU" w:eastAsia="ru-RU"/>
              </w:rPr>
            </w:pP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Синонимик рәтләрдән доминантаны таба белү.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 яңа уку материалына һәм аны үзләштерү юлларына кызыксыну белдерү;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биремнәрне үтәү, үтәлешенә үзбәя һәм үзара бәя кую;</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белү:эшкә максат кую, максатка ирешү юлларын эзләү;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 башкаларга юл куя белү, парларда һәм төркемнәрдә эшләгәндә уртак фикергә килү;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30.</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Антонимнар.</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Аңлату,күнегүләр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Антонимнарны дөрес куллана белү.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 яңа уку материалына һәм аны үзләштерү юлларына кызыксыну белдерү;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биремнәрне үтәү, үтәлешенә үзбәя һәм үзара бәя кую;</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Танып белү:эшкә максат кую, </w:t>
            </w:r>
            <w:r>
              <w:rPr>
                <w:rFonts w:ascii="Times New Roman" w:eastAsia="Times New Roman" w:hAnsi="Times New Roman" w:cs="Times New Roman"/>
                <w:sz w:val="18"/>
                <w:szCs w:val="18"/>
                <w:lang w:val="tt-RU" w:eastAsia="ru-RU"/>
              </w:rPr>
              <w:lastRenderedPageBreak/>
              <w:t>максатка ирешү юлларын эзләү;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 башкаларга юл куя белү, парларда һәм төркемнәрдә эшләгәндә уртак фикергә килү;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31.</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Якын кешеләргә,дус</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ларга,таныш</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ларга хат язу күнекмәләре.</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Аңлату, әңгәмә</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Хат төрләре белән таныш булу.</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Шәхси:күзаллый һәм хыяллана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үз җавабыңны яки иптәшеңнең җавабын раслау өчен кагыйдәгә таянырга мөмкин икәнен аңларга;</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color w:val="000000"/>
                <w:sz w:val="18"/>
                <w:szCs w:val="18"/>
                <w:lang w:val="tt-RU" w:eastAsia="ru-RU"/>
              </w:rPr>
              <w:t>Танып белү: үз фикерңне дәлилләү; белемнәрне иҗади эш вакытында куллана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 телдән һәм язма сөйләмне төзи белү; иптәшләреңне һәм укытучыны ишетә һәм тыңлый белү;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Фразеологик әйтелмәләр.</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 Аңлату, әңгәмә,   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Фразеологик әйтелмәләрнең мәгънәләрен аңлата белү.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 яңа уку материалына һәм аны үзләштерү юлларына кызыксыну белдерү;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биремнәрне үтәү, үтәлешенә үзбәя һәм үзара бәя кую;</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белү:эшкә максат кую, максатка ирешү юлларын эзләү;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 башкаларга юл куя белү, парларда һәм төркемнәрдә эшләгәндә уртак фикергә</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33.</w:t>
            </w:r>
          </w:p>
        </w:tc>
        <w:tc>
          <w:tcPr>
            <w:tcW w:w="1976" w:type="dxa"/>
            <w:gridSpan w:val="4"/>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eastAsia="ru-RU"/>
              </w:rPr>
            </w:pP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“Лексика” темасына  диктант.</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Грамматик биремле диктант язу.</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Лексика буенча алган белемнәрне гамәлдә куллану күнекмәләре булу.</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 эшчәнлегендә үзбәя куя белү;</w:t>
            </w:r>
          </w:p>
          <w:p w:rsidR="00AD1304" w:rsidRDefault="00AD1304">
            <w:pPr>
              <w:shd w:val="clear" w:color="auto" w:fill="FFFFFF"/>
              <w:autoSpaceDE w:val="0"/>
              <w:autoSpaceDN w:val="0"/>
              <w:adjustRightInd w:val="0"/>
              <w:spacing w:after="0" w:line="240" w:lineRule="auto"/>
              <w:rPr>
                <w:rFonts w:ascii="Times New Roman" w:eastAsia="Times New Roman" w:hAnsi="Times New Roman" w:cs="Times New Roman"/>
                <w:noProof/>
                <w:sz w:val="18"/>
                <w:szCs w:val="18"/>
                <w:lang w:val="tt-RU" w:eastAsia="ru-RU"/>
              </w:rPr>
            </w:pPr>
            <w:r>
              <w:rPr>
                <w:rFonts w:ascii="Times New Roman" w:eastAsia="Times New Roman" w:hAnsi="Times New Roman" w:cs="Times New Roman"/>
                <w:noProof/>
                <w:sz w:val="18"/>
                <w:szCs w:val="18"/>
                <w:lang w:val="tt-RU" w:eastAsia="ru-RU"/>
              </w:rPr>
              <w:t>Регулятив: тиешле кагыйдәләрне файдалана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 башкаларга юл куя белү, парларда һәм төркемнәрдә эшләгәндә уртак фикергә килү;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34.</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Татар теленең сүзлек составы.Гомум</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төрки сүзләр,гарәп,фарсы,рус теленнән,рус теле аша башка телләрдән  алынган сүзләр.</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Аңлату, әңгәмә,   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Алынма сүзләрне дөрес билгеләү..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Шәхси:кошларга карата сакчыл караш булу;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Регулятив:үз эшеңне оештыра белү;</w:t>
            </w:r>
          </w:p>
          <w:p w:rsidR="00AD1304" w:rsidRDefault="00AD1304">
            <w:pPr>
              <w:spacing w:after="0" w:line="240" w:lineRule="auto"/>
              <w:contextualSpacing/>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w:t>
            </w:r>
            <w:r>
              <w:rPr>
                <w:rFonts w:ascii="Times New Roman" w:eastAsia="Times New Roman" w:hAnsi="Times New Roman" w:cs="Times New Roman"/>
                <w:color w:val="17365D"/>
                <w:sz w:val="18"/>
                <w:szCs w:val="18"/>
                <w:lang w:val="tt-RU" w:eastAsia="ru-RU"/>
              </w:rPr>
              <w:t xml:space="preserve">кирәкле </w:t>
            </w:r>
            <w:r>
              <w:rPr>
                <w:rFonts w:ascii="Times New Roman" w:eastAsia="Times New Roman" w:hAnsi="Times New Roman" w:cs="Times New Roman"/>
                <w:noProof/>
                <w:sz w:val="18"/>
                <w:szCs w:val="18"/>
                <w:lang w:val="tt-RU" w:eastAsia="ru-RU"/>
              </w:rPr>
              <w:t>мәгълүматны төрле чыганаклардан төрле формада (текст, схема, таблица һ.б.)эзләп табу;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Коммуникатив:сөйләм этикеты нормаларын үтәү:исәнләшә, саубуллаша, рәхмәт белдерә белү; парларда эшли белү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35.</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Татар теленең сүзлек составы.Гомумтөрки сүзлзр,гарәп,фарсы,рус теленнән,рус теле аша башка телләрдән  алынган сүзләр.</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Аңлату, әңгәмә,   күнегүләр эшләү. </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Алынма сүзлзрне куллана белү.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Шәхси:кошларга карата сакчыл караш булу;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Регулятив:үз эшеңне оештыра белү;</w:t>
            </w:r>
          </w:p>
          <w:p w:rsidR="00AD1304" w:rsidRDefault="00AD1304">
            <w:pPr>
              <w:spacing w:after="0" w:line="240" w:lineRule="auto"/>
              <w:contextualSpacing/>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w:t>
            </w:r>
            <w:r>
              <w:rPr>
                <w:rFonts w:ascii="Times New Roman" w:eastAsia="Times New Roman" w:hAnsi="Times New Roman" w:cs="Times New Roman"/>
                <w:color w:val="17365D"/>
                <w:sz w:val="18"/>
                <w:szCs w:val="18"/>
                <w:lang w:val="tt-RU" w:eastAsia="ru-RU"/>
              </w:rPr>
              <w:t xml:space="preserve">кирәкле </w:t>
            </w:r>
            <w:r>
              <w:rPr>
                <w:rFonts w:ascii="Times New Roman" w:eastAsia="Times New Roman" w:hAnsi="Times New Roman" w:cs="Times New Roman"/>
                <w:noProof/>
                <w:sz w:val="18"/>
                <w:szCs w:val="18"/>
                <w:lang w:val="tt-RU" w:eastAsia="ru-RU"/>
              </w:rPr>
              <w:t>мәгълүматны төрле чыганаклардан төрле формада (текст, схема, таблица һ.б.)эзләп табу;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lastRenderedPageBreak/>
              <w:t>Коммуникатив:сөйләм этикеты нормаларын үтәү:исәнләшә, саубуллаша, рәхмәт белдерә белү; парларда эшли белү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36-37</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Өйрәтү характерындагы изло</w:t>
            </w:r>
            <w:r>
              <w:rPr>
                <w:rFonts w:ascii="Times New Roman" w:eastAsia="Times New Roman" w:hAnsi="Times New Roman" w:cs="Times New Roman"/>
                <w:sz w:val="18"/>
                <w:szCs w:val="18"/>
                <w:lang w:eastAsia="ru-RU"/>
              </w:rPr>
              <w:t>ж</w:t>
            </w:r>
            <w:r>
              <w:rPr>
                <w:rFonts w:ascii="Times New Roman" w:eastAsia="Times New Roman" w:hAnsi="Times New Roman" w:cs="Times New Roman"/>
                <w:sz w:val="18"/>
                <w:szCs w:val="18"/>
                <w:lang w:val="tt-RU" w:eastAsia="ru-RU"/>
              </w:rPr>
              <w:t>ение язу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“Тынгысыз төн”(Н.В.Максимов, С.М.Трофимова.,”Татар теленнән диктантлар һәм изложениеләр җыентыгы”, 77 нче бит)</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2</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Аңлату, әңгәмә</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Сөйләм һәм язма телне,хәтер һәм фикерләү сәләтен үстерү.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 эшчәнлегендә үзбәя куя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белү:эшкә максат кую, максатка ирешү юлларын эзләү;</w:t>
            </w:r>
          </w:p>
          <w:p w:rsidR="00AD1304" w:rsidRDefault="00AD1304">
            <w:pPr>
              <w:shd w:val="clear" w:color="auto" w:fill="FFFFFF"/>
              <w:autoSpaceDE w:val="0"/>
              <w:autoSpaceDN w:val="0"/>
              <w:adjustRightInd w:val="0"/>
              <w:spacing w:after="0" w:line="240" w:lineRule="auto"/>
              <w:rPr>
                <w:rFonts w:ascii="Times New Roman" w:eastAsia="Times New Roman" w:hAnsi="Times New Roman" w:cs="Times New Roman"/>
                <w:noProof/>
                <w:sz w:val="18"/>
                <w:szCs w:val="18"/>
                <w:lang w:val="tt-RU" w:eastAsia="ru-RU"/>
              </w:rPr>
            </w:pPr>
            <w:r>
              <w:rPr>
                <w:rFonts w:ascii="Times New Roman" w:eastAsia="Times New Roman" w:hAnsi="Times New Roman" w:cs="Times New Roman"/>
                <w:noProof/>
                <w:sz w:val="18"/>
                <w:szCs w:val="18"/>
                <w:lang w:val="tt-RU" w:eastAsia="ru-RU"/>
              </w:rPr>
              <w:t>Регулятив: тиешле кагыйдәләрне файдалана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noProof/>
                <w:sz w:val="18"/>
                <w:szCs w:val="18"/>
                <w:lang w:val="tt-RU" w:eastAsia="ru-RU"/>
              </w:rPr>
              <w:t>Коммуникатив: уку мәсьәләсен чишү өчен дөрес итеп сорау бирү: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Изложениене бергәләп тикшерү.(Сөйләм һәм стиль хаталарын табу,төзәтү күнекмәләре,редакциялә ү күнегүләре.</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Аңлату, әңгәмә,   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 эшчәнлегендә үзбәя куя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белү:эшкә максат кую, максатка ирешү юлларын эзләү;</w:t>
            </w:r>
          </w:p>
          <w:p w:rsidR="00AD1304" w:rsidRDefault="00AD1304">
            <w:pPr>
              <w:shd w:val="clear" w:color="auto" w:fill="FFFFFF"/>
              <w:autoSpaceDE w:val="0"/>
              <w:autoSpaceDN w:val="0"/>
              <w:adjustRightInd w:val="0"/>
              <w:spacing w:after="0" w:line="240" w:lineRule="auto"/>
              <w:rPr>
                <w:rFonts w:ascii="Times New Roman" w:eastAsia="Times New Roman" w:hAnsi="Times New Roman" w:cs="Times New Roman"/>
                <w:noProof/>
                <w:sz w:val="18"/>
                <w:szCs w:val="18"/>
                <w:lang w:val="tt-RU" w:eastAsia="ru-RU"/>
              </w:rPr>
            </w:pPr>
            <w:r>
              <w:rPr>
                <w:rFonts w:ascii="Times New Roman" w:eastAsia="Times New Roman" w:hAnsi="Times New Roman" w:cs="Times New Roman"/>
                <w:noProof/>
                <w:sz w:val="18"/>
                <w:szCs w:val="18"/>
                <w:lang w:val="tt-RU" w:eastAsia="ru-RU"/>
              </w:rPr>
              <w:t>Регулятив: тиешле кагыйдәләрне файдалана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noProof/>
                <w:sz w:val="18"/>
                <w:szCs w:val="18"/>
                <w:lang w:val="tt-RU" w:eastAsia="ru-RU"/>
              </w:rPr>
              <w:t>Коммуникатив: уку мәсьәләсен чишү өчен дөрес итеп сорау бирү: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39.</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Татар теленең кулланылыш өлкәсе ягыннан сүзлек составы.</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Аңлату, әңгәмә,   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 яңа уку материалына һәм аны үзләштерү юлларына кызыксыну белдерү;</w:t>
            </w:r>
          </w:p>
          <w:p w:rsidR="00AD1304" w:rsidRDefault="00AD1304">
            <w:pPr>
              <w:spacing w:after="0" w:line="240" w:lineRule="auto"/>
              <w:rPr>
                <w:rFonts w:ascii="Times New Roman" w:eastAsia="Times New Roman" w:hAnsi="Times New Roman" w:cs="Times New Roman"/>
                <w:noProof/>
                <w:sz w:val="18"/>
                <w:szCs w:val="18"/>
                <w:lang w:val="tt-RU" w:eastAsia="ru-RU"/>
              </w:rPr>
            </w:pPr>
            <w:r>
              <w:rPr>
                <w:rFonts w:ascii="Times New Roman" w:eastAsia="Times New Roman" w:hAnsi="Times New Roman" w:cs="Times New Roman"/>
                <w:sz w:val="18"/>
                <w:szCs w:val="18"/>
                <w:lang w:val="tt-RU" w:eastAsia="ru-RU"/>
              </w:rPr>
              <w:t>Регулятив: укытучы белән берлектә яңа уку мәсьәләсе куя белү; куелган мәс</w:t>
            </w:r>
            <w:r>
              <w:rPr>
                <w:rFonts w:ascii="Times New Roman" w:eastAsia="Times New Roman" w:hAnsi="Times New Roman" w:cs="Times New Roman"/>
                <w:noProof/>
                <w:sz w:val="18"/>
                <w:szCs w:val="18"/>
                <w:lang w:val="tt-RU" w:eastAsia="ru-RU"/>
              </w:rPr>
              <w:t>ьәне чишү өчен дөрес юл сайлый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w:t>
            </w:r>
            <w:r>
              <w:rPr>
                <w:rFonts w:ascii="Times New Roman" w:eastAsia="Times New Roman" w:hAnsi="Times New Roman" w:cs="Times New Roman"/>
                <w:bCs/>
                <w:noProof/>
                <w:sz w:val="18"/>
                <w:szCs w:val="18"/>
                <w:lang w:val="tt-RU" w:eastAsia="ru-RU"/>
              </w:rPr>
              <w:t>дәреслекләрдә ориентлаша белергә: шартлы билгеләрне укый белергә,берничә информация чыганагы белән эшләргә;</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Коммуникатив: иптәшеңә кирәкле </w:t>
            </w:r>
            <w:r>
              <w:rPr>
                <w:rFonts w:ascii="Times New Roman" w:eastAsia="Times New Roman" w:hAnsi="Times New Roman" w:cs="Times New Roman"/>
                <w:noProof/>
                <w:sz w:val="18"/>
                <w:szCs w:val="18"/>
                <w:lang w:val="tt-RU" w:eastAsia="ru-RU"/>
              </w:rPr>
              <w:t>мәгълүматны төгәл, эзлекле, тулы итеп бирә белү;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Татар теленең кулланылыш өлкәсе ягыннан сүзлек составы.Гомумхалык сүзләре.Әдәби тел сүзләре.Диалекталь сүзләр,Атамалар(Терминнар).</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 яңа уку материалына һәм аны үзләштерү юлларына кызыксыну белдерү;</w:t>
            </w:r>
          </w:p>
          <w:p w:rsidR="00AD1304" w:rsidRDefault="00AD1304">
            <w:pPr>
              <w:spacing w:after="0" w:line="240" w:lineRule="auto"/>
              <w:rPr>
                <w:rFonts w:ascii="Times New Roman" w:eastAsia="Times New Roman" w:hAnsi="Times New Roman" w:cs="Times New Roman"/>
                <w:noProof/>
                <w:sz w:val="18"/>
                <w:szCs w:val="18"/>
                <w:lang w:val="tt-RU" w:eastAsia="ru-RU"/>
              </w:rPr>
            </w:pPr>
            <w:r>
              <w:rPr>
                <w:rFonts w:ascii="Times New Roman" w:eastAsia="Times New Roman" w:hAnsi="Times New Roman" w:cs="Times New Roman"/>
                <w:sz w:val="18"/>
                <w:szCs w:val="18"/>
                <w:lang w:val="tt-RU" w:eastAsia="ru-RU"/>
              </w:rPr>
              <w:t>Регулятив: укытучы белән берлектә яңа уку мәсьәләсе куя белү; куелган мәс</w:t>
            </w:r>
            <w:r>
              <w:rPr>
                <w:rFonts w:ascii="Times New Roman" w:eastAsia="Times New Roman" w:hAnsi="Times New Roman" w:cs="Times New Roman"/>
                <w:noProof/>
                <w:sz w:val="18"/>
                <w:szCs w:val="18"/>
                <w:lang w:val="tt-RU" w:eastAsia="ru-RU"/>
              </w:rPr>
              <w:t>ьәне чишү өчен дөрес юл сайлый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w:t>
            </w:r>
            <w:r>
              <w:rPr>
                <w:rFonts w:ascii="Times New Roman" w:eastAsia="Times New Roman" w:hAnsi="Times New Roman" w:cs="Times New Roman"/>
                <w:bCs/>
                <w:noProof/>
                <w:sz w:val="18"/>
                <w:szCs w:val="18"/>
                <w:lang w:val="tt-RU" w:eastAsia="ru-RU"/>
              </w:rPr>
              <w:t>дәреслекләрдә ориентлаша белергә: шартлы билгеләрне укый белергә,берничә информация чыганагы белән эшләргә;</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Коммуникатив: иптәшеңә кирәкле </w:t>
            </w:r>
            <w:r>
              <w:rPr>
                <w:rFonts w:ascii="Times New Roman" w:eastAsia="Times New Roman" w:hAnsi="Times New Roman" w:cs="Times New Roman"/>
                <w:noProof/>
                <w:sz w:val="18"/>
                <w:szCs w:val="18"/>
                <w:lang w:val="tt-RU" w:eastAsia="ru-RU"/>
              </w:rPr>
              <w:lastRenderedPageBreak/>
              <w:t>мәгълүматны төгәл, эзлекле, тулы итеп бирә белү;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41.</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Татар теленең кулланылыш дәрәҗәсе ягыннан сүзлек составы.</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 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Тарихи сүзләр һәм архаизмнарны аера белү.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 үз сәламәтлегеңнең кадерен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укытучы белән берлектә яңа уку мәсьәләсе куя белү; куелган мәс</w:t>
            </w:r>
            <w:r>
              <w:rPr>
                <w:rFonts w:ascii="Times New Roman" w:eastAsia="Times New Roman" w:hAnsi="Times New Roman" w:cs="Times New Roman"/>
                <w:noProof/>
                <w:sz w:val="18"/>
                <w:szCs w:val="18"/>
                <w:lang w:val="tt-RU" w:eastAsia="ru-RU"/>
              </w:rPr>
              <w:t>ьәне чишү өчен дөрес юл сайлый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белү:эшкә максат кую, максатка ирешү юлларын эзләү;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 әйткән фикерен нигезли белү.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42.</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Татар теленең кулланылыш дәрәҗәсе ягыннан сүзлек составы.</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Аңлату, әңгәмә,   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Неологизмнарны сөйләмдә дөрес куллана белү.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 үз сәламәтлегеңнең кадерен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укытучы белән берлектә яңа уку мәсьәләсе куя белү; куелган мәс</w:t>
            </w:r>
            <w:r>
              <w:rPr>
                <w:rFonts w:ascii="Times New Roman" w:eastAsia="Times New Roman" w:hAnsi="Times New Roman" w:cs="Times New Roman"/>
                <w:noProof/>
                <w:sz w:val="18"/>
                <w:szCs w:val="18"/>
                <w:lang w:val="tt-RU" w:eastAsia="ru-RU"/>
              </w:rPr>
              <w:t>ьәне чишү өчен дөрес юл сайлый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белү:эшкә максат кую, максатка ирешү юлларын эзләү;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 әйткән фикерен нигезли белү.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43.</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Сөйләм формалары:</w:t>
            </w:r>
            <w:r>
              <w:rPr>
                <w:rFonts w:ascii="Times New Roman" w:eastAsia="Times New Roman" w:hAnsi="Times New Roman" w:cs="Times New Roman"/>
                <w:sz w:val="18"/>
                <w:szCs w:val="18"/>
                <w:lang w:eastAsia="ru-RU"/>
              </w:rPr>
              <w:t>м</w:t>
            </w:r>
            <w:r>
              <w:rPr>
                <w:rFonts w:ascii="Times New Roman" w:eastAsia="Times New Roman" w:hAnsi="Times New Roman" w:cs="Times New Roman"/>
                <w:sz w:val="18"/>
                <w:szCs w:val="18"/>
                <w:lang w:val="tt-RU" w:eastAsia="ru-RU"/>
              </w:rPr>
              <w:t>онологик һәм диалогик сөйләм.</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Аңлату, әңгәмә,   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Монолог һәм диалог турында аңлаүу.</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 үз сәламәтлегеңнең кадерен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укытучы белән берлектә яңа уку мәсьәләсе куя белү; куелган мәс</w:t>
            </w:r>
            <w:r>
              <w:rPr>
                <w:rFonts w:ascii="Times New Roman" w:eastAsia="Times New Roman" w:hAnsi="Times New Roman" w:cs="Times New Roman"/>
                <w:noProof/>
                <w:sz w:val="18"/>
                <w:szCs w:val="18"/>
                <w:lang w:val="tt-RU" w:eastAsia="ru-RU"/>
              </w:rPr>
              <w:t>ьәне чишү өчен дөрес юл сайлый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белү:эшкә максат кую, максатка ирешү юлларын эзләү;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 әйткән фикерен нигезли белү.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44.</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Текст,аның темасы,Төп уй.Гади план төзү.</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Текст өстендә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Текстның төп уен таба белү.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 эшчәнлегендә үзбәя куя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белү:эшкә максат кую, максатка ирешү юлларын эзләү;</w:t>
            </w:r>
          </w:p>
          <w:p w:rsidR="00AD1304" w:rsidRDefault="00AD1304">
            <w:pPr>
              <w:shd w:val="clear" w:color="auto" w:fill="FFFFFF"/>
              <w:autoSpaceDE w:val="0"/>
              <w:autoSpaceDN w:val="0"/>
              <w:adjustRightInd w:val="0"/>
              <w:spacing w:after="0" w:line="240" w:lineRule="auto"/>
              <w:rPr>
                <w:rFonts w:ascii="Times New Roman" w:eastAsia="Times New Roman" w:hAnsi="Times New Roman" w:cs="Times New Roman"/>
                <w:noProof/>
                <w:sz w:val="18"/>
                <w:szCs w:val="18"/>
                <w:lang w:val="tt-RU" w:eastAsia="ru-RU"/>
              </w:rPr>
            </w:pPr>
            <w:r>
              <w:rPr>
                <w:rFonts w:ascii="Times New Roman" w:eastAsia="Times New Roman" w:hAnsi="Times New Roman" w:cs="Times New Roman"/>
                <w:noProof/>
                <w:sz w:val="18"/>
                <w:szCs w:val="18"/>
                <w:lang w:val="tt-RU" w:eastAsia="ru-RU"/>
              </w:rPr>
              <w:t>Регулятив: тиешле кагыйдәләрне файдалана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noProof/>
                <w:sz w:val="18"/>
                <w:szCs w:val="18"/>
                <w:lang w:val="tt-RU" w:eastAsia="ru-RU"/>
              </w:rPr>
              <w:t>Коммуникатив: уку мәсьәләсен чишү өчен дөрес итеп сорау бирү: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45.</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Сүзлекләр.</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Сүзлекләр белән эш</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Сүзлекләрдән файдалана белү.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 эшчәнлегендә үзбәя куя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белү:эшкә максат кую, максатка ирешү юлларын эзләү;</w:t>
            </w:r>
          </w:p>
          <w:p w:rsidR="00AD1304" w:rsidRDefault="00AD1304">
            <w:pPr>
              <w:shd w:val="clear" w:color="auto" w:fill="FFFFFF"/>
              <w:autoSpaceDE w:val="0"/>
              <w:autoSpaceDN w:val="0"/>
              <w:adjustRightInd w:val="0"/>
              <w:spacing w:after="0" w:line="240" w:lineRule="auto"/>
              <w:rPr>
                <w:rFonts w:ascii="Times New Roman" w:eastAsia="Times New Roman" w:hAnsi="Times New Roman" w:cs="Times New Roman"/>
                <w:noProof/>
                <w:sz w:val="18"/>
                <w:szCs w:val="18"/>
                <w:lang w:val="tt-RU" w:eastAsia="ru-RU"/>
              </w:rPr>
            </w:pPr>
            <w:r>
              <w:rPr>
                <w:rFonts w:ascii="Times New Roman" w:eastAsia="Times New Roman" w:hAnsi="Times New Roman" w:cs="Times New Roman"/>
                <w:noProof/>
                <w:sz w:val="18"/>
                <w:szCs w:val="18"/>
                <w:lang w:val="tt-RU" w:eastAsia="ru-RU"/>
              </w:rPr>
              <w:t>Регулятив: тиешле кагыйдәләрне файдалана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noProof/>
                <w:sz w:val="18"/>
                <w:szCs w:val="18"/>
                <w:lang w:val="tt-RU" w:eastAsia="ru-RU"/>
              </w:rPr>
              <w:t>Коммуникатив: уку мәсьәләсен чишү өчен дөрес итеп сорау бирү: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Сүзлекләрдән </w:t>
            </w:r>
            <w:r>
              <w:rPr>
                <w:rFonts w:ascii="Times New Roman" w:eastAsia="Times New Roman" w:hAnsi="Times New Roman" w:cs="Times New Roman"/>
                <w:sz w:val="18"/>
                <w:szCs w:val="18"/>
                <w:lang w:val="tt-RU" w:eastAsia="ru-RU"/>
              </w:rPr>
              <w:lastRenderedPageBreak/>
              <w:t>файдалану күнегүләре.</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lastRenderedPageBreak/>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Сүзлекләр белән </w:t>
            </w:r>
            <w:r>
              <w:rPr>
                <w:rFonts w:ascii="Times New Roman" w:eastAsia="Times New Roman" w:hAnsi="Times New Roman" w:cs="Times New Roman"/>
                <w:sz w:val="18"/>
                <w:szCs w:val="18"/>
                <w:lang w:val="tt-RU" w:eastAsia="ru-RU"/>
              </w:rPr>
              <w:lastRenderedPageBreak/>
              <w:t>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lastRenderedPageBreak/>
              <w:t>Сүзлекләр белән эшли белү.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Шәхси:уку эшчәнлегендә үзбәя куя </w:t>
            </w:r>
            <w:r>
              <w:rPr>
                <w:rFonts w:ascii="Times New Roman" w:eastAsia="Times New Roman" w:hAnsi="Times New Roman" w:cs="Times New Roman"/>
                <w:sz w:val="18"/>
                <w:szCs w:val="18"/>
                <w:lang w:val="tt-RU" w:eastAsia="ru-RU"/>
              </w:rPr>
              <w:lastRenderedPageBreak/>
              <w:t>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белү:эшкә максат кую, максатка ирешү юлларын эзләү;</w:t>
            </w:r>
          </w:p>
          <w:p w:rsidR="00AD1304" w:rsidRDefault="00AD1304">
            <w:pPr>
              <w:shd w:val="clear" w:color="auto" w:fill="FFFFFF"/>
              <w:autoSpaceDE w:val="0"/>
              <w:autoSpaceDN w:val="0"/>
              <w:adjustRightInd w:val="0"/>
              <w:spacing w:after="0" w:line="240" w:lineRule="auto"/>
              <w:rPr>
                <w:rFonts w:ascii="Times New Roman" w:eastAsia="Times New Roman" w:hAnsi="Times New Roman" w:cs="Times New Roman"/>
                <w:noProof/>
                <w:sz w:val="18"/>
                <w:szCs w:val="18"/>
                <w:lang w:val="tt-RU" w:eastAsia="ru-RU"/>
              </w:rPr>
            </w:pPr>
            <w:r>
              <w:rPr>
                <w:rFonts w:ascii="Times New Roman" w:eastAsia="Times New Roman" w:hAnsi="Times New Roman" w:cs="Times New Roman"/>
                <w:noProof/>
                <w:sz w:val="18"/>
                <w:szCs w:val="18"/>
                <w:lang w:val="tt-RU" w:eastAsia="ru-RU"/>
              </w:rPr>
              <w:t>Регулятив: тиешле кагыйдәләрне файдалана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noProof/>
                <w:sz w:val="18"/>
                <w:szCs w:val="18"/>
                <w:lang w:val="tt-RU" w:eastAsia="ru-RU"/>
              </w:rPr>
              <w:t>Коммуникатив: уку мәсьәләсен чишү өчен дөрес итеп сорау бирү: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47.</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Картинада төсләр ярдәмендә бирелгән эчтәлекне сүзләрдән файдаланып язу.Яңгыр яву күренешен сүз белән сурәтләү.</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Сүзләрдән дөрес файдаланып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Төсләрне сүзләр белән сурәтли белү.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Шәхси:күзаллый һәм хыяллана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үз җавабыңны яки иптәшеңнең җавабын раслау өчен кагыйдәгә таянырга мөмкин икәнен аңларга;</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color w:val="000000"/>
                <w:sz w:val="18"/>
                <w:szCs w:val="18"/>
                <w:lang w:val="tt-RU" w:eastAsia="ru-RU"/>
              </w:rPr>
              <w:t>Танып белү: үз фикерңне дәлилләү; белемнәрне иҗади эш вакытында куллана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 телдән һәм язма сөйләмне төзи белү; иптәшләреңне һәм укытучыны ишетә һәм тыңлый белү;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48.</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Сәнгатьле уку,әдәби телдә сөйләшү күнекмәләре .</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Текст белән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Текстларның эчтәлеген сөйли алу.</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Шәхси:күзаллый һәм хыяллана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үз җавабыңны яки иптәшеңнең җавабын раслау өчен кагыйдәгә таянырга мөмкин икәнен аңларга;</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color w:val="000000"/>
                <w:sz w:val="18"/>
                <w:szCs w:val="18"/>
                <w:lang w:val="tt-RU" w:eastAsia="ru-RU"/>
              </w:rPr>
              <w:t>Танып белү: үз фикерңне дәлилләү; белемнәрне иҗади эш вакытында куллана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 телдән һәм язма сөйләмне төзи белү; иптәшләреңне һәм укытучыны ишетә һәм тыңлый белү;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gridAfter w:val="4"/>
          <w:wAfter w:w="7056" w:type="dxa"/>
          <w:trHeight w:val="70"/>
        </w:trPr>
        <w:tc>
          <w:tcPr>
            <w:tcW w:w="1660" w:type="dxa"/>
            <w:gridSpan w:val="3"/>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1843" w:type="dxa"/>
            <w:gridSpan w:val="4"/>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3" w:type="dxa"/>
            <w:gridSpan w:val="2"/>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49-50</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И.И.Левитанның”Яз.Су ташыган чак”картинасы буенча сочинение –тасвирлама  язу.</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2</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Картина буенча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Картинада төсләр ярдәмендә бирелгән эчтәлекне сүзләр ярдәмендә бирә алу.</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Шәхси:күзаллый һәм хыяллана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үз җавабыңны яки иптәшеңнең җавабын раслау өчен кагыйдәгә таянырга мөмкин икәнен аңларга;</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color w:val="000000"/>
                <w:sz w:val="18"/>
                <w:szCs w:val="18"/>
                <w:lang w:val="tt-RU" w:eastAsia="ru-RU"/>
              </w:rPr>
              <w:t>Танып белү: үз фикерңне дәлилләү; белемнәрне иҗади эш вакытында куллана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 телдән һәм язма сөйләмне төзи белү; иптәшләреңне һәм укытучыны ишетә һәм тыңлый белү;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51.</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val="tt-RU" w:eastAsia="ru-RU"/>
              </w:rPr>
              <w:t>Лексикология бүлеген кабатлау.Лексик анализ ясау үрнәге</w:t>
            </w:r>
            <w:r>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val="tt-RU" w:eastAsia="ru-RU"/>
              </w:rPr>
              <w:t>грамматик биремле диктан</w:t>
            </w:r>
            <w:r>
              <w:rPr>
                <w:rFonts w:ascii="Times New Roman" w:eastAsia="Times New Roman" w:hAnsi="Times New Roman" w:cs="Times New Roman"/>
                <w:sz w:val="18"/>
                <w:szCs w:val="18"/>
                <w:lang w:eastAsia="ru-RU"/>
              </w:rPr>
              <w:t>т</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Аңлату,күнегүләр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“Лексикология һәм сөйләм культурасы” бүлеге буенча алган белемнәрне гамәлдә куллану күнекмәләрен камилләштерү.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Шәхси:укуга уңай караш булдыру;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биремнәрне үтәү, үтәлешенә үзбәя һәм үзара бәя кую;</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Коммуникатив: </w:t>
            </w:r>
            <w:r>
              <w:rPr>
                <w:rFonts w:ascii="Times New Roman" w:eastAsia="Times New Roman" w:hAnsi="Times New Roman" w:cs="Times New Roman"/>
                <w:color w:val="000000"/>
                <w:sz w:val="18"/>
                <w:szCs w:val="18"/>
                <w:lang w:val="tt-RU" w:eastAsia="ru-RU"/>
              </w:rPr>
              <w:t xml:space="preserve">үз фикереңне  формалаштыру;  парларда эшләгәндә </w:t>
            </w:r>
            <w:r>
              <w:rPr>
                <w:rFonts w:ascii="Times New Roman" w:eastAsia="Times New Roman" w:hAnsi="Times New Roman" w:cs="Times New Roman"/>
                <w:color w:val="000000"/>
                <w:sz w:val="18"/>
                <w:szCs w:val="18"/>
                <w:lang w:val="tt-RU" w:eastAsia="ru-RU"/>
              </w:rPr>
              <w:lastRenderedPageBreak/>
              <w:t>үз фикереңне иптәшең фикере белән килештерә белү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52-53</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БСҮКонтрол</w:t>
            </w:r>
            <w:r>
              <w:rPr>
                <w:rFonts w:ascii="Times New Roman" w:eastAsia="Times New Roman" w:hAnsi="Times New Roman" w:cs="Times New Roman"/>
                <w:sz w:val="18"/>
                <w:szCs w:val="18"/>
                <w:lang w:eastAsia="ru-RU"/>
              </w:rPr>
              <w:t>ь</w:t>
            </w:r>
            <w:r>
              <w:rPr>
                <w:rFonts w:ascii="Times New Roman" w:eastAsia="Times New Roman" w:hAnsi="Times New Roman" w:cs="Times New Roman"/>
                <w:sz w:val="18"/>
                <w:szCs w:val="18"/>
                <w:lang w:val="tt-RU" w:eastAsia="ru-RU"/>
              </w:rPr>
              <w:t xml:space="preserve"> изложение  язу.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“Җәй көне”</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Изло</w:t>
            </w:r>
            <w:r>
              <w:rPr>
                <w:rFonts w:ascii="Times New Roman" w:eastAsia="Times New Roman" w:hAnsi="Times New Roman" w:cs="Times New Roman"/>
                <w:sz w:val="18"/>
                <w:szCs w:val="18"/>
                <w:lang w:eastAsia="ru-RU"/>
              </w:rPr>
              <w:t>ж</w:t>
            </w:r>
            <w:r>
              <w:rPr>
                <w:rFonts w:ascii="Times New Roman" w:eastAsia="Times New Roman" w:hAnsi="Times New Roman" w:cs="Times New Roman"/>
                <w:sz w:val="18"/>
                <w:szCs w:val="18"/>
                <w:lang w:val="tt-RU" w:eastAsia="ru-RU"/>
              </w:rPr>
              <w:t>ение язу.</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Кыскартылган изло</w:t>
            </w:r>
            <w:r>
              <w:rPr>
                <w:rFonts w:ascii="Times New Roman" w:eastAsia="Times New Roman" w:hAnsi="Times New Roman" w:cs="Times New Roman"/>
                <w:sz w:val="18"/>
                <w:szCs w:val="18"/>
                <w:lang w:eastAsia="ru-RU"/>
              </w:rPr>
              <w:t>ж</w:t>
            </w:r>
            <w:r>
              <w:rPr>
                <w:rFonts w:ascii="Times New Roman" w:eastAsia="Times New Roman" w:hAnsi="Times New Roman" w:cs="Times New Roman"/>
                <w:sz w:val="18"/>
                <w:szCs w:val="18"/>
                <w:lang w:val="tt-RU" w:eastAsia="ru-RU"/>
              </w:rPr>
              <w:t>ение яза белү.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 эшчәнлегендә үзбәя куя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белү:эшкә максат кую, максатка ирешү юлларын эзләү;</w:t>
            </w:r>
          </w:p>
          <w:p w:rsidR="00AD1304" w:rsidRDefault="00AD1304">
            <w:pPr>
              <w:shd w:val="clear" w:color="auto" w:fill="FFFFFF"/>
              <w:autoSpaceDE w:val="0"/>
              <w:autoSpaceDN w:val="0"/>
              <w:adjustRightInd w:val="0"/>
              <w:spacing w:after="0" w:line="240" w:lineRule="auto"/>
              <w:rPr>
                <w:rFonts w:ascii="Times New Roman" w:eastAsia="Times New Roman" w:hAnsi="Times New Roman" w:cs="Times New Roman"/>
                <w:noProof/>
                <w:sz w:val="18"/>
                <w:szCs w:val="18"/>
                <w:lang w:val="tt-RU" w:eastAsia="ru-RU"/>
              </w:rPr>
            </w:pPr>
            <w:r>
              <w:rPr>
                <w:rFonts w:ascii="Times New Roman" w:eastAsia="Times New Roman" w:hAnsi="Times New Roman" w:cs="Times New Roman"/>
                <w:noProof/>
                <w:sz w:val="18"/>
                <w:szCs w:val="18"/>
                <w:lang w:val="tt-RU" w:eastAsia="ru-RU"/>
              </w:rPr>
              <w:t>Регулятив: тиешле кагыйдәләрне файдалана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noProof/>
                <w:sz w:val="18"/>
                <w:szCs w:val="18"/>
                <w:lang w:val="tt-RU" w:eastAsia="ru-RU"/>
              </w:rPr>
              <w:t>Коммуникатив: уку мәсьәләсен чишү өчен дөрес итеп сорау бирү: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54</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Изложениене  бергәләп тикшерү,язма</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дагы орфографик,пунктуа-цион,</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грамматик хаталарны.сөйләм һәм стиль хаталарын табу,төзәтү күнекмәләре.</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Ялгышлар өстендә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Укучының үз эшен мөстәкыйль рәвештә тикшерүенә ирешү.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 эшчәнлегендә үзбәя куя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белү:эшкә максат кую, максатка ирешү юлларын эзләү;</w:t>
            </w:r>
          </w:p>
          <w:p w:rsidR="00AD1304" w:rsidRDefault="00AD1304">
            <w:pPr>
              <w:shd w:val="clear" w:color="auto" w:fill="FFFFFF"/>
              <w:autoSpaceDE w:val="0"/>
              <w:autoSpaceDN w:val="0"/>
              <w:adjustRightInd w:val="0"/>
              <w:spacing w:after="0" w:line="240" w:lineRule="auto"/>
              <w:rPr>
                <w:rFonts w:ascii="Times New Roman" w:eastAsia="Times New Roman" w:hAnsi="Times New Roman" w:cs="Times New Roman"/>
                <w:noProof/>
                <w:sz w:val="18"/>
                <w:szCs w:val="18"/>
                <w:lang w:val="tt-RU" w:eastAsia="ru-RU"/>
              </w:rPr>
            </w:pPr>
            <w:r>
              <w:rPr>
                <w:rFonts w:ascii="Times New Roman" w:eastAsia="Times New Roman" w:hAnsi="Times New Roman" w:cs="Times New Roman"/>
                <w:noProof/>
                <w:sz w:val="18"/>
                <w:szCs w:val="18"/>
                <w:lang w:val="tt-RU" w:eastAsia="ru-RU"/>
              </w:rPr>
              <w:t>Регулятив: тиешле кагыйдәләрне файдалана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noProof/>
                <w:sz w:val="18"/>
                <w:szCs w:val="18"/>
                <w:lang w:val="tt-RU" w:eastAsia="ru-RU"/>
              </w:rPr>
              <w:t>Коммуникатив: уку мәсьәләсен чишү өчен дөрес итеп сорау бирү: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55.</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Укучыларның аңлап уку тизлеген,сәнгатьле итеп уку һәм укыганның эчтәлеген аңлау дәрәҗәләрен өйрәнү.</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Сәнгат</w:t>
            </w:r>
            <w:r>
              <w:rPr>
                <w:rFonts w:ascii="Times New Roman" w:eastAsia="Times New Roman" w:hAnsi="Times New Roman" w:cs="Times New Roman"/>
                <w:sz w:val="18"/>
                <w:szCs w:val="18"/>
                <w:lang w:eastAsia="ru-RU"/>
              </w:rPr>
              <w:t>ь</w:t>
            </w:r>
            <w:r>
              <w:rPr>
                <w:rFonts w:ascii="Times New Roman" w:eastAsia="Times New Roman" w:hAnsi="Times New Roman" w:cs="Times New Roman"/>
                <w:sz w:val="18"/>
                <w:szCs w:val="18"/>
                <w:lang w:val="tt-RU" w:eastAsia="ru-RU"/>
              </w:rPr>
              <w:t>ле уку кунекмәләре булдыру.</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 укуга карата кызыксыну хисе булу;</w:t>
            </w:r>
          </w:p>
          <w:p w:rsidR="00AD1304" w:rsidRDefault="00AD1304">
            <w:pPr>
              <w:tabs>
                <w:tab w:val="left" w:pos="3010"/>
              </w:tabs>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Регулятив:укытучы ярдәме белән эшне планлаштырырга һәм эшнең дөреслеген тикшерергә өйрәнү;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белү:тиешле мәг</w:t>
            </w:r>
            <w:r>
              <w:rPr>
                <w:rFonts w:ascii="Times New Roman" w:eastAsia="Times New Roman" w:hAnsi="Times New Roman" w:cs="Times New Roman"/>
                <w:noProof/>
                <w:sz w:val="18"/>
                <w:szCs w:val="18"/>
                <w:lang w:val="tt-RU" w:eastAsia="ru-RU"/>
              </w:rPr>
              <w:t xml:space="preserve">ълүматны </w:t>
            </w:r>
            <w:r>
              <w:rPr>
                <w:rFonts w:ascii="Times New Roman" w:eastAsia="Times New Roman" w:hAnsi="Times New Roman" w:cs="Times New Roman"/>
                <w:sz w:val="18"/>
                <w:szCs w:val="18"/>
                <w:lang w:val="tt-RU" w:eastAsia="ru-RU"/>
              </w:rPr>
              <w:t>дәреслектән таба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Коммуникатив:башкаларның сөйләмен тыңлый һәм аңлый белү.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56.</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Сүз төркемнәре турында гомуми төшенчә.</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Мөстәкыйль һәм ярдәмче сүз төркемәрен  искә төшерү.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Сүз төркемнәрен аера белү.</w:t>
            </w:r>
          </w:p>
        </w:tc>
        <w:tc>
          <w:tcPr>
            <w:tcW w:w="3232" w:type="dxa"/>
            <w:vMerge w:val="restart"/>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shd w:val="clear" w:color="auto" w:fill="FFFFFF"/>
                <w:lang w:val="tt-RU" w:eastAsia="ru-RU"/>
              </w:rPr>
            </w:pPr>
            <w:r>
              <w:rPr>
                <w:rFonts w:ascii="Times New Roman" w:eastAsia="Times New Roman" w:hAnsi="Times New Roman" w:cs="Times New Roman"/>
                <w:sz w:val="18"/>
                <w:szCs w:val="18"/>
                <w:lang w:val="tt-RU" w:eastAsia="ru-RU"/>
              </w:rPr>
              <w:t>Шәхси:</w:t>
            </w:r>
            <w:r>
              <w:rPr>
                <w:rFonts w:ascii="Times New Roman" w:eastAsia="Times New Roman" w:hAnsi="Times New Roman" w:cs="Times New Roman"/>
                <w:sz w:val="18"/>
                <w:szCs w:val="18"/>
                <w:shd w:val="clear" w:color="auto" w:fill="FFFFFF"/>
                <w:lang w:val="tt-RU" w:eastAsia="ru-RU"/>
              </w:rPr>
              <w:t>телнең төп аралашу чарасы икәнен аңларга;</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эш өчен максат куя белү;</w:t>
            </w:r>
          </w:p>
          <w:p w:rsidR="00AD1304" w:rsidRDefault="00AD1304">
            <w:pPr>
              <w:spacing w:after="0" w:line="240" w:lineRule="auto"/>
              <w:jc w:val="both"/>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w:t>
            </w:r>
            <w:r>
              <w:rPr>
                <w:rFonts w:ascii="Times New Roman" w:eastAsia="Times New Roman" w:hAnsi="Times New Roman" w:cs="Times New Roman"/>
                <w:color w:val="17365D"/>
                <w:sz w:val="18"/>
                <w:szCs w:val="18"/>
                <w:lang w:val="tt-RU" w:eastAsia="ru-RU"/>
              </w:rPr>
              <w:t xml:space="preserve"> </w:t>
            </w:r>
            <w:r>
              <w:rPr>
                <w:rFonts w:ascii="Times New Roman" w:eastAsia="Times New Roman" w:hAnsi="Times New Roman" w:cs="Times New Roman"/>
                <w:sz w:val="18"/>
                <w:szCs w:val="18"/>
                <w:lang w:val="tt-RU" w:eastAsia="ru-RU"/>
              </w:rPr>
              <w:t>төп билгеләрне аерып алу нигезендә кагыйдә формалаштыру;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Коммуникатив:сөйләм этикеты нормаларын үтәү:исәнләшә, саубуллаша, рәхмәт белдерә белү; парларда эшли белү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57.</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 Исем.Ялгызлык һәм уртаклык исемнәр.</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 Ялгызлык һәм уртаклык исемнәрне аера белү өчен 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 Атамаларга туры килгән ялгызлык исемнәрен дөрес язу.</w:t>
            </w:r>
          </w:p>
        </w:tc>
        <w:tc>
          <w:tcPr>
            <w:tcW w:w="3232" w:type="dxa"/>
            <w:vMerge/>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58.</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Берлек һәм күплек сандагы исемнәр. </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Күнегүләр эшләү.  </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  Бирелгән сүзләрдән – җөмләләр, җөмләләрдән бәйләнешле текст төзү осталыгы булу.</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Шәхси:укуга уңай караш булдыру;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Регулятив:укытучы белән берлектә яңа уку мәсьәләсе куя белү; куелган мәс</w:t>
            </w:r>
            <w:r>
              <w:rPr>
                <w:rFonts w:ascii="Times New Roman" w:eastAsia="Times New Roman" w:hAnsi="Times New Roman" w:cs="Times New Roman"/>
                <w:noProof/>
                <w:sz w:val="18"/>
                <w:szCs w:val="18"/>
                <w:lang w:val="tt-RU" w:eastAsia="ru-RU"/>
              </w:rPr>
              <w:t>ьәне чишү өчен дөрес юл сайлый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w:t>
            </w:r>
            <w:r>
              <w:rPr>
                <w:rFonts w:ascii="Times New Roman" w:eastAsia="Times New Roman" w:hAnsi="Times New Roman" w:cs="Times New Roman"/>
                <w:bCs/>
                <w:noProof/>
                <w:sz w:val="18"/>
                <w:szCs w:val="18"/>
                <w:lang w:val="tt-RU" w:eastAsia="ru-RU"/>
              </w:rPr>
              <w:t>кирәкле сүзләр группасын яки сүзләрне тизрәк эзләп табу, уку, сүзлекләрдә иркен ориентлашу өчен алфавитны яхшы үзләштерү;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w:t>
            </w:r>
            <w:r>
              <w:rPr>
                <w:rFonts w:ascii="Times New Roman" w:eastAsia="Times New Roman" w:hAnsi="Times New Roman" w:cs="Times New Roman"/>
                <w:color w:val="17365D"/>
                <w:sz w:val="18"/>
                <w:szCs w:val="18"/>
                <w:lang w:val="tt-RU" w:eastAsia="ru-RU"/>
              </w:rPr>
              <w:t xml:space="preserve">күршең белән </w:t>
            </w:r>
            <w:r>
              <w:rPr>
                <w:rFonts w:ascii="Times New Roman" w:eastAsia="Times New Roman" w:hAnsi="Times New Roman" w:cs="Times New Roman"/>
                <w:color w:val="17365D"/>
                <w:sz w:val="18"/>
                <w:szCs w:val="18"/>
                <w:lang w:val="tt-RU" w:eastAsia="ru-RU"/>
              </w:rPr>
              <w:lastRenderedPageBreak/>
              <w:t>хезмәттәшлек итү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59.</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Исемнәрнең килеш белән төрләнеше</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 Килеш сорауларын һәм кушымчаларын дөрес билгеләргә өйрәнү.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Исемнәрне килеш белән төрләнеш кагыйдәләрен камилләштерү.</w:t>
            </w:r>
          </w:p>
        </w:tc>
        <w:tc>
          <w:tcPr>
            <w:tcW w:w="3232" w:type="dxa"/>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 укуга уңай караш булдыру;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укытучы белән берлектә яңа уку мәсьәләсе куя белү; куелган мәс</w:t>
            </w:r>
            <w:r>
              <w:rPr>
                <w:rFonts w:ascii="Times New Roman" w:eastAsia="Times New Roman" w:hAnsi="Times New Roman" w:cs="Times New Roman"/>
                <w:noProof/>
                <w:sz w:val="18"/>
                <w:szCs w:val="18"/>
                <w:lang w:val="tt-RU" w:eastAsia="ru-RU"/>
              </w:rPr>
              <w:t>ьәне чишү өчен дөрес юл сайлый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 яңа сүзләр һәм төшенчәләрнең мәгънәләрен ачыклау;  үз фикереңне дәлилләү;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 башкалар белән килешеп эшләү һәм уртак фикергә килә белү; сорау бирә белү;лыгы һәм күнекмәләре булу.</w:t>
            </w:r>
          </w:p>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 </w:t>
            </w:r>
            <w:r>
              <w:rPr>
                <w:rFonts w:ascii="Times New Roman" w:eastAsia="Times New Roman" w:hAnsi="Times New Roman" w:cs="Times New Roman"/>
                <w:sz w:val="18"/>
                <w:szCs w:val="18"/>
                <w:lang w:eastAsia="ru-RU"/>
              </w:rPr>
              <w:t xml:space="preserve">«Исем» темасын  кабатлау </w:t>
            </w:r>
            <w:r>
              <w:rPr>
                <w:rFonts w:ascii="Times New Roman" w:eastAsia="Times New Roman" w:hAnsi="Times New Roman" w:cs="Times New Roman"/>
                <w:sz w:val="18"/>
                <w:szCs w:val="18"/>
                <w:lang w:val="tt-RU" w:eastAsia="ru-RU"/>
              </w:rPr>
              <w:t>Исемнәрнең дөрес язылышын т</w:t>
            </w:r>
            <w:r>
              <w:rPr>
                <w:rFonts w:ascii="Times New Roman" w:eastAsia="Times New Roman" w:hAnsi="Times New Roman" w:cs="Times New Roman"/>
                <w:sz w:val="18"/>
                <w:szCs w:val="18"/>
                <w:lang w:eastAsia="ru-RU"/>
              </w:rPr>
              <w:t>икшер</w:t>
            </w:r>
            <w:r>
              <w:rPr>
                <w:rFonts w:ascii="Times New Roman" w:eastAsia="Times New Roman" w:hAnsi="Times New Roman" w:cs="Times New Roman"/>
                <w:sz w:val="18"/>
                <w:szCs w:val="18"/>
                <w:lang w:val="tt-RU" w:eastAsia="ru-RU"/>
              </w:rPr>
              <w:t>ү максатыннан сүзлек диктанты</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 З.Н Хәбибуллина, Р.С.Мәҗитова “Диктантлар җыентыгы”, 32 нче бит)</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«Исем» темасындагы өйрәнгән  кагыйдәләргә 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 “Исем”темасында үткән терминнарны  белү</w:t>
            </w:r>
          </w:p>
        </w:tc>
        <w:tc>
          <w:tcPr>
            <w:tcW w:w="3232" w:type="dxa"/>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 укуга уңай караш булдыру;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укытучы белән берлектә яңа уку мәсьәләсе куя белү; куелган мәс</w:t>
            </w:r>
            <w:r>
              <w:rPr>
                <w:rFonts w:ascii="Times New Roman" w:eastAsia="Times New Roman" w:hAnsi="Times New Roman" w:cs="Times New Roman"/>
                <w:noProof/>
                <w:sz w:val="18"/>
                <w:szCs w:val="18"/>
                <w:lang w:val="tt-RU" w:eastAsia="ru-RU"/>
              </w:rPr>
              <w:t>ьәне чишү өчен дөрес юл сайлый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 яңа сүзләр һәм төшенчәләрнең мәгънәләрен ачыклау;  үз фикереңне дәлилләү;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 башкалар белән килешеп эшләү һәм уртак фикергә килә белү; сорау бирә белү;лыгы һәм күнекмәләре булу.</w:t>
            </w:r>
          </w:p>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61.</w:t>
            </w:r>
          </w:p>
        </w:tc>
        <w:tc>
          <w:tcPr>
            <w:tcW w:w="1976" w:type="dxa"/>
            <w:gridSpan w:val="4"/>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val="tt-RU" w:eastAsia="ru-RU"/>
              </w:rPr>
              <w:t>БСҮ  Өйрәтү характерындагы изложение “Дүрт теләк” (Н.В.Максимов, С.М.Трофимова.,”Татар теленнән диктантлар һәм изложениеләр җыентыгы”, 81 нче бит)</w:t>
            </w:r>
          </w:p>
          <w:p w:rsidR="00AD1304" w:rsidRDefault="00AD1304">
            <w:pPr>
              <w:spacing w:after="0" w:line="240" w:lineRule="auto"/>
              <w:rPr>
                <w:rFonts w:ascii="Times New Roman" w:eastAsia="Times New Roman" w:hAnsi="Times New Roman" w:cs="Times New Roman"/>
                <w:sz w:val="18"/>
                <w:szCs w:val="18"/>
                <w:lang w:eastAsia="ru-RU"/>
              </w:rPr>
            </w:pPr>
          </w:p>
          <w:p w:rsidR="00AD1304" w:rsidRDefault="00AD1304">
            <w:pPr>
              <w:spacing w:after="0" w:line="240" w:lineRule="auto"/>
              <w:rPr>
                <w:rFonts w:ascii="Times New Roman" w:eastAsia="Times New Roman" w:hAnsi="Times New Roman" w:cs="Times New Roman"/>
                <w:sz w:val="18"/>
                <w:szCs w:val="18"/>
                <w:lang w:eastAsia="ru-RU"/>
              </w:rPr>
            </w:pPr>
          </w:p>
          <w:p w:rsidR="00AD1304" w:rsidRDefault="00AD1304">
            <w:pPr>
              <w:spacing w:after="0" w:line="240" w:lineRule="auto"/>
              <w:rPr>
                <w:rFonts w:ascii="Times New Roman" w:eastAsia="Times New Roman" w:hAnsi="Times New Roman" w:cs="Times New Roman"/>
                <w:sz w:val="18"/>
                <w:szCs w:val="18"/>
                <w:lang w:eastAsia="ru-RU"/>
              </w:rPr>
            </w:pPr>
          </w:p>
          <w:p w:rsidR="00AD1304" w:rsidRDefault="00AD1304">
            <w:pPr>
              <w:spacing w:after="0" w:line="240" w:lineRule="auto"/>
              <w:rPr>
                <w:rFonts w:ascii="Times New Roman" w:eastAsia="Times New Roman" w:hAnsi="Times New Roman" w:cs="Times New Roman"/>
                <w:sz w:val="18"/>
                <w:szCs w:val="18"/>
                <w:lang w:eastAsia="ru-RU"/>
              </w:rPr>
            </w:pP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 Хикәянең эчтәлеге буенча план төзү.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Изложение язу.Исемнәрнең килешләрен күрсәтү.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 Гади план буенча текст эчтәлеген төгәл итеп яза белү.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Гади план буенча текст эчтәлеген төгәл итеп яза белү.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62.</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i/>
                <w:sz w:val="18"/>
                <w:szCs w:val="18"/>
                <w:lang w:val="tt-RU" w:eastAsia="ru-RU"/>
              </w:rPr>
              <w:t xml:space="preserve"> </w:t>
            </w:r>
            <w:r>
              <w:rPr>
                <w:rFonts w:ascii="Times New Roman" w:eastAsia="Times New Roman" w:hAnsi="Times New Roman" w:cs="Times New Roman"/>
                <w:sz w:val="18"/>
                <w:szCs w:val="18"/>
                <w:lang w:val="tt-RU" w:eastAsia="ru-RU"/>
              </w:rPr>
              <w:t>Алмашлык.Зат алмашлыклары.</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Язма эштә җибәрелгән хаталар өстендә эшләү. </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Зат алмашлыкларының килеш белән төрләнеше турында мәгълүматлы булу.</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 яңа уку материалына һәм аны үзләштерү юлларына кызыксыну белдерү;</w:t>
            </w:r>
          </w:p>
          <w:p w:rsidR="00AD1304" w:rsidRDefault="00AD1304">
            <w:pPr>
              <w:shd w:val="clear" w:color="auto" w:fill="FFFFFF"/>
              <w:autoSpaceDE w:val="0"/>
              <w:autoSpaceDN w:val="0"/>
              <w:adjustRightInd w:val="0"/>
              <w:spacing w:after="0" w:line="240" w:lineRule="auto"/>
              <w:rPr>
                <w:rFonts w:ascii="Times New Roman" w:eastAsia="Times New Roman" w:hAnsi="Times New Roman" w:cs="Times New Roman"/>
                <w:noProof/>
                <w:sz w:val="18"/>
                <w:szCs w:val="18"/>
                <w:lang w:val="tt-RU" w:eastAsia="ru-RU"/>
              </w:rPr>
            </w:pPr>
            <w:r>
              <w:rPr>
                <w:rFonts w:ascii="Times New Roman" w:eastAsia="Times New Roman" w:hAnsi="Times New Roman" w:cs="Times New Roman"/>
                <w:noProof/>
                <w:sz w:val="18"/>
                <w:szCs w:val="18"/>
                <w:lang w:val="tt-RU" w:eastAsia="ru-RU"/>
              </w:rPr>
              <w:t>Регулятив:</w:t>
            </w:r>
            <w:r>
              <w:rPr>
                <w:rFonts w:ascii="Times New Roman" w:eastAsia="Times New Roman" w:hAnsi="Times New Roman" w:cs="Times New Roman"/>
                <w:sz w:val="18"/>
                <w:szCs w:val="18"/>
                <w:lang w:val="tt-RU" w:eastAsia="ru-RU"/>
              </w:rPr>
              <w:t>укытучы белән берлектә яңа уку мәсьәләсе куя белү; куелган мәс</w:t>
            </w:r>
            <w:r>
              <w:rPr>
                <w:rFonts w:ascii="Times New Roman" w:eastAsia="Times New Roman" w:hAnsi="Times New Roman" w:cs="Times New Roman"/>
                <w:noProof/>
                <w:sz w:val="18"/>
                <w:szCs w:val="18"/>
                <w:lang w:val="tt-RU" w:eastAsia="ru-RU"/>
              </w:rPr>
              <w:t>ьәләне чишү өчен дөрес юл сайлый белү;</w:t>
            </w:r>
          </w:p>
          <w:p w:rsidR="00AD1304" w:rsidRDefault="00AD1304">
            <w:pPr>
              <w:shd w:val="clear" w:color="auto" w:fill="FFFFFF"/>
              <w:autoSpaceDE w:val="0"/>
              <w:autoSpaceDN w:val="0"/>
              <w:adjustRightInd w:val="0"/>
              <w:spacing w:after="0" w:line="240" w:lineRule="auto"/>
              <w:rPr>
                <w:rFonts w:ascii="Times New Roman" w:eastAsia="Times New Roman" w:hAnsi="Times New Roman" w:cs="Times New Roman"/>
                <w:noProof/>
                <w:sz w:val="18"/>
                <w:szCs w:val="18"/>
                <w:lang w:val="tt-RU" w:eastAsia="ru-RU"/>
              </w:rPr>
            </w:pPr>
            <w:r>
              <w:rPr>
                <w:rFonts w:ascii="Times New Roman" w:eastAsia="Times New Roman" w:hAnsi="Times New Roman" w:cs="Times New Roman"/>
                <w:noProof/>
                <w:sz w:val="18"/>
                <w:szCs w:val="18"/>
                <w:lang w:val="tt-RU" w:eastAsia="ru-RU"/>
              </w:rPr>
              <w:lastRenderedPageBreak/>
              <w:t>Танып белү: чагыштыру, анализлау, нәтиҗә ясау; билгеле тәртиптә төркемли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 сорау куя белү, ярдәм сорап мөрәҗәгат</w:t>
            </w:r>
            <w:r>
              <w:rPr>
                <w:rFonts w:ascii="Times New Roman" w:eastAsia="Times New Roman" w:hAnsi="Times New Roman" w:cs="Times New Roman"/>
                <w:noProof/>
                <w:sz w:val="18"/>
                <w:szCs w:val="18"/>
                <w:lang w:val="tt-RU" w:eastAsia="ru-RU"/>
              </w:rPr>
              <w:t>ь итү, үз алдыңда туган авырлыкны таный белү;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63.</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 Сорау алмашлыклары</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 .  Күнегүләр эшләү. </w:t>
            </w:r>
          </w:p>
          <w:p w:rsidR="00AD1304" w:rsidRDefault="00AD1304">
            <w:pPr>
              <w:spacing w:after="0" w:line="240" w:lineRule="auto"/>
              <w:rPr>
                <w:rFonts w:ascii="Times New Roman" w:eastAsia="Times New Roman" w:hAnsi="Times New Roman" w:cs="Times New Roman"/>
                <w:sz w:val="18"/>
                <w:szCs w:val="18"/>
                <w:lang w:val="en-US" w:eastAsia="ru-RU"/>
              </w:rPr>
            </w:pP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Алмашлыклар     турында мәгълүматлы булу.</w:t>
            </w:r>
          </w:p>
        </w:tc>
        <w:tc>
          <w:tcPr>
            <w:tcW w:w="3232" w:type="dxa"/>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64.</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 Сан. Берәмлекләрне һәм дистәләрне белдерә торган саннар.</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 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  Сан турында мәгълүматлы булу,  куллану.</w:t>
            </w:r>
          </w:p>
        </w:tc>
        <w:tc>
          <w:tcPr>
            <w:tcW w:w="3232" w:type="dxa"/>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65.</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 Сөйләмдә сан алмашлыклары:ничә?ничәнче?</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ничәшәр?күпме?никадәр?.</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 </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 Сан һәм саналмыш төшенчәләрен белү.</w:t>
            </w:r>
          </w:p>
        </w:tc>
        <w:tc>
          <w:tcPr>
            <w:tcW w:w="3232" w:type="dxa"/>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66.</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Тикшерү диктанты”Афәт”</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(Н.В.Максимов, С.М.Трофимова.,”Татар теленнән диктантлар һәм изложениеләр җыентыгы”, 13 нче бит)</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Грамматик биремле тикшерү диктанты язү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Үтелгән материалны  тулысынча үзләштерү.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 эшчәнлегендә үзбәя куя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белү:эшкә максат кую, максатка ирешү юлларын эзләү;</w:t>
            </w:r>
          </w:p>
          <w:p w:rsidR="00AD1304" w:rsidRDefault="00AD1304">
            <w:pPr>
              <w:shd w:val="clear" w:color="auto" w:fill="FFFFFF"/>
              <w:autoSpaceDE w:val="0"/>
              <w:autoSpaceDN w:val="0"/>
              <w:adjustRightInd w:val="0"/>
              <w:spacing w:after="0" w:line="240" w:lineRule="auto"/>
              <w:rPr>
                <w:rFonts w:ascii="Times New Roman" w:eastAsia="Times New Roman" w:hAnsi="Times New Roman" w:cs="Times New Roman"/>
                <w:noProof/>
                <w:sz w:val="18"/>
                <w:szCs w:val="18"/>
                <w:lang w:val="tt-RU" w:eastAsia="ru-RU"/>
              </w:rPr>
            </w:pPr>
            <w:r>
              <w:rPr>
                <w:rFonts w:ascii="Times New Roman" w:eastAsia="Times New Roman" w:hAnsi="Times New Roman" w:cs="Times New Roman"/>
                <w:noProof/>
                <w:sz w:val="18"/>
                <w:szCs w:val="18"/>
                <w:lang w:val="tt-RU" w:eastAsia="ru-RU"/>
              </w:rPr>
              <w:t>Регулятив: тиешле кагыйдәләрне файдалана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noProof/>
                <w:sz w:val="18"/>
                <w:szCs w:val="18"/>
                <w:lang w:val="tt-RU" w:eastAsia="ru-RU"/>
              </w:rPr>
              <w:t>Коммуникатив: уку мәсьәләсен чишү өчен дөрес итеп сорау бирү: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67.</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val="tt-RU" w:eastAsia="ru-RU"/>
              </w:rPr>
              <w:t>Сыйфат.</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 Сыйфат һәм хәбәр булып килгән сыйфатларның үзенчәлекләрен белү.</w:t>
            </w:r>
          </w:p>
        </w:tc>
        <w:tc>
          <w:tcPr>
            <w:tcW w:w="3232" w:type="dxa"/>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68.</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Синоним һәм антоним сыйфатлар.</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Аңлату, әңгәмә,   күнегүләр эшләү. </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Синоним һәм антоним сыйфатларны дөрес билгели белү. </w:t>
            </w:r>
          </w:p>
        </w:tc>
        <w:tc>
          <w:tcPr>
            <w:tcW w:w="3232" w:type="dxa"/>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69.</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Фигыль.Фигыльнең барлык-юклык төре.</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Күнегүләр эшләү.Әңгәмә.</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Фигыльнең  барлык һәм юклык төрен дөрес ясый белү.</w:t>
            </w:r>
          </w:p>
        </w:tc>
        <w:tc>
          <w:tcPr>
            <w:tcW w:w="3232" w:type="dxa"/>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70.</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eastAsia="ru-RU"/>
              </w:rPr>
              <w:t>Фигыль</w:t>
            </w:r>
            <w:r>
              <w:rPr>
                <w:rFonts w:ascii="Times New Roman" w:eastAsia="Times New Roman" w:hAnsi="Times New Roman" w:cs="Times New Roman"/>
                <w:sz w:val="18"/>
                <w:szCs w:val="18"/>
                <w:lang w:val="tt-RU" w:eastAsia="ru-RU"/>
              </w:rPr>
              <w:t>нең нигезе</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81 нче күнегү дәге рәсем буенча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Фигыл</w:t>
            </w:r>
            <w:r>
              <w:rPr>
                <w:rFonts w:ascii="Times New Roman" w:eastAsia="Times New Roman" w:hAnsi="Times New Roman" w:cs="Times New Roman"/>
                <w:sz w:val="18"/>
                <w:szCs w:val="18"/>
                <w:lang w:eastAsia="ru-RU"/>
              </w:rPr>
              <w:t>ь</w:t>
            </w:r>
            <w:r>
              <w:rPr>
                <w:rFonts w:ascii="Times New Roman" w:eastAsia="Times New Roman" w:hAnsi="Times New Roman" w:cs="Times New Roman"/>
                <w:sz w:val="18"/>
                <w:szCs w:val="18"/>
                <w:lang w:val="tt-RU" w:eastAsia="ru-RU"/>
              </w:rPr>
              <w:t xml:space="preserve"> нигезен дөрес тбилгели белү. </w:t>
            </w:r>
          </w:p>
        </w:tc>
        <w:tc>
          <w:tcPr>
            <w:tcW w:w="3232" w:type="dxa"/>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132"/>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71.</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Боерык фигыл</w:t>
            </w:r>
            <w:r>
              <w:rPr>
                <w:rFonts w:ascii="Times New Roman" w:eastAsia="Times New Roman" w:hAnsi="Times New Roman" w:cs="Times New Roman"/>
                <w:sz w:val="18"/>
                <w:szCs w:val="18"/>
                <w:lang w:eastAsia="ru-RU"/>
              </w:rPr>
              <w:t>ь.</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План буенча хикәянең эчтәлеген сөйләү.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Боерык фигыльләрдә дөрес итеп басым куярга өйрәнү.</w:t>
            </w:r>
          </w:p>
        </w:tc>
        <w:tc>
          <w:tcPr>
            <w:tcW w:w="3232" w:type="dxa"/>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72.</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Хикәя фигыль</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«Казан—спорт шәһәре” дигән темага кечкенә хикәя язу.</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Хикәя фигыл</w:t>
            </w:r>
            <w:r>
              <w:rPr>
                <w:rFonts w:ascii="Times New Roman" w:eastAsia="Times New Roman" w:hAnsi="Times New Roman" w:cs="Times New Roman"/>
                <w:sz w:val="18"/>
                <w:szCs w:val="18"/>
                <w:lang w:eastAsia="ru-RU"/>
              </w:rPr>
              <w:t>ь</w:t>
            </w:r>
            <w:r>
              <w:rPr>
                <w:rFonts w:ascii="Times New Roman" w:eastAsia="Times New Roman" w:hAnsi="Times New Roman" w:cs="Times New Roman"/>
                <w:sz w:val="18"/>
                <w:szCs w:val="18"/>
                <w:lang w:val="tt-RU" w:eastAsia="ru-RU"/>
              </w:rPr>
              <w:t>нең төрле заман формаларын куллана белү.</w:t>
            </w:r>
          </w:p>
        </w:tc>
        <w:tc>
          <w:tcPr>
            <w:tcW w:w="3232" w:type="dxa"/>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73.</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Шарт фигыл</w:t>
            </w:r>
            <w:r>
              <w:rPr>
                <w:rFonts w:ascii="Times New Roman" w:eastAsia="Times New Roman" w:hAnsi="Times New Roman" w:cs="Times New Roman"/>
                <w:sz w:val="18"/>
                <w:szCs w:val="18"/>
                <w:lang w:eastAsia="ru-RU"/>
              </w:rPr>
              <w:t>ь</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Төп фигыльгә  бәйләнеп килүен аңлату.</w:t>
            </w:r>
          </w:p>
        </w:tc>
        <w:tc>
          <w:tcPr>
            <w:tcW w:w="3232" w:type="dxa"/>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w:t>
            </w:r>
          </w:p>
        </w:tc>
        <w:tc>
          <w:tcPr>
            <w:tcW w:w="1976" w:type="dxa"/>
            <w:gridSpan w:val="4"/>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“Фигыл</w:t>
            </w:r>
            <w:r>
              <w:rPr>
                <w:rFonts w:ascii="Times New Roman" w:eastAsia="Times New Roman" w:hAnsi="Times New Roman" w:cs="Times New Roman"/>
                <w:sz w:val="18"/>
                <w:szCs w:val="18"/>
                <w:lang w:eastAsia="ru-RU"/>
              </w:rPr>
              <w:t>ь</w:t>
            </w:r>
            <w:r>
              <w:rPr>
                <w:rFonts w:ascii="Times New Roman" w:eastAsia="Times New Roman" w:hAnsi="Times New Roman" w:cs="Times New Roman"/>
                <w:sz w:val="18"/>
                <w:szCs w:val="18"/>
                <w:lang w:val="tt-RU" w:eastAsia="ru-RU"/>
              </w:rPr>
              <w:t xml:space="preserve">” темасы </w:t>
            </w:r>
            <w:r>
              <w:rPr>
                <w:rFonts w:ascii="Times New Roman" w:eastAsia="Times New Roman" w:hAnsi="Times New Roman" w:cs="Times New Roman"/>
                <w:sz w:val="18"/>
                <w:szCs w:val="18"/>
                <w:lang w:val="tt-RU" w:eastAsia="ru-RU"/>
              </w:rPr>
              <w:lastRenderedPageBreak/>
              <w:t>буенча к</w:t>
            </w:r>
            <w:r>
              <w:rPr>
                <w:rFonts w:ascii="Times New Roman" w:eastAsia="Times New Roman" w:hAnsi="Times New Roman" w:cs="Times New Roman"/>
                <w:sz w:val="18"/>
                <w:szCs w:val="18"/>
                <w:lang w:eastAsia="ru-RU"/>
              </w:rPr>
              <w:t>онтроль диктант</w:t>
            </w:r>
            <w:r>
              <w:rPr>
                <w:rFonts w:ascii="Times New Roman" w:eastAsia="Times New Roman" w:hAnsi="Times New Roman" w:cs="Times New Roman"/>
                <w:sz w:val="18"/>
                <w:szCs w:val="18"/>
                <w:lang w:val="tt-RU" w:eastAsia="ru-RU"/>
              </w:rPr>
              <w:t xml:space="preserve"> “Су чыпчыгы”((Н.В.Максимов, С.М.Трофимова.,”Татар теленнән диктантлар һәм изложениеләр җыентыгы”, 10 нчы бит)</w:t>
            </w:r>
          </w:p>
          <w:p w:rsidR="00AD1304" w:rsidRDefault="00AD1304">
            <w:pPr>
              <w:spacing w:after="0" w:line="240" w:lineRule="auto"/>
              <w:rPr>
                <w:rFonts w:ascii="Times New Roman" w:eastAsia="Times New Roman" w:hAnsi="Times New Roman" w:cs="Times New Roman"/>
                <w:sz w:val="18"/>
                <w:szCs w:val="18"/>
                <w:lang w:eastAsia="ru-RU"/>
              </w:rPr>
            </w:pP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lastRenderedPageBreak/>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Тест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eastAsia="ru-RU"/>
              </w:rPr>
              <w:t>Фигыль</w:t>
            </w:r>
            <w:r>
              <w:rPr>
                <w:rFonts w:ascii="Times New Roman" w:eastAsia="Times New Roman" w:hAnsi="Times New Roman" w:cs="Times New Roman"/>
                <w:sz w:val="18"/>
                <w:szCs w:val="18"/>
                <w:lang w:val="tt-RU" w:eastAsia="ru-RU"/>
              </w:rPr>
              <w:t xml:space="preserve">ләр турында </w:t>
            </w:r>
            <w:r>
              <w:rPr>
                <w:rFonts w:ascii="Times New Roman" w:eastAsia="Times New Roman" w:hAnsi="Times New Roman" w:cs="Times New Roman"/>
                <w:sz w:val="18"/>
                <w:szCs w:val="18"/>
                <w:lang w:val="tt-RU" w:eastAsia="ru-RU"/>
              </w:rPr>
              <w:lastRenderedPageBreak/>
              <w:t>мәг</w:t>
            </w:r>
            <w:r>
              <w:rPr>
                <w:rFonts w:ascii="Times New Roman" w:eastAsia="Times New Roman" w:hAnsi="Times New Roman" w:cs="Times New Roman"/>
                <w:sz w:val="18"/>
                <w:szCs w:val="18"/>
                <w:lang w:eastAsia="ru-RU"/>
              </w:rPr>
              <w:t>ъ</w:t>
            </w:r>
            <w:r>
              <w:rPr>
                <w:rFonts w:ascii="Times New Roman" w:eastAsia="Times New Roman" w:hAnsi="Times New Roman" w:cs="Times New Roman"/>
                <w:sz w:val="18"/>
                <w:szCs w:val="18"/>
                <w:lang w:val="tt-RU" w:eastAsia="ru-RU"/>
              </w:rPr>
              <w:t>лүматлы булу.</w:t>
            </w:r>
          </w:p>
        </w:tc>
        <w:tc>
          <w:tcPr>
            <w:tcW w:w="3232" w:type="dxa"/>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75.</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eastAsia="ru-RU"/>
              </w:rPr>
              <w:t>Р</w:t>
            </w:r>
            <w:r>
              <w:rPr>
                <w:rFonts w:ascii="Times New Roman" w:eastAsia="Times New Roman" w:hAnsi="Times New Roman" w:cs="Times New Roman"/>
                <w:sz w:val="18"/>
                <w:szCs w:val="18"/>
                <w:lang w:val="tt-RU" w:eastAsia="ru-RU"/>
              </w:rPr>
              <w:t>әвеш турында төшенчә.</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Рәвеш турында мәг</w:t>
            </w:r>
            <w:r>
              <w:rPr>
                <w:rFonts w:ascii="Times New Roman" w:eastAsia="Times New Roman" w:hAnsi="Times New Roman" w:cs="Times New Roman"/>
                <w:sz w:val="18"/>
                <w:szCs w:val="18"/>
                <w:lang w:eastAsia="ru-RU"/>
              </w:rPr>
              <w:t>ъ</w:t>
            </w:r>
            <w:r>
              <w:rPr>
                <w:rFonts w:ascii="Times New Roman" w:eastAsia="Times New Roman" w:hAnsi="Times New Roman" w:cs="Times New Roman"/>
                <w:sz w:val="18"/>
                <w:szCs w:val="18"/>
                <w:lang w:val="tt-RU" w:eastAsia="ru-RU"/>
              </w:rPr>
              <w:t>лүматлы булу.</w:t>
            </w:r>
          </w:p>
        </w:tc>
        <w:tc>
          <w:tcPr>
            <w:tcW w:w="3232" w:type="dxa"/>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76.</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Вакыт,урын,сә</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бәп-максат рәвешләре.</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Хикәянең эчтәлеген сөйләү.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Сөйләмдә рәвеш алмашлыкларын куллана белү.</w:t>
            </w:r>
          </w:p>
        </w:tc>
        <w:tc>
          <w:tcPr>
            <w:tcW w:w="3232" w:type="dxa"/>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77.</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Антоним  рәвешләр.Сөйләмдә рәвеш алмашлыклары.</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Урын һәм вакыт хәлләрен кулланып хикәя төзү.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Антоним рәвешләрен билгели алуларына ирешү.</w:t>
            </w:r>
          </w:p>
        </w:tc>
        <w:tc>
          <w:tcPr>
            <w:tcW w:w="3232" w:type="dxa"/>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78.</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i/>
                <w:sz w:val="18"/>
                <w:szCs w:val="18"/>
                <w:lang w:val="tt-RU" w:eastAsia="ru-RU"/>
              </w:rPr>
            </w:pPr>
            <w:r>
              <w:rPr>
                <w:rFonts w:ascii="Times New Roman" w:eastAsia="Times New Roman" w:hAnsi="Times New Roman" w:cs="Times New Roman"/>
                <w:i/>
                <w:sz w:val="18"/>
                <w:szCs w:val="18"/>
                <w:lang w:val="tt-RU" w:eastAsia="ru-RU"/>
              </w:rPr>
              <w:t xml:space="preserve">Бәйләнешле сөйләм үстерү. </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Контроль </w:t>
            </w:r>
            <w:r>
              <w:rPr>
                <w:rFonts w:ascii="Times New Roman" w:eastAsia="Times New Roman" w:hAnsi="Times New Roman" w:cs="Times New Roman"/>
                <w:sz w:val="18"/>
                <w:szCs w:val="18"/>
                <w:lang w:eastAsia="ru-RU"/>
              </w:rPr>
              <w:t>изложение</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“Чишмә тынып калды”</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Укытучы укыганны тыңлау, гади план төзү һәм сөйләп карау. Караламага язу, акка күчерү.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Сөйләм һәм язма телен, хәтер һәм фикерләү сәләтен үстерү, рухи дөньяңны баету өстендә эшли белү.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Гади план буенча текст эчтәлеген төгәл итеп яза белү.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79.</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Рәвешләрне кабатлау.</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Язма эштә җибәрелгән хаталар өстендә эшләү.  Рәвешләр  турында катлаулы таблица бенча эшләү .</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Рәвешләрне  дөрес куллана белү.</w:t>
            </w:r>
          </w:p>
        </w:tc>
        <w:tc>
          <w:tcPr>
            <w:tcW w:w="3232" w:type="dxa"/>
            <w:vMerge w:val="restart"/>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ind w:left="23" w:right="23"/>
              <w:jc w:val="both"/>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shd w:val="clear" w:color="auto" w:fill="FFFFFF"/>
                <w:lang w:val="tt-RU" w:eastAsia="ru-RU"/>
              </w:rPr>
              <w:t>Шәхси: дөрес төзелгән әйтмә һәм язма сөйләм  кешенең шәхси культурасы</w:t>
            </w:r>
            <w:r>
              <w:rPr>
                <w:rFonts w:ascii="Times New Roman" w:eastAsia="Times New Roman" w:hAnsi="Times New Roman" w:cs="Times New Roman"/>
                <w:sz w:val="18"/>
                <w:szCs w:val="18"/>
                <w:lang w:val="tt-RU" w:eastAsia="ru-RU"/>
              </w:rPr>
              <w:t xml:space="preserve"> күрсәткече икәнен аңлау;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биремнәрне үтәү, үтәлешенә үзбәя һәм үзара бәя кую;</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Танып белү: </w:t>
            </w:r>
            <w:r>
              <w:rPr>
                <w:rFonts w:ascii="Times New Roman" w:eastAsia="Times New Roman" w:hAnsi="Times New Roman" w:cs="Times New Roman"/>
                <w:bCs/>
                <w:noProof/>
                <w:sz w:val="18"/>
                <w:szCs w:val="18"/>
                <w:lang w:val="tt-RU" w:eastAsia="ru-RU"/>
              </w:rPr>
              <w:t>дәреслекләрдә ориентлаша белергә: шартлы билгеләрне укый белергә,берничә информация чыганагы белән эшләргә;</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Коммуникатив: </w:t>
            </w:r>
            <w:r>
              <w:rPr>
                <w:rFonts w:ascii="Times New Roman" w:eastAsia="Times New Roman" w:hAnsi="Times New Roman" w:cs="Times New Roman"/>
                <w:color w:val="000000"/>
                <w:sz w:val="18"/>
                <w:szCs w:val="18"/>
                <w:lang w:val="tt-RU" w:eastAsia="ru-RU"/>
              </w:rPr>
              <w:t>үз фикереңне  формалаштыру;  парларда эшләгәндә үз фикереңне иптәшең фикере белән килештерә белү.</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w:t>
            </w: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80.</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Җөмлә турында гомуми төшенчә.</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Әңгәмә, 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Җөмлә чикләрен дөрес билгели алуларына ирешү.</w:t>
            </w:r>
          </w:p>
        </w:tc>
        <w:tc>
          <w:tcPr>
            <w:tcW w:w="3232" w:type="dxa"/>
            <w:vMerge/>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81.</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Җөмлә.Укучыларның  сәнгатьле уку һәм укыганның эчтәлеген аңлау дәрәҗәләрен өйрәнү.</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120 нче күнегүдәге текст өстендә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Сәнгат</w:t>
            </w:r>
            <w:r>
              <w:rPr>
                <w:rFonts w:ascii="Times New Roman" w:eastAsia="Times New Roman" w:hAnsi="Times New Roman" w:cs="Times New Roman"/>
                <w:sz w:val="18"/>
                <w:szCs w:val="18"/>
                <w:lang w:eastAsia="ru-RU"/>
              </w:rPr>
              <w:t>ь</w:t>
            </w:r>
            <w:r>
              <w:rPr>
                <w:rFonts w:ascii="Times New Roman" w:eastAsia="Times New Roman" w:hAnsi="Times New Roman" w:cs="Times New Roman"/>
                <w:sz w:val="18"/>
                <w:szCs w:val="18"/>
                <w:lang w:val="tt-RU" w:eastAsia="ru-RU"/>
              </w:rPr>
              <w:t>ле уку күнекмәләрен камилләштерү.</w:t>
            </w:r>
          </w:p>
        </w:tc>
        <w:tc>
          <w:tcPr>
            <w:tcW w:w="3232" w:type="dxa"/>
            <w:vMerge/>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82.</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Әйтелү максаты ягыннан җөмлә төрләре.Хикәя җөмлә.</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Хикәя җөмләләрне дөрес интонаөия белән укый белү.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 яңа уку материалына һәм аны үзләштерү юлларына кызыксыну белдерү;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эш барышында инициатива күрсәтә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Танып белү: Сөйләм барлыкка китерүче органнар турында мәгълүматлы булу, төрле авазларның ясалу урынын белү. </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lastRenderedPageBreak/>
              <w:t xml:space="preserve">Коммуникатив: </w:t>
            </w:r>
            <w:r>
              <w:rPr>
                <w:rFonts w:ascii="Times New Roman" w:eastAsia="Times New Roman" w:hAnsi="Times New Roman" w:cs="Times New Roman"/>
                <w:color w:val="000000"/>
                <w:sz w:val="18"/>
                <w:szCs w:val="18"/>
                <w:lang w:val="tt-RU" w:eastAsia="ru-RU"/>
              </w:rPr>
              <w:t>үз фикереңне  формалаштыру;  парларда эшләгәндә үз фикереңне иптәшең фикере белән килештерә белү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83.</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“Туган авылым” темасына сочинение</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124 нче күнегүдәге текст өстендә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Текстны тиешле интонация белән дөрес итеп укый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i/>
                <w:sz w:val="18"/>
                <w:szCs w:val="18"/>
                <w:lang w:val="tt-RU" w:eastAsia="ru-RU"/>
              </w:rPr>
              <w:t>Бәйләнешле сөйләм үстерү</w:t>
            </w:r>
            <w:r>
              <w:rPr>
                <w:rFonts w:ascii="Times New Roman" w:eastAsia="Times New Roman" w:hAnsi="Times New Roman" w:cs="Times New Roman"/>
                <w:sz w:val="18"/>
                <w:szCs w:val="18"/>
                <w:lang w:val="tt-RU" w:eastAsia="ru-RU"/>
              </w:rPr>
              <w:t xml:space="preserve">: төрле жанрдагы текстларны сәнгатьле итеп уку күнекмәләрен үстерү. </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ind w:left="23" w:right="23"/>
              <w:jc w:val="both"/>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shd w:val="clear" w:color="auto" w:fill="FFFFFF"/>
                <w:lang w:val="tt-RU" w:eastAsia="ru-RU"/>
              </w:rPr>
              <w:t>Шәхси: дөрес төзелгән әйтмә һәм язма сөйләм  кешенең шәхси культурасы</w:t>
            </w:r>
            <w:r>
              <w:rPr>
                <w:rFonts w:ascii="Times New Roman" w:eastAsia="Times New Roman" w:hAnsi="Times New Roman" w:cs="Times New Roman"/>
                <w:sz w:val="18"/>
                <w:szCs w:val="18"/>
                <w:lang w:val="tt-RU" w:eastAsia="ru-RU"/>
              </w:rPr>
              <w:t xml:space="preserve"> күрсәткече икәнен аңлау;</w:t>
            </w:r>
          </w:p>
          <w:p w:rsidR="00AD1304" w:rsidRDefault="00AD1304">
            <w:pPr>
              <w:spacing w:after="0" w:line="240" w:lineRule="auto"/>
              <w:ind w:left="23" w:right="23"/>
              <w:jc w:val="both"/>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бирелгән план буенча эшли белү;</w:t>
            </w:r>
          </w:p>
          <w:p w:rsidR="00AD1304" w:rsidRDefault="00AD1304">
            <w:pPr>
              <w:shd w:val="clear" w:color="auto" w:fill="FFFFFF"/>
              <w:autoSpaceDE w:val="0"/>
              <w:autoSpaceDN w:val="0"/>
              <w:adjustRightInd w:val="0"/>
              <w:spacing w:after="0" w:line="240" w:lineRule="auto"/>
              <w:rPr>
                <w:rFonts w:ascii="Times New Roman" w:eastAsia="Times New Roman" w:hAnsi="Times New Roman" w:cs="Times New Roman"/>
                <w:color w:val="000000"/>
                <w:sz w:val="18"/>
                <w:szCs w:val="18"/>
                <w:lang w:val="tt-RU" w:eastAsia="ru-RU"/>
              </w:rPr>
            </w:pPr>
            <w:r>
              <w:rPr>
                <w:rFonts w:ascii="Times New Roman" w:eastAsia="Times New Roman" w:hAnsi="Times New Roman" w:cs="Times New Roman"/>
                <w:color w:val="000000"/>
                <w:sz w:val="18"/>
                <w:szCs w:val="18"/>
                <w:lang w:val="tt-RU" w:eastAsia="ru-RU"/>
              </w:rPr>
              <w:t>Танып белү: үз фикереңне дәлилләү; белемнәрне иҗади эш вакытында куллана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noProof/>
                <w:sz w:val="18"/>
                <w:szCs w:val="18"/>
                <w:lang w:val="tt-RU" w:eastAsia="ru-RU"/>
              </w:rPr>
              <w:t>Коммуникатив: үз фикерен телдән һәм язма сөйләмдә белдерә ала;</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84.</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Сорау җөмлә.</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Күнегүләр эшләү. “Кем кемгә охшаган” дигән темага хикәя язү.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Сорау җөмләләрне  төзи һәм дөрес интонация белән укый алуларына ирешү.</w:t>
            </w:r>
          </w:p>
        </w:tc>
        <w:tc>
          <w:tcPr>
            <w:tcW w:w="3232" w:type="dxa"/>
            <w:vMerge w:val="restart"/>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ind w:left="23" w:right="23"/>
              <w:jc w:val="both"/>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shd w:val="clear" w:color="auto" w:fill="FFFFFF"/>
                <w:lang w:val="tt-RU" w:eastAsia="ru-RU"/>
              </w:rPr>
              <w:t>Шәхси: дөрес төзелгән әйтмә һәм язма сөйләм  кешенең шәхси культурасы</w:t>
            </w:r>
            <w:r>
              <w:rPr>
                <w:rFonts w:ascii="Times New Roman" w:eastAsia="Times New Roman" w:hAnsi="Times New Roman" w:cs="Times New Roman"/>
                <w:sz w:val="18"/>
                <w:szCs w:val="18"/>
                <w:lang w:val="tt-RU" w:eastAsia="ru-RU"/>
              </w:rPr>
              <w:t xml:space="preserve"> күрсәткече икәнен аңлау;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биремнәрне үтәү, үтәлешенә үзбәя һәм үзара бәя кую;</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Танып белү: </w:t>
            </w:r>
            <w:r>
              <w:rPr>
                <w:rFonts w:ascii="Times New Roman" w:eastAsia="Times New Roman" w:hAnsi="Times New Roman" w:cs="Times New Roman"/>
                <w:bCs/>
                <w:noProof/>
                <w:sz w:val="18"/>
                <w:szCs w:val="18"/>
                <w:lang w:val="tt-RU" w:eastAsia="ru-RU"/>
              </w:rPr>
              <w:t>дәреслекләрдә ориентлаша белергә: шартлы билгеләрне укый белергә,берничә информация чыганагы белән эшләргә;</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Коммуникатив: </w:t>
            </w:r>
            <w:r>
              <w:rPr>
                <w:rFonts w:ascii="Times New Roman" w:eastAsia="Times New Roman" w:hAnsi="Times New Roman" w:cs="Times New Roman"/>
                <w:color w:val="000000"/>
                <w:sz w:val="18"/>
                <w:szCs w:val="18"/>
                <w:lang w:val="tt-RU" w:eastAsia="ru-RU"/>
              </w:rPr>
              <w:t>үз фикереңне  формалаштыру;  парларда эшләгәндә үз фикереңне иптәшең фикере белән килештерә белү.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85.</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val="tt-RU" w:eastAsia="ru-RU"/>
              </w:rPr>
              <w:t>Боерык  җөмлә.Җөмлә ахырына куела торган тыныш билгеләре. Тыныш билгесе һәм интона</w:t>
            </w:r>
            <w:r>
              <w:rPr>
                <w:rFonts w:ascii="Times New Roman" w:eastAsia="Times New Roman" w:hAnsi="Times New Roman" w:cs="Times New Roman"/>
                <w:sz w:val="18"/>
                <w:szCs w:val="18"/>
                <w:lang w:eastAsia="ru-RU"/>
              </w:rPr>
              <w:t>ция.</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Күнегүләр эшләү</w:t>
            </w:r>
          </w:p>
          <w:p w:rsidR="00AD1304" w:rsidRDefault="00AD1304">
            <w:pPr>
              <w:spacing w:after="0" w:line="240" w:lineRule="auto"/>
              <w:rPr>
                <w:rFonts w:ascii="Times New Roman" w:eastAsia="Times New Roman" w:hAnsi="Times New Roman" w:cs="Times New Roman"/>
                <w:sz w:val="18"/>
                <w:szCs w:val="18"/>
                <w:lang w:val="tt-RU" w:eastAsia="ru-RU"/>
              </w:rPr>
            </w:pP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Әйтелү максаты ягыннан җөмлә төрләрен </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дөрес билгели алуларына ирешү. </w:t>
            </w:r>
          </w:p>
        </w:tc>
        <w:tc>
          <w:tcPr>
            <w:tcW w:w="3232" w:type="dxa"/>
            <w:vMerge/>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gridAfter w:val="10"/>
          <w:wAfter w:w="10558" w:type="dxa"/>
          <w:trHeight w:val="70"/>
        </w:trPr>
        <w:tc>
          <w:tcPr>
            <w:tcW w:w="901" w:type="dxa"/>
            <w:gridSpan w:val="2"/>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3" w:type="dxa"/>
            <w:gridSpan w:val="2"/>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86.</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Гади җөмлә.Җөмләнең баш кисәкләре:ия һәм хәбәр.</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Аңлату, әңгәмә,   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Җөмләнең баш кисәкләрен дөрес таба белүләренә ирешү.</w:t>
            </w:r>
          </w:p>
        </w:tc>
        <w:tc>
          <w:tcPr>
            <w:tcW w:w="3232" w:type="dxa"/>
            <w:vMerge w:val="restart"/>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Шәхси:укуга уңай караш булдыру;</w:t>
            </w:r>
          </w:p>
          <w:p w:rsidR="00AD1304" w:rsidRDefault="00AD1304">
            <w:pPr>
              <w:spacing w:after="0" w:line="240" w:lineRule="auto"/>
              <w:rPr>
                <w:rFonts w:ascii="Times New Roman" w:eastAsia="Times New Roman" w:hAnsi="Times New Roman" w:cs="Times New Roman"/>
                <w:color w:val="000000"/>
                <w:sz w:val="18"/>
                <w:szCs w:val="18"/>
                <w:lang w:val="tt-RU" w:eastAsia="ru-RU"/>
              </w:rPr>
            </w:pPr>
            <w:r>
              <w:rPr>
                <w:rFonts w:ascii="Times New Roman" w:eastAsia="Times New Roman" w:hAnsi="Times New Roman" w:cs="Times New Roman"/>
                <w:color w:val="000000"/>
                <w:sz w:val="18"/>
                <w:szCs w:val="18"/>
                <w:lang w:val="tt-RU" w:eastAsia="ru-RU"/>
              </w:rPr>
              <w:t>Танып белү: үз фикереңне дәлилләү; белемнәрне иҗади эш вакытында куллана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биремнәрне үтәү, үтәлешенә үзбәя һәм үзара бәя кую;</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Коммуникатив: </w:t>
            </w:r>
            <w:r>
              <w:rPr>
                <w:rFonts w:ascii="Times New Roman" w:eastAsia="Times New Roman" w:hAnsi="Times New Roman" w:cs="Times New Roman"/>
                <w:color w:val="000000"/>
                <w:sz w:val="18"/>
                <w:szCs w:val="18"/>
                <w:lang w:val="tt-RU" w:eastAsia="ru-RU"/>
              </w:rPr>
              <w:t>үз фикереңне  формалаштыру;  парларда эшләгәндә үз фикереңне иптәшең фикере белән килештерә белү;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87.</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Кушма җөмлә.</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Кушма җөмләләрнең нигезен билгели алуларына ирешү.</w:t>
            </w:r>
          </w:p>
        </w:tc>
        <w:tc>
          <w:tcPr>
            <w:tcW w:w="3232" w:type="dxa"/>
            <w:vMerge/>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88.</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Җыйнак җөмлә.</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Аңлату, әңгәмә,   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Җыйнак җөмләләрне аера белүләренә ирешү.</w:t>
            </w:r>
          </w:p>
        </w:tc>
        <w:tc>
          <w:tcPr>
            <w:tcW w:w="3232" w:type="dxa"/>
            <w:vMerge/>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89.</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Җөмләдә баш кисәкләрнең кайсы сүз төркемнәре белән белдерелүе,</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урыны.</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Аңлату, әңгәмә,   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Җөмләнең баш кисәкләрен дөрес итеп билгеләү.</w:t>
            </w:r>
          </w:p>
        </w:tc>
        <w:tc>
          <w:tcPr>
            <w:tcW w:w="3232" w:type="dxa"/>
            <w:vMerge/>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90.</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Зат алмашлыгы белән белдерелгән  аныклагыч.</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Аңлату, әңгәмә,   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Аныклагычларны дөрес билгели алуларына ирешү.</w:t>
            </w:r>
          </w:p>
        </w:tc>
        <w:tc>
          <w:tcPr>
            <w:tcW w:w="3232" w:type="dxa"/>
            <w:vMerge w:val="restart"/>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 укуга уңай караш булдыру;</w:t>
            </w:r>
          </w:p>
          <w:p w:rsidR="00AD1304" w:rsidRDefault="00AD1304">
            <w:pPr>
              <w:spacing w:after="0" w:line="240" w:lineRule="auto"/>
              <w:rPr>
                <w:rFonts w:ascii="Times New Roman" w:eastAsia="Times New Roman" w:hAnsi="Times New Roman" w:cs="Times New Roman"/>
                <w:color w:val="000000"/>
                <w:sz w:val="18"/>
                <w:szCs w:val="18"/>
                <w:lang w:val="tt-RU" w:eastAsia="ru-RU"/>
              </w:rPr>
            </w:pPr>
            <w:r>
              <w:rPr>
                <w:rFonts w:ascii="Times New Roman" w:eastAsia="Times New Roman" w:hAnsi="Times New Roman" w:cs="Times New Roman"/>
                <w:color w:val="000000"/>
                <w:sz w:val="18"/>
                <w:szCs w:val="18"/>
                <w:lang w:val="tt-RU" w:eastAsia="ru-RU"/>
              </w:rPr>
              <w:t>Танып белү: үз фикереңне дәлилләү; белемнәрне иҗади эш вакытында куллана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биремнәрне үтәү, үтәлешенә үзбәя һәм үзара бәя кую;</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Коммуникатив: </w:t>
            </w:r>
            <w:r>
              <w:rPr>
                <w:rFonts w:ascii="Times New Roman" w:eastAsia="Times New Roman" w:hAnsi="Times New Roman" w:cs="Times New Roman"/>
                <w:color w:val="000000"/>
                <w:sz w:val="18"/>
                <w:szCs w:val="18"/>
                <w:lang w:val="tt-RU" w:eastAsia="ru-RU"/>
              </w:rPr>
              <w:t xml:space="preserve">үз фикереңне  </w:t>
            </w:r>
            <w:r>
              <w:rPr>
                <w:rFonts w:ascii="Times New Roman" w:eastAsia="Times New Roman" w:hAnsi="Times New Roman" w:cs="Times New Roman"/>
                <w:color w:val="000000"/>
                <w:sz w:val="18"/>
                <w:szCs w:val="18"/>
                <w:lang w:val="tt-RU" w:eastAsia="ru-RU"/>
              </w:rPr>
              <w:lastRenderedPageBreak/>
              <w:t>формалаштыру;  парларда эшләгәндә үз фикереңне иптәшең фикере белән килештерә белү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91.</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Зат алмашлыгы белән белдерелгән аныклагыч янына куела торган тыныш </w:t>
            </w:r>
            <w:r>
              <w:rPr>
                <w:rFonts w:ascii="Times New Roman" w:eastAsia="Times New Roman" w:hAnsi="Times New Roman" w:cs="Times New Roman"/>
                <w:sz w:val="18"/>
                <w:szCs w:val="18"/>
                <w:lang w:val="tt-RU" w:eastAsia="ru-RU"/>
              </w:rPr>
              <w:lastRenderedPageBreak/>
              <w:t>билгесе.</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lastRenderedPageBreak/>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Аңлату, әңгәмә,   күнегүләр эшләү. </w:t>
            </w:r>
          </w:p>
        </w:tc>
        <w:tc>
          <w:tcPr>
            <w:tcW w:w="2502" w:type="dxa"/>
            <w:gridSpan w:val="2"/>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3232" w:type="dxa"/>
            <w:vMerge/>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92.</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Җәенке җөмлә.</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Җөмләләргә морфологик-синтаксик анализ ясау.</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Җөмлә кисәкләрен дөрес билгеләү.</w:t>
            </w:r>
          </w:p>
        </w:tc>
        <w:tc>
          <w:tcPr>
            <w:tcW w:w="3232" w:type="dxa"/>
            <w:vMerge/>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93.</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Җөмләнең иярчен кисәкләре.</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Аергыч.</w:t>
            </w:r>
          </w:p>
        </w:tc>
        <w:tc>
          <w:tcPr>
            <w:tcW w:w="539" w:type="dxa"/>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Аңлату, әңгәмә,   күнегүләр эшләү. </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Аергычларның сорауларын истә калдырырга.</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 укуга уңай караш булдыру;</w:t>
            </w:r>
          </w:p>
          <w:p w:rsidR="00AD1304" w:rsidRDefault="00AD1304">
            <w:pPr>
              <w:spacing w:after="0" w:line="240" w:lineRule="auto"/>
              <w:rPr>
                <w:rFonts w:ascii="Times New Roman" w:eastAsia="Times New Roman" w:hAnsi="Times New Roman" w:cs="Times New Roman"/>
                <w:color w:val="000000"/>
                <w:sz w:val="18"/>
                <w:szCs w:val="18"/>
                <w:lang w:val="tt-RU" w:eastAsia="ru-RU"/>
              </w:rPr>
            </w:pPr>
            <w:r>
              <w:rPr>
                <w:rFonts w:ascii="Times New Roman" w:eastAsia="Times New Roman" w:hAnsi="Times New Roman" w:cs="Times New Roman"/>
                <w:color w:val="000000"/>
                <w:sz w:val="18"/>
                <w:szCs w:val="18"/>
                <w:lang w:val="tt-RU" w:eastAsia="ru-RU"/>
              </w:rPr>
              <w:t>Танып белү: үз фикереңне дәлилләү; белемнәрне иҗади эш вакытында куллана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биремнәрне үтәү, үтәлешенә үзбәя һәм үзара бәя кую;</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Коммуникатив: </w:t>
            </w:r>
            <w:r>
              <w:rPr>
                <w:rFonts w:ascii="Times New Roman" w:eastAsia="Times New Roman" w:hAnsi="Times New Roman" w:cs="Times New Roman"/>
                <w:color w:val="000000"/>
                <w:sz w:val="18"/>
                <w:szCs w:val="18"/>
                <w:lang w:val="tt-RU" w:eastAsia="ru-RU"/>
              </w:rPr>
              <w:t>үз фикереңне  формалаштыру;  парларда эшләгәндә үз фикереңне иптәшең фикере белән килештерә белү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94.</w:t>
            </w:r>
          </w:p>
        </w:tc>
        <w:tc>
          <w:tcPr>
            <w:tcW w:w="1976" w:type="dxa"/>
            <w:gridSpan w:val="4"/>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“Җөмлә кисәкләре”</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темасына диктант</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“Юл йөрү кагыйдәләрен сакла!”</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Аңлату, әңгәмә,   күнегүләр эшләү. </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Сүзтезмәдә исемне ачыклап килгән кисәкләрне билгели алу.</w:t>
            </w:r>
          </w:p>
        </w:tc>
        <w:tc>
          <w:tcPr>
            <w:tcW w:w="3232" w:type="dxa"/>
            <w:vMerge w:val="restart"/>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Шәхси:укуга уңай караш булдыру;</w:t>
            </w:r>
          </w:p>
          <w:p w:rsidR="00AD1304" w:rsidRDefault="00AD1304">
            <w:pPr>
              <w:spacing w:after="0" w:line="240" w:lineRule="auto"/>
              <w:rPr>
                <w:rFonts w:ascii="Times New Roman" w:eastAsia="Times New Roman" w:hAnsi="Times New Roman" w:cs="Times New Roman"/>
                <w:color w:val="000000"/>
                <w:sz w:val="18"/>
                <w:szCs w:val="18"/>
                <w:lang w:val="tt-RU" w:eastAsia="ru-RU"/>
              </w:rPr>
            </w:pPr>
            <w:r>
              <w:rPr>
                <w:rFonts w:ascii="Times New Roman" w:eastAsia="Times New Roman" w:hAnsi="Times New Roman" w:cs="Times New Roman"/>
                <w:color w:val="000000"/>
                <w:sz w:val="18"/>
                <w:szCs w:val="18"/>
                <w:lang w:val="tt-RU" w:eastAsia="ru-RU"/>
              </w:rPr>
              <w:t>Танып белү: үз фикереңне дәлилләү; белемнәрне иҗади эш вакытында куллана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биремнәрне үтәү, үтәлешенә үзбәя һәм үзара бәя кую;</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Коммуникатив: </w:t>
            </w:r>
            <w:r>
              <w:rPr>
                <w:rFonts w:ascii="Times New Roman" w:eastAsia="Times New Roman" w:hAnsi="Times New Roman" w:cs="Times New Roman"/>
                <w:color w:val="000000"/>
                <w:sz w:val="18"/>
                <w:szCs w:val="18"/>
                <w:lang w:val="tt-RU" w:eastAsia="ru-RU"/>
              </w:rPr>
              <w:t>үз фикереңне  формалаштыру;  парларда эшләгәндә үз фикереңне иптәшең фикере белән килештерә белү;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95.</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Хәлләр.Вакыт һәм урын хәле.</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Аңлату, әңгәмә,   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Вакыт һәм урын хәлләрен аера белүләренә </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ирешү.</w:t>
            </w:r>
          </w:p>
        </w:tc>
        <w:tc>
          <w:tcPr>
            <w:tcW w:w="3232" w:type="dxa"/>
            <w:vMerge/>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96.</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Хәлләр.Күләм,максат,Рәвеш хәле.</w:t>
            </w:r>
          </w:p>
        </w:tc>
        <w:tc>
          <w:tcPr>
            <w:tcW w:w="539" w:type="dxa"/>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Аңлату, әңгәмә,   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186 нчы    сорауларга җавап бирү.</w:t>
            </w:r>
          </w:p>
        </w:tc>
        <w:tc>
          <w:tcPr>
            <w:tcW w:w="3232" w:type="dxa"/>
            <w:vMerge w:val="restart"/>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 эшчәнлегендә үзбәя куя белү;</w:t>
            </w:r>
          </w:p>
          <w:p w:rsidR="00AD1304" w:rsidRDefault="00AD1304">
            <w:pPr>
              <w:spacing w:after="0" w:line="240" w:lineRule="auto"/>
              <w:rPr>
                <w:rFonts w:ascii="Times New Roman" w:eastAsia="Times New Roman" w:hAnsi="Times New Roman" w:cs="Times New Roman"/>
                <w:color w:val="000000"/>
                <w:sz w:val="18"/>
                <w:szCs w:val="18"/>
                <w:lang w:val="tt-RU" w:eastAsia="ru-RU"/>
              </w:rPr>
            </w:pPr>
            <w:r>
              <w:rPr>
                <w:rFonts w:ascii="Times New Roman" w:eastAsia="Times New Roman" w:hAnsi="Times New Roman" w:cs="Times New Roman"/>
                <w:color w:val="000000"/>
                <w:sz w:val="18"/>
                <w:szCs w:val="18"/>
                <w:lang w:val="tt-RU" w:eastAsia="ru-RU"/>
              </w:rPr>
              <w:t>Танып белү: үз фикерңне дәлилләү; белемнәрне иҗади эш вакытында куллана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биремнәрне үтәү, үтәлешенә үзбәя һәм үзара бәя кую;</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Коммуникатив: </w:t>
            </w:r>
            <w:r>
              <w:rPr>
                <w:rFonts w:ascii="Times New Roman" w:eastAsia="Times New Roman" w:hAnsi="Times New Roman" w:cs="Times New Roman"/>
                <w:color w:val="000000"/>
                <w:sz w:val="18"/>
                <w:szCs w:val="18"/>
                <w:lang w:val="tt-RU" w:eastAsia="ru-RU"/>
              </w:rPr>
              <w:t>үз фикереңне  формалаштыру;  парларда эшләгәндә үз фикереңне иптәшең фикере белән килештерә белү;</w:t>
            </w:r>
          </w:p>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97.</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Шарт һәм кире хәлләр.</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Аңлату, әңгәмә,   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Хәлләрне тәмамлыклардан аера белүләренә ирешү.</w:t>
            </w:r>
          </w:p>
        </w:tc>
        <w:tc>
          <w:tcPr>
            <w:tcW w:w="3232" w:type="dxa"/>
            <w:vMerge/>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98.</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БСҮ.Сөйләм төрләре:сыйфатлама,хикәяләү һәм фикер йөртү турында башлангыч төшенчә..</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Күнегүләр эшләү.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Аңлату</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Төрле төрдәге хикәяләр төзү.</w:t>
            </w:r>
          </w:p>
        </w:tc>
        <w:tc>
          <w:tcPr>
            <w:tcW w:w="3232" w:type="dxa"/>
            <w:vMerge w:val="restart"/>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Шәхси:“башкаларга карата түземлек” төшенчәсен кабул итү, аларның кадерен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үз җавабыңны яки иптәшеңнең җавабын раслау өчен кагыйдәгә таянырга мөмкин икәнен аңларга;</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 предметларны чагыштыра, охшаш һәм аермалы якларын билгели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Коммуникатив: дәрестә һәм төрле ситуацияләрдә катнаша белү; үзеңнең </w:t>
            </w:r>
            <w:r>
              <w:rPr>
                <w:rFonts w:ascii="Times New Roman" w:eastAsia="Times New Roman" w:hAnsi="Times New Roman" w:cs="Times New Roman"/>
                <w:sz w:val="18"/>
                <w:szCs w:val="18"/>
                <w:lang w:val="tt-RU" w:eastAsia="ru-RU"/>
              </w:rPr>
              <w:lastRenderedPageBreak/>
              <w:t>эш-гамәлләреңне аңлата</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99.</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Җөмләнең тиңдәш кисәкләре::тиңдәш ияләр,хәбәрләр,аергычлар,тәмамлыклар,хәлләр.</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Барлык  җөмлә кисәкләренең дә тиңдәшләнеп килә алуын аңлау.</w:t>
            </w:r>
          </w:p>
        </w:tc>
        <w:tc>
          <w:tcPr>
            <w:tcW w:w="3232" w:type="dxa"/>
            <w:vMerge/>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100.</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Тиңдәш кисәкләр арасына куела торган тыныш билгеләре һәм теркәгечләр.</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Күнегүләр эшләү.</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Тиңдәш кисәкләр арасына тыныш билгеләрен дөрес куя белү.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Шәхси:укуга уңай караш булдыру;</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биремнәрне үтәү, үтәлешенә үзбәя һәм үзара бәя кую;</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Коммуникатив: </w:t>
            </w:r>
            <w:r>
              <w:rPr>
                <w:rFonts w:ascii="Times New Roman" w:eastAsia="Times New Roman" w:hAnsi="Times New Roman" w:cs="Times New Roman"/>
                <w:color w:val="000000"/>
                <w:sz w:val="18"/>
                <w:szCs w:val="18"/>
                <w:lang w:val="tt-RU" w:eastAsia="ru-RU"/>
              </w:rPr>
              <w:t>үз фикереңне  формалаштыру;  парларда эшләгәндә үз фикереңне иптәшең фикере белән килештерә белү;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101.</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Синтаксис буенча контрол</w:t>
            </w:r>
            <w:r>
              <w:rPr>
                <w:rFonts w:ascii="Times New Roman" w:eastAsia="Times New Roman" w:hAnsi="Times New Roman" w:cs="Times New Roman"/>
                <w:sz w:val="18"/>
                <w:szCs w:val="18"/>
                <w:lang w:eastAsia="ru-RU"/>
              </w:rPr>
              <w:t>ь</w:t>
            </w:r>
            <w:r>
              <w:rPr>
                <w:rFonts w:ascii="Times New Roman" w:eastAsia="Times New Roman" w:hAnsi="Times New Roman" w:cs="Times New Roman"/>
                <w:sz w:val="18"/>
                <w:szCs w:val="18"/>
                <w:lang w:val="tt-RU" w:eastAsia="ru-RU"/>
              </w:rPr>
              <w:t xml:space="preserve"> диктант</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“Кошлар концерты”</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Җөмлә кисәкләрен дөрес билгели алу</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 эшчәнлегендә үзбәя куя белү;</w:t>
            </w:r>
          </w:p>
          <w:p w:rsidR="00AD1304" w:rsidRDefault="00AD1304">
            <w:pPr>
              <w:shd w:val="clear" w:color="auto" w:fill="FFFFFF"/>
              <w:autoSpaceDE w:val="0"/>
              <w:autoSpaceDN w:val="0"/>
              <w:adjustRightInd w:val="0"/>
              <w:spacing w:after="0" w:line="240" w:lineRule="auto"/>
              <w:rPr>
                <w:rFonts w:ascii="Times New Roman" w:eastAsia="Times New Roman" w:hAnsi="Times New Roman" w:cs="Times New Roman"/>
                <w:noProof/>
                <w:sz w:val="18"/>
                <w:szCs w:val="18"/>
                <w:lang w:val="tt-RU" w:eastAsia="ru-RU"/>
              </w:rPr>
            </w:pPr>
            <w:r>
              <w:rPr>
                <w:rFonts w:ascii="Times New Roman" w:eastAsia="Times New Roman" w:hAnsi="Times New Roman" w:cs="Times New Roman"/>
                <w:noProof/>
                <w:sz w:val="18"/>
                <w:szCs w:val="18"/>
                <w:lang w:val="tt-RU" w:eastAsia="ru-RU"/>
              </w:rPr>
              <w:t>Регулятив: тиешле кагыйдәләрне файдалана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 башкаларга юл куя белү, парларда һәм төркемнәрдә эшләгәндә уртак фикергә килү;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102.</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val="tt-RU" w:eastAsia="ru-RU"/>
              </w:rPr>
              <w:t>Ел буе үткәннәрне кабатлау.</w:t>
            </w:r>
            <w:r>
              <w:rPr>
                <w:rFonts w:ascii="Times New Roman" w:eastAsia="Times New Roman" w:hAnsi="Times New Roman" w:cs="Times New Roman"/>
                <w:sz w:val="18"/>
                <w:szCs w:val="18"/>
                <w:lang w:eastAsia="ru-RU"/>
              </w:rPr>
              <w:t>Хат язу.</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Дөрес язу күнекмәләре булдыру.</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 эшчәнлегендә үзбәя куя белү;</w:t>
            </w:r>
          </w:p>
          <w:p w:rsidR="00AD1304" w:rsidRDefault="00AD1304">
            <w:pPr>
              <w:spacing w:after="0" w:line="240" w:lineRule="auto"/>
              <w:rPr>
                <w:rFonts w:ascii="Times New Roman" w:eastAsia="Times New Roman" w:hAnsi="Times New Roman" w:cs="Times New Roman"/>
                <w:color w:val="000000"/>
                <w:sz w:val="18"/>
                <w:szCs w:val="18"/>
                <w:lang w:val="tt-RU" w:eastAsia="ru-RU"/>
              </w:rPr>
            </w:pPr>
            <w:r>
              <w:rPr>
                <w:rFonts w:ascii="Times New Roman" w:eastAsia="Times New Roman" w:hAnsi="Times New Roman" w:cs="Times New Roman"/>
                <w:color w:val="000000"/>
                <w:sz w:val="18"/>
                <w:szCs w:val="18"/>
                <w:lang w:val="tt-RU" w:eastAsia="ru-RU"/>
              </w:rPr>
              <w:t>Танып белү: үз фикерңне дәлилләү; белемнәрне иҗади эш вакытында куллана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Регулятив: биремнәрне үтәү, үтәлешенә үзбәя һәм үзара бәя кую;</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Коммуникатив: </w:t>
            </w:r>
            <w:r>
              <w:rPr>
                <w:rFonts w:ascii="Times New Roman" w:eastAsia="Times New Roman" w:hAnsi="Times New Roman" w:cs="Times New Roman"/>
                <w:color w:val="000000"/>
                <w:sz w:val="18"/>
                <w:szCs w:val="18"/>
                <w:lang w:val="tt-RU" w:eastAsia="ru-RU"/>
              </w:rPr>
              <w:t>үз фикереңне  формалаштыру;  парларда эшләгәндә үз фикереңне иптәшең фикере белән килештерә белү;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103</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Еллык йомгаклау контроль эше </w:t>
            </w:r>
            <w:r>
              <w:rPr>
                <w:rFonts w:ascii="Times New Roman" w:eastAsia="Times New Roman" w:hAnsi="Times New Roman" w:cs="Times New Roman"/>
                <w:sz w:val="18"/>
                <w:szCs w:val="18"/>
                <w:lang w:val="tt-RU" w:eastAsia="ru-RU"/>
              </w:rPr>
              <w:t>(арадаш аттеста</w:t>
            </w:r>
            <w:r>
              <w:rPr>
                <w:rFonts w:ascii="Times New Roman" w:eastAsia="Times New Roman" w:hAnsi="Times New Roman" w:cs="Times New Roman"/>
                <w:sz w:val="18"/>
                <w:szCs w:val="18"/>
                <w:lang w:eastAsia="ru-RU"/>
              </w:rPr>
              <w:t>ция)</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eastAsia="ru-RU"/>
              </w:rPr>
              <w:t xml:space="preserve">Диктант «Керпе </w:t>
            </w:r>
            <w:r>
              <w:rPr>
                <w:rFonts w:ascii="Times New Roman" w:eastAsia="Times New Roman" w:hAnsi="Times New Roman" w:cs="Times New Roman"/>
                <w:sz w:val="18"/>
                <w:szCs w:val="18"/>
                <w:lang w:val="tt-RU" w:eastAsia="ru-RU"/>
              </w:rPr>
              <w:t>һәм</w:t>
            </w:r>
            <w:r>
              <w:rPr>
                <w:rFonts w:ascii="Times New Roman" w:eastAsia="Times New Roman" w:hAnsi="Times New Roman" w:cs="Times New Roman"/>
                <w:sz w:val="18"/>
                <w:szCs w:val="18"/>
                <w:lang w:eastAsia="ru-RU"/>
              </w:rPr>
              <w:t xml:space="preserve"> аны</w:t>
            </w:r>
            <w:r>
              <w:rPr>
                <w:rFonts w:ascii="Times New Roman" w:eastAsia="Times New Roman" w:hAnsi="Times New Roman" w:cs="Times New Roman"/>
                <w:sz w:val="18"/>
                <w:szCs w:val="18"/>
                <w:lang w:val="tt-RU" w:eastAsia="ru-RU"/>
              </w:rPr>
              <w:t>ң балалары”</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p w:rsidR="00AD1304" w:rsidRDefault="00AD1304">
            <w:pPr>
              <w:spacing w:after="0" w:line="240" w:lineRule="auto"/>
              <w:rPr>
                <w:rFonts w:ascii="Times New Roman" w:eastAsia="Times New Roman" w:hAnsi="Times New Roman" w:cs="Times New Roman"/>
                <w:sz w:val="18"/>
                <w:szCs w:val="18"/>
                <w:lang w:val="en-US" w:eastAsia="ru-RU"/>
              </w:rPr>
            </w:pP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Уку елы дәвамында алганнарын гамәлдә куллану күнекмәләрен  тикшерү.</w:t>
            </w:r>
          </w:p>
        </w:tc>
        <w:tc>
          <w:tcPr>
            <w:tcW w:w="3232"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Шәхси:уку эшчәнлегендә үзбәя куя белү;</w:t>
            </w:r>
          </w:p>
          <w:p w:rsidR="00AD1304" w:rsidRDefault="00AD1304">
            <w:pPr>
              <w:shd w:val="clear" w:color="auto" w:fill="FFFFFF"/>
              <w:autoSpaceDE w:val="0"/>
              <w:autoSpaceDN w:val="0"/>
              <w:adjustRightInd w:val="0"/>
              <w:spacing w:after="0" w:line="240" w:lineRule="auto"/>
              <w:rPr>
                <w:rFonts w:ascii="Times New Roman" w:eastAsia="Times New Roman" w:hAnsi="Times New Roman" w:cs="Times New Roman"/>
                <w:noProof/>
                <w:sz w:val="18"/>
                <w:szCs w:val="18"/>
                <w:lang w:val="tt-RU" w:eastAsia="ru-RU"/>
              </w:rPr>
            </w:pPr>
            <w:r>
              <w:rPr>
                <w:rFonts w:ascii="Times New Roman" w:eastAsia="Times New Roman" w:hAnsi="Times New Roman" w:cs="Times New Roman"/>
                <w:noProof/>
                <w:sz w:val="18"/>
                <w:szCs w:val="18"/>
                <w:lang w:val="tt-RU" w:eastAsia="ru-RU"/>
              </w:rPr>
              <w:t>Регулятив: тиешле кагыйдәләрне файдалана белү;</w:t>
            </w:r>
          </w:p>
          <w:p w:rsidR="00AD1304" w:rsidRDefault="00AD1304">
            <w:pPr>
              <w:spacing w:after="0" w:line="240" w:lineRule="auto"/>
              <w:rPr>
                <w:rFonts w:ascii="Times New Roman" w:eastAsia="Times New Roman" w:hAnsi="Times New Roman" w:cs="Times New Roman"/>
                <w:color w:val="000000"/>
                <w:sz w:val="18"/>
                <w:szCs w:val="18"/>
                <w:lang w:val="tt-RU" w:eastAsia="ru-RU"/>
              </w:rPr>
            </w:pPr>
            <w:r>
              <w:rPr>
                <w:rFonts w:ascii="Times New Roman" w:eastAsia="Times New Roman" w:hAnsi="Times New Roman" w:cs="Times New Roman"/>
                <w:color w:val="000000"/>
                <w:sz w:val="18"/>
                <w:szCs w:val="18"/>
                <w:lang w:val="tt-RU" w:eastAsia="ru-RU"/>
              </w:rPr>
              <w:t>Танып белү: үз фикереңне дәлилләү; белемнәрне иҗади эш вакытында куллана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noProof/>
                <w:sz w:val="18"/>
                <w:szCs w:val="18"/>
                <w:lang w:val="tt-RU" w:eastAsia="ru-RU"/>
              </w:rPr>
              <w:t>Коммуникатив: үз фикерен телдән һәм язма сөйләмдә белдерә ала;</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RPr="00BE467E"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104</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БСҮ .Сәнгатьле уку,әдәби телдә сөйләшү күнекмәләре.</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Текст өстендә эш.</w:t>
            </w:r>
          </w:p>
        </w:tc>
        <w:tc>
          <w:tcPr>
            <w:tcW w:w="2502" w:type="dxa"/>
            <w:gridSpan w:val="2"/>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Эчтәлекне дөрес аңлау һәм сөйли алу.</w:t>
            </w:r>
          </w:p>
        </w:tc>
        <w:tc>
          <w:tcPr>
            <w:tcW w:w="3232" w:type="dxa"/>
            <w:vMerge w:val="restart"/>
            <w:tcBorders>
              <w:top w:val="single" w:sz="4" w:space="0" w:color="000000"/>
              <w:left w:val="single" w:sz="4" w:space="0" w:color="000000"/>
              <w:bottom w:val="single" w:sz="4" w:space="0" w:color="000000"/>
              <w:right w:val="single" w:sz="4" w:space="0" w:color="000000"/>
            </w:tcBorders>
            <w:hideMark/>
          </w:tcPr>
          <w:p w:rsidR="00AD1304" w:rsidRDefault="00AD1304">
            <w:pPr>
              <w:shd w:val="clear" w:color="auto" w:fill="FFFFFF"/>
              <w:autoSpaceDE w:val="0"/>
              <w:autoSpaceDN w:val="0"/>
              <w:adjustRightInd w:val="0"/>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noProof/>
                <w:sz w:val="18"/>
                <w:szCs w:val="18"/>
                <w:lang w:val="tt-RU" w:eastAsia="ru-RU"/>
              </w:rPr>
              <w:t>Регулятив: тиешле кагыйдәләрне файдалана белү;</w:t>
            </w:r>
          </w:p>
          <w:p w:rsidR="00AD1304" w:rsidRDefault="00AD1304">
            <w:pPr>
              <w:shd w:val="clear" w:color="auto" w:fill="FFFFFF"/>
              <w:autoSpaceDE w:val="0"/>
              <w:autoSpaceDN w:val="0"/>
              <w:adjustRightInd w:val="0"/>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Танып белү: тиешле кагыйдәләрдән гамәли куллана  белү;</w:t>
            </w:r>
          </w:p>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Коммуникатив: башкаларга юл куя белү, парларда һәм төркемнәрдә эшләгәндә уртак фикергә килү;</w:t>
            </w: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105</w:t>
            </w:r>
          </w:p>
        </w:tc>
        <w:tc>
          <w:tcPr>
            <w:tcW w:w="1976" w:type="dxa"/>
            <w:gridSpan w:val="4"/>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 xml:space="preserve">Хаталар өстендә эш. </w:t>
            </w:r>
            <w:r>
              <w:rPr>
                <w:rFonts w:ascii="Times New Roman" w:eastAsia="Times New Roman" w:hAnsi="Times New Roman" w:cs="Times New Roman"/>
                <w:sz w:val="18"/>
                <w:szCs w:val="18"/>
                <w:lang w:eastAsia="ru-RU"/>
              </w:rPr>
              <w:t xml:space="preserve">БРТ </w:t>
            </w:r>
            <w:r>
              <w:rPr>
                <w:rFonts w:ascii="Times New Roman" w:eastAsia="Times New Roman" w:hAnsi="Times New Roman" w:cs="Times New Roman"/>
                <w:sz w:val="18"/>
                <w:szCs w:val="18"/>
                <w:lang w:val="tt-RU" w:eastAsia="ru-RU"/>
              </w:rPr>
              <w:t xml:space="preserve"> тестлары эшләү. Йомгаклау.</w:t>
            </w:r>
          </w:p>
        </w:tc>
        <w:tc>
          <w:tcPr>
            <w:tcW w:w="539" w:type="dxa"/>
            <w:tcBorders>
              <w:top w:val="single" w:sz="4" w:space="0" w:color="000000"/>
              <w:left w:val="single" w:sz="4" w:space="0" w:color="000000"/>
              <w:bottom w:val="single" w:sz="4" w:space="0" w:color="000000"/>
              <w:right w:val="single" w:sz="4" w:space="0" w:color="000000"/>
            </w:tcBorders>
            <w:hideMark/>
          </w:tcPr>
          <w:p w:rsidR="00AD1304" w:rsidRDefault="00AD1304">
            <w:pPr>
              <w:spacing w:after="0" w:line="240" w:lineRule="auto"/>
              <w:jc w:val="center"/>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1</w:t>
            </w:r>
          </w:p>
        </w:tc>
        <w:tc>
          <w:tcPr>
            <w:tcW w:w="1662" w:type="dxa"/>
            <w:gridSpan w:val="3"/>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r>
              <w:rPr>
                <w:rFonts w:ascii="Times New Roman" w:eastAsia="Times New Roman" w:hAnsi="Times New Roman" w:cs="Times New Roman"/>
                <w:sz w:val="18"/>
                <w:szCs w:val="18"/>
                <w:lang w:val="tt-RU" w:eastAsia="ru-RU"/>
              </w:rPr>
              <w:t>Грамматик биремле диктант</w:t>
            </w:r>
          </w:p>
          <w:p w:rsidR="00AD1304" w:rsidRDefault="00AD1304">
            <w:pPr>
              <w:spacing w:after="0" w:line="240" w:lineRule="auto"/>
              <w:rPr>
                <w:rFonts w:ascii="Times New Roman" w:eastAsia="Times New Roman" w:hAnsi="Times New Roman" w:cs="Times New Roman"/>
                <w:sz w:val="18"/>
                <w:szCs w:val="18"/>
                <w:lang w:val="tt-RU" w:eastAsia="ru-RU"/>
              </w:rPr>
            </w:pPr>
          </w:p>
          <w:p w:rsidR="00AD1304" w:rsidRDefault="00AD1304">
            <w:pPr>
              <w:spacing w:after="0" w:line="240" w:lineRule="auto"/>
              <w:rPr>
                <w:rFonts w:ascii="Times New Roman" w:eastAsia="Times New Roman" w:hAnsi="Times New Roman" w:cs="Times New Roman"/>
                <w:sz w:val="18"/>
                <w:szCs w:val="18"/>
                <w:lang w:val="tt-RU" w:eastAsia="ru-RU"/>
              </w:rPr>
            </w:pPr>
          </w:p>
        </w:tc>
        <w:tc>
          <w:tcPr>
            <w:tcW w:w="2502" w:type="dxa"/>
            <w:gridSpan w:val="2"/>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3232" w:type="dxa"/>
            <w:vMerge/>
            <w:tcBorders>
              <w:top w:val="single" w:sz="4" w:space="0" w:color="000000"/>
              <w:left w:val="single" w:sz="4" w:space="0" w:color="000000"/>
              <w:bottom w:val="single" w:sz="4" w:space="0" w:color="000000"/>
              <w:right w:val="single" w:sz="4" w:space="0" w:color="000000"/>
            </w:tcBorders>
            <w:vAlign w:val="center"/>
            <w:hideMark/>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r w:rsidR="00AD1304" w:rsidTr="00AD1304">
        <w:trPr>
          <w:trHeight w:val="70"/>
        </w:trPr>
        <w:tc>
          <w:tcPr>
            <w:tcW w:w="645" w:type="dxa"/>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1976" w:type="dxa"/>
            <w:gridSpan w:val="4"/>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539" w:type="dxa"/>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1662" w:type="dxa"/>
            <w:gridSpan w:val="3"/>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2502" w:type="dxa"/>
            <w:gridSpan w:val="2"/>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3232" w:type="dxa"/>
            <w:tcBorders>
              <w:top w:val="single" w:sz="4" w:space="0" w:color="000000"/>
              <w:left w:val="single" w:sz="4" w:space="0" w:color="000000"/>
              <w:bottom w:val="single" w:sz="4" w:space="0" w:color="000000"/>
              <w:right w:val="single" w:sz="4" w:space="0" w:color="000000"/>
            </w:tcBorders>
          </w:tcPr>
          <w:p w:rsidR="00AD1304" w:rsidRDefault="00AD1304">
            <w:pPr>
              <w:spacing w:after="0" w:line="240" w:lineRule="auto"/>
              <w:rPr>
                <w:rFonts w:ascii="Times New Roman" w:eastAsia="Times New Roman" w:hAnsi="Times New Roman" w:cs="Times New Roman"/>
                <w:sz w:val="18"/>
                <w:szCs w:val="18"/>
                <w:lang w:val="tt-RU" w:eastAsia="ru-RU"/>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c>
          <w:tcPr>
            <w:tcW w:w="906" w:type="dxa"/>
            <w:tcBorders>
              <w:top w:val="single" w:sz="4" w:space="0" w:color="000000"/>
              <w:left w:val="single" w:sz="4" w:space="0" w:color="000000"/>
              <w:bottom w:val="single" w:sz="4" w:space="0" w:color="000000"/>
              <w:right w:val="single" w:sz="4" w:space="0" w:color="000000"/>
            </w:tcBorders>
            <w:vAlign w:val="center"/>
          </w:tcPr>
          <w:p w:rsidR="00AD1304" w:rsidRDefault="00AD1304">
            <w:pPr>
              <w:spacing w:after="0" w:line="240" w:lineRule="auto"/>
              <w:jc w:val="center"/>
              <w:rPr>
                <w:rFonts w:ascii="Times New Roman" w:eastAsia="Times New Roman" w:hAnsi="Times New Roman" w:cs="Times New Roman"/>
                <w:sz w:val="18"/>
                <w:szCs w:val="18"/>
                <w:lang w:val="tt-RU" w:eastAsia="ru-RU"/>
              </w:rPr>
            </w:pPr>
          </w:p>
        </w:tc>
      </w:tr>
    </w:tbl>
    <w:p w:rsidR="00AD1304" w:rsidRDefault="00AD1304" w:rsidP="00AD1304">
      <w:pPr>
        <w:spacing w:after="0" w:line="240" w:lineRule="auto"/>
        <w:rPr>
          <w:rFonts w:ascii="Times New Roman" w:eastAsia="Times New Roman" w:hAnsi="Times New Roman" w:cs="Times New Roman"/>
          <w:sz w:val="18"/>
          <w:szCs w:val="18"/>
          <w:lang w:val="tt-RU" w:eastAsia="ru-RU"/>
        </w:rPr>
      </w:pPr>
    </w:p>
    <w:p w:rsidR="00AD1304" w:rsidRDefault="00AD1304" w:rsidP="00AD1304">
      <w:pPr>
        <w:spacing w:after="0"/>
        <w:ind w:left="426"/>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 </w:t>
      </w:r>
    </w:p>
    <w:p w:rsidR="00AD1304" w:rsidRDefault="00AD1304" w:rsidP="00AD1304">
      <w:pPr>
        <w:spacing w:after="0"/>
        <w:ind w:left="426"/>
        <w:jc w:val="center"/>
        <w:rPr>
          <w:rFonts w:ascii="Times New Roman" w:eastAsia="Times New Roman" w:hAnsi="Times New Roman" w:cs="Times New Roman"/>
          <w:b/>
          <w:sz w:val="24"/>
          <w:szCs w:val="24"/>
          <w:lang w:val="tt-RU"/>
        </w:rPr>
      </w:pPr>
    </w:p>
    <w:p w:rsidR="00AD1304" w:rsidRDefault="00AD1304" w:rsidP="00AD1304">
      <w:pPr>
        <w:spacing w:after="0"/>
        <w:ind w:left="426"/>
        <w:jc w:val="center"/>
        <w:rPr>
          <w:rFonts w:ascii="Times New Roman" w:eastAsia="Times New Roman" w:hAnsi="Times New Roman" w:cs="Times New Roman"/>
          <w:b/>
          <w:sz w:val="24"/>
          <w:szCs w:val="24"/>
          <w:lang w:val="tt-RU"/>
        </w:rPr>
      </w:pPr>
    </w:p>
    <w:p w:rsidR="00AD1304" w:rsidRDefault="00AD1304" w:rsidP="00AD1304">
      <w:pPr>
        <w:spacing w:after="0"/>
        <w:ind w:left="426"/>
        <w:jc w:val="center"/>
        <w:rPr>
          <w:rFonts w:ascii="Times New Roman" w:eastAsia="Times New Roman" w:hAnsi="Times New Roman" w:cs="Times New Roman"/>
          <w:b/>
          <w:sz w:val="24"/>
          <w:szCs w:val="24"/>
          <w:lang w:val="tt-RU"/>
        </w:rPr>
      </w:pPr>
    </w:p>
    <w:p w:rsidR="00AD1304" w:rsidRDefault="00AD1304" w:rsidP="00AD1304">
      <w:pPr>
        <w:spacing w:after="0"/>
        <w:ind w:left="426"/>
        <w:jc w:val="center"/>
        <w:rPr>
          <w:rFonts w:ascii="Times New Roman" w:eastAsia="Times New Roman" w:hAnsi="Times New Roman" w:cs="Times New Roman"/>
          <w:b/>
          <w:sz w:val="24"/>
          <w:szCs w:val="24"/>
          <w:lang w:val="tt-RU"/>
        </w:rPr>
      </w:pPr>
    </w:p>
    <w:p w:rsidR="00AD1304" w:rsidRDefault="00AD1304" w:rsidP="00AD1304">
      <w:pPr>
        <w:spacing w:after="0"/>
        <w:ind w:left="426"/>
        <w:jc w:val="center"/>
        <w:rPr>
          <w:rFonts w:ascii="Times New Roman" w:eastAsia="Times New Roman" w:hAnsi="Times New Roman" w:cs="Times New Roman"/>
          <w:b/>
          <w:sz w:val="24"/>
          <w:szCs w:val="24"/>
          <w:lang w:val="tt-RU"/>
        </w:rPr>
      </w:pPr>
    </w:p>
    <w:p w:rsidR="00AD1304" w:rsidRDefault="00AD1304" w:rsidP="00AD1304">
      <w:pPr>
        <w:spacing w:after="0"/>
        <w:ind w:left="426"/>
        <w:jc w:val="center"/>
        <w:rPr>
          <w:rFonts w:ascii="Times New Roman" w:eastAsia="Times New Roman" w:hAnsi="Times New Roman" w:cs="Times New Roman"/>
          <w:b/>
          <w:sz w:val="24"/>
          <w:szCs w:val="24"/>
          <w:lang w:val="tt-RU"/>
        </w:rPr>
      </w:pPr>
    </w:p>
    <w:p w:rsidR="00AD1304" w:rsidRDefault="00AD1304" w:rsidP="00AD1304">
      <w:pPr>
        <w:spacing w:after="0"/>
        <w:ind w:left="426"/>
        <w:jc w:val="center"/>
        <w:rPr>
          <w:rFonts w:ascii="Times New Roman" w:eastAsia="Times New Roman" w:hAnsi="Times New Roman" w:cs="Times New Roman"/>
          <w:b/>
          <w:sz w:val="24"/>
          <w:szCs w:val="24"/>
          <w:lang w:val="tt-RU"/>
        </w:rPr>
      </w:pPr>
    </w:p>
    <w:p w:rsidR="00AD1304" w:rsidRDefault="00AD1304" w:rsidP="00AD1304">
      <w:pPr>
        <w:spacing w:after="0"/>
        <w:ind w:left="426"/>
        <w:jc w:val="center"/>
        <w:rPr>
          <w:rFonts w:ascii="Times New Roman" w:eastAsia="Times New Roman" w:hAnsi="Times New Roman" w:cs="Times New Roman"/>
          <w:b/>
          <w:sz w:val="24"/>
          <w:szCs w:val="24"/>
          <w:lang w:val="tt-RU"/>
        </w:rPr>
      </w:pPr>
    </w:p>
    <w:p w:rsidR="00AD1304" w:rsidRDefault="00AD1304" w:rsidP="00AD1304">
      <w:pPr>
        <w:spacing w:after="0"/>
        <w:ind w:left="426"/>
        <w:jc w:val="center"/>
        <w:rPr>
          <w:rFonts w:ascii="Times New Roman" w:eastAsia="Times New Roman" w:hAnsi="Times New Roman" w:cs="Times New Roman"/>
          <w:b/>
          <w:sz w:val="24"/>
          <w:szCs w:val="24"/>
          <w:lang w:val="tt-RU"/>
        </w:rPr>
      </w:pPr>
    </w:p>
    <w:p w:rsidR="00AD1304" w:rsidRDefault="00AD1304" w:rsidP="00AD1304">
      <w:pPr>
        <w:spacing w:after="0"/>
        <w:ind w:left="426"/>
        <w:jc w:val="center"/>
        <w:rPr>
          <w:rFonts w:ascii="Times New Roman" w:eastAsia="Times New Roman" w:hAnsi="Times New Roman" w:cs="Times New Roman"/>
          <w:b/>
          <w:sz w:val="24"/>
          <w:szCs w:val="24"/>
          <w:lang w:val="tt-RU"/>
        </w:rPr>
      </w:pPr>
    </w:p>
    <w:p w:rsidR="00AD1304" w:rsidRDefault="00AD1304" w:rsidP="00AD1304">
      <w:pPr>
        <w:spacing w:after="0"/>
        <w:ind w:left="426"/>
        <w:jc w:val="center"/>
        <w:rPr>
          <w:rFonts w:ascii="Times New Roman" w:eastAsia="Times New Roman" w:hAnsi="Times New Roman" w:cs="Times New Roman"/>
          <w:b/>
          <w:sz w:val="24"/>
          <w:szCs w:val="24"/>
          <w:lang w:val="tt-RU"/>
        </w:rPr>
      </w:pPr>
    </w:p>
    <w:p w:rsidR="00AD1304" w:rsidRDefault="00AD1304" w:rsidP="00AD1304">
      <w:pPr>
        <w:spacing w:after="0"/>
        <w:ind w:left="644"/>
        <w:jc w:val="both"/>
        <w:rPr>
          <w:rFonts w:ascii="Times New Roman" w:eastAsia="Times New Roman" w:hAnsi="Times New Roman" w:cs="Times New Roman"/>
          <w:b/>
          <w:sz w:val="24"/>
          <w:szCs w:val="24"/>
          <w:lang w:val="tt-RU"/>
        </w:rPr>
      </w:pPr>
    </w:p>
    <w:p w:rsidR="00AD1304" w:rsidRDefault="00AD1304" w:rsidP="00AD1304">
      <w:pPr>
        <w:spacing w:after="0"/>
        <w:ind w:left="644"/>
        <w:jc w:val="both"/>
        <w:rPr>
          <w:rFonts w:ascii="Times New Roman" w:eastAsia="Times New Roman" w:hAnsi="Times New Roman" w:cs="Times New Roman"/>
          <w:sz w:val="24"/>
          <w:szCs w:val="24"/>
          <w:lang w:val="kk-KZ"/>
        </w:rPr>
      </w:pPr>
    </w:p>
    <w:p w:rsidR="00AD1304" w:rsidRDefault="00AD1304" w:rsidP="00AD1304">
      <w:pPr>
        <w:spacing w:after="0" w:line="240" w:lineRule="auto"/>
        <w:jc w:val="center"/>
        <w:rPr>
          <w:rFonts w:ascii="Times New Roman" w:eastAsia="Times New Roman" w:hAnsi="Times New Roman" w:cs="Times New Roman"/>
          <w:b/>
          <w:sz w:val="24"/>
          <w:szCs w:val="24"/>
          <w:lang w:val="tt-RU"/>
        </w:rPr>
      </w:pPr>
    </w:p>
    <w:p w:rsidR="00AD1304" w:rsidRDefault="00AD1304" w:rsidP="00AD1304">
      <w:pPr>
        <w:spacing w:after="0"/>
        <w:rPr>
          <w:rFonts w:ascii="Times New Roman" w:eastAsia="Times New Roman" w:hAnsi="Times New Roman" w:cs="Times New Roman"/>
          <w:sz w:val="24"/>
          <w:szCs w:val="24"/>
          <w:lang w:val="tt-RU" w:eastAsia="ru-RU"/>
        </w:rPr>
      </w:pPr>
    </w:p>
    <w:p w:rsidR="00AD1304" w:rsidRDefault="00AD1304" w:rsidP="00AD1304">
      <w:pPr>
        <w:spacing w:after="0"/>
        <w:rPr>
          <w:rFonts w:ascii="Times New Roman" w:eastAsia="Times New Roman" w:hAnsi="Times New Roman" w:cs="Times New Roman"/>
          <w:sz w:val="24"/>
          <w:szCs w:val="24"/>
          <w:lang w:val="tt-RU" w:eastAsia="ru-RU"/>
        </w:rPr>
      </w:pPr>
    </w:p>
    <w:p w:rsidR="00AD1304" w:rsidRDefault="00AD1304" w:rsidP="00AD1304">
      <w:pPr>
        <w:spacing w:after="0"/>
        <w:rPr>
          <w:rFonts w:ascii="Times New Roman" w:eastAsia="Times New Roman" w:hAnsi="Times New Roman" w:cs="Times New Roman"/>
          <w:sz w:val="24"/>
          <w:szCs w:val="24"/>
          <w:lang w:val="tt-RU" w:eastAsia="ru-RU"/>
        </w:rPr>
      </w:pPr>
    </w:p>
    <w:p w:rsidR="00AD1304" w:rsidRDefault="00AD1304" w:rsidP="00AD1304">
      <w:pPr>
        <w:spacing w:after="0"/>
        <w:rPr>
          <w:rFonts w:ascii="Times New Roman" w:eastAsia="Times New Roman" w:hAnsi="Times New Roman" w:cs="Times New Roman"/>
          <w:sz w:val="24"/>
          <w:szCs w:val="24"/>
          <w:lang w:val="tt-RU" w:eastAsia="ru-RU"/>
        </w:rPr>
      </w:pPr>
    </w:p>
    <w:p w:rsidR="00AD1304" w:rsidRDefault="00AD1304" w:rsidP="00AD1304">
      <w:pPr>
        <w:spacing w:after="0"/>
        <w:rPr>
          <w:rFonts w:ascii="Times New Roman" w:eastAsia="Times New Roman" w:hAnsi="Times New Roman" w:cs="Times New Roman"/>
          <w:sz w:val="24"/>
          <w:szCs w:val="24"/>
          <w:lang w:val="tt-RU" w:eastAsia="ru-RU"/>
        </w:rPr>
      </w:pPr>
    </w:p>
    <w:p w:rsidR="00AD1304" w:rsidRDefault="00AD1304" w:rsidP="00AD1304">
      <w:pPr>
        <w:spacing w:after="0"/>
        <w:rPr>
          <w:rFonts w:ascii="Times New Roman" w:eastAsia="Times New Roman" w:hAnsi="Times New Roman" w:cs="Times New Roman"/>
          <w:sz w:val="24"/>
          <w:szCs w:val="24"/>
          <w:lang w:val="tt-RU" w:eastAsia="ru-RU"/>
        </w:rPr>
      </w:pPr>
    </w:p>
    <w:p w:rsidR="00AD1304" w:rsidRDefault="00AD1304" w:rsidP="00AD1304">
      <w:pPr>
        <w:spacing w:after="0"/>
        <w:rPr>
          <w:rFonts w:ascii="Times New Roman" w:eastAsia="Times New Roman" w:hAnsi="Times New Roman" w:cs="Times New Roman"/>
          <w:sz w:val="24"/>
          <w:szCs w:val="24"/>
          <w:lang w:val="tt-RU" w:eastAsia="ru-RU"/>
        </w:rPr>
      </w:pPr>
    </w:p>
    <w:p w:rsidR="00AD1304" w:rsidRDefault="00AD1304" w:rsidP="00AD1304">
      <w:pPr>
        <w:spacing w:after="0"/>
        <w:rPr>
          <w:rFonts w:ascii="Times New Roman" w:eastAsia="Times New Roman" w:hAnsi="Times New Roman" w:cs="Times New Roman"/>
          <w:sz w:val="24"/>
          <w:szCs w:val="24"/>
          <w:lang w:val="tt-RU" w:eastAsia="ru-RU"/>
        </w:rPr>
      </w:pPr>
    </w:p>
    <w:p w:rsidR="00AD1304" w:rsidRDefault="00AD1304" w:rsidP="00AD1304">
      <w:pPr>
        <w:spacing w:after="0"/>
        <w:rPr>
          <w:rFonts w:ascii="Times New Roman" w:eastAsia="Times New Roman" w:hAnsi="Times New Roman" w:cs="Times New Roman"/>
          <w:sz w:val="24"/>
          <w:szCs w:val="24"/>
          <w:lang w:val="tt-RU" w:eastAsia="ru-RU"/>
        </w:rPr>
      </w:pPr>
    </w:p>
    <w:p w:rsidR="00AD1304" w:rsidRDefault="00AD1304" w:rsidP="00AD1304">
      <w:pPr>
        <w:widowControl w:val="0"/>
        <w:autoSpaceDE w:val="0"/>
        <w:autoSpaceDN w:val="0"/>
        <w:adjustRightInd w:val="0"/>
        <w:spacing w:after="0" w:line="240" w:lineRule="auto"/>
        <w:ind w:left="4320"/>
        <w:rPr>
          <w:rFonts w:ascii="Times New Roman" w:hAnsi="Times New Roman" w:cs="Times New Roman"/>
          <w:b/>
          <w:bCs/>
          <w:sz w:val="24"/>
          <w:szCs w:val="24"/>
          <w:lang w:val="tt-RU"/>
        </w:rPr>
      </w:pPr>
    </w:p>
    <w:p w:rsidR="00AD1304" w:rsidRDefault="00AD1304" w:rsidP="00AD1304">
      <w:pPr>
        <w:widowControl w:val="0"/>
        <w:autoSpaceDE w:val="0"/>
        <w:autoSpaceDN w:val="0"/>
        <w:adjustRightInd w:val="0"/>
        <w:spacing w:after="0" w:line="240" w:lineRule="auto"/>
        <w:ind w:left="4320"/>
        <w:rPr>
          <w:rFonts w:ascii="Times New Roman" w:hAnsi="Times New Roman" w:cs="Times New Roman"/>
          <w:b/>
          <w:bCs/>
          <w:sz w:val="24"/>
          <w:szCs w:val="24"/>
          <w:lang w:val="tt-RU"/>
        </w:rPr>
      </w:pPr>
    </w:p>
    <w:p w:rsidR="00AD1304" w:rsidRDefault="00AD1304" w:rsidP="00AD1304">
      <w:pPr>
        <w:widowControl w:val="0"/>
        <w:autoSpaceDE w:val="0"/>
        <w:autoSpaceDN w:val="0"/>
        <w:adjustRightInd w:val="0"/>
        <w:spacing w:after="0" w:line="240" w:lineRule="auto"/>
        <w:ind w:left="4320"/>
        <w:rPr>
          <w:rFonts w:ascii="Times New Roman" w:hAnsi="Times New Roman" w:cs="Times New Roman"/>
          <w:b/>
          <w:bCs/>
          <w:sz w:val="24"/>
          <w:szCs w:val="24"/>
          <w:lang w:val="tt-RU"/>
        </w:rPr>
      </w:pPr>
    </w:p>
    <w:p w:rsidR="00AD1304" w:rsidRDefault="00AD1304" w:rsidP="00AD1304">
      <w:pPr>
        <w:widowControl w:val="0"/>
        <w:autoSpaceDE w:val="0"/>
        <w:autoSpaceDN w:val="0"/>
        <w:adjustRightInd w:val="0"/>
        <w:spacing w:after="0" w:line="240" w:lineRule="auto"/>
        <w:ind w:left="4320"/>
        <w:rPr>
          <w:rFonts w:ascii="Times New Roman" w:hAnsi="Times New Roman" w:cs="Times New Roman"/>
          <w:b/>
          <w:bCs/>
          <w:sz w:val="24"/>
          <w:szCs w:val="24"/>
          <w:lang w:val="tt-RU"/>
        </w:rPr>
      </w:pPr>
    </w:p>
    <w:p w:rsidR="00AD1304" w:rsidRDefault="00AD1304" w:rsidP="00AD1304">
      <w:pPr>
        <w:widowControl w:val="0"/>
        <w:autoSpaceDE w:val="0"/>
        <w:autoSpaceDN w:val="0"/>
        <w:adjustRightInd w:val="0"/>
        <w:spacing w:after="0" w:line="240" w:lineRule="auto"/>
        <w:ind w:left="4320"/>
        <w:rPr>
          <w:rFonts w:ascii="Times New Roman" w:hAnsi="Times New Roman" w:cs="Times New Roman"/>
          <w:b/>
          <w:bCs/>
          <w:sz w:val="24"/>
          <w:szCs w:val="24"/>
          <w:lang w:val="tt-RU"/>
        </w:rPr>
      </w:pPr>
    </w:p>
    <w:p w:rsidR="00AD1304" w:rsidRDefault="00AD1304" w:rsidP="00AD1304">
      <w:pPr>
        <w:widowControl w:val="0"/>
        <w:autoSpaceDE w:val="0"/>
        <w:autoSpaceDN w:val="0"/>
        <w:adjustRightInd w:val="0"/>
        <w:spacing w:after="0" w:line="240" w:lineRule="auto"/>
        <w:ind w:left="4320"/>
        <w:rPr>
          <w:rFonts w:ascii="Times New Roman" w:hAnsi="Times New Roman" w:cs="Times New Roman"/>
          <w:b/>
          <w:bCs/>
          <w:sz w:val="24"/>
          <w:szCs w:val="24"/>
          <w:lang w:val="tt-RU"/>
        </w:rPr>
      </w:pPr>
    </w:p>
    <w:p w:rsidR="00AD1304" w:rsidRDefault="00AD1304" w:rsidP="00AD1304">
      <w:pPr>
        <w:widowControl w:val="0"/>
        <w:autoSpaceDE w:val="0"/>
        <w:autoSpaceDN w:val="0"/>
        <w:adjustRightInd w:val="0"/>
        <w:spacing w:after="0" w:line="240" w:lineRule="auto"/>
        <w:ind w:left="4320"/>
        <w:rPr>
          <w:rFonts w:ascii="Times New Roman" w:hAnsi="Times New Roman" w:cs="Times New Roman"/>
          <w:b/>
          <w:bCs/>
          <w:sz w:val="24"/>
          <w:szCs w:val="24"/>
          <w:lang w:val="tt-RU"/>
        </w:rPr>
      </w:pPr>
    </w:p>
    <w:p w:rsidR="00AD1304" w:rsidRDefault="00AD1304" w:rsidP="00AD1304">
      <w:pPr>
        <w:widowControl w:val="0"/>
        <w:autoSpaceDE w:val="0"/>
        <w:autoSpaceDN w:val="0"/>
        <w:adjustRightInd w:val="0"/>
        <w:spacing w:after="0" w:line="240" w:lineRule="auto"/>
        <w:rPr>
          <w:rFonts w:ascii="Times New Roman" w:hAnsi="Times New Roman" w:cs="Times New Roman"/>
          <w:b/>
          <w:bCs/>
          <w:sz w:val="24"/>
          <w:szCs w:val="24"/>
          <w:lang w:val="tt-RU"/>
        </w:rPr>
      </w:pPr>
    </w:p>
    <w:p w:rsidR="00AD1304" w:rsidRDefault="00AD1304" w:rsidP="00AD1304">
      <w:pPr>
        <w:widowControl w:val="0"/>
        <w:autoSpaceDE w:val="0"/>
        <w:autoSpaceDN w:val="0"/>
        <w:adjustRightInd w:val="0"/>
        <w:spacing w:after="0" w:line="240" w:lineRule="auto"/>
        <w:rPr>
          <w:rFonts w:ascii="Times New Roman" w:hAnsi="Times New Roman" w:cs="Times New Roman"/>
          <w:b/>
          <w:bCs/>
          <w:sz w:val="24"/>
          <w:szCs w:val="24"/>
          <w:lang w:val="tt-RU"/>
        </w:rPr>
      </w:pPr>
    </w:p>
    <w:p w:rsidR="00AD1304" w:rsidRDefault="00AD1304" w:rsidP="00AD1304">
      <w:pPr>
        <w:widowControl w:val="0"/>
        <w:autoSpaceDE w:val="0"/>
        <w:autoSpaceDN w:val="0"/>
        <w:adjustRightInd w:val="0"/>
        <w:spacing w:after="0" w:line="240" w:lineRule="auto"/>
        <w:rPr>
          <w:rFonts w:ascii="Times New Roman" w:hAnsi="Times New Roman" w:cs="Times New Roman"/>
          <w:b/>
          <w:bCs/>
          <w:sz w:val="24"/>
          <w:szCs w:val="24"/>
          <w:lang w:val="tt-RU"/>
        </w:rPr>
      </w:pPr>
      <w:r>
        <w:rPr>
          <w:rFonts w:ascii="Times New Roman" w:hAnsi="Times New Roman" w:cs="Times New Roman"/>
          <w:b/>
          <w:bCs/>
          <w:sz w:val="24"/>
          <w:szCs w:val="24"/>
          <w:lang w:val="tt-RU"/>
        </w:rPr>
        <w:lastRenderedPageBreak/>
        <w:t xml:space="preserve">                                                                                                               КУШЫМТА -1</w:t>
      </w:r>
    </w:p>
    <w:p w:rsidR="00AD1304" w:rsidRDefault="00AD1304" w:rsidP="00AD1304">
      <w:pPr>
        <w:widowControl w:val="0"/>
        <w:autoSpaceDE w:val="0"/>
        <w:autoSpaceDN w:val="0"/>
        <w:adjustRightInd w:val="0"/>
        <w:spacing w:after="0" w:line="240" w:lineRule="auto"/>
        <w:ind w:left="4320"/>
        <w:rPr>
          <w:rFonts w:ascii="Times New Roman" w:hAnsi="Times New Roman" w:cs="Times New Roman"/>
          <w:b/>
          <w:bCs/>
          <w:sz w:val="24"/>
          <w:szCs w:val="24"/>
          <w:lang w:val="tt-RU"/>
        </w:rPr>
      </w:pPr>
      <w:r>
        <w:rPr>
          <w:rFonts w:ascii="Times New Roman" w:hAnsi="Times New Roman" w:cs="Times New Roman"/>
          <w:b/>
          <w:bCs/>
          <w:sz w:val="24"/>
          <w:szCs w:val="24"/>
          <w:lang w:val="tt-RU"/>
        </w:rPr>
        <w:t xml:space="preserve">                                    5 КЛАСС. ТАТАР ТЕЛЕ</w:t>
      </w:r>
    </w:p>
    <w:p w:rsidR="00AD1304" w:rsidRDefault="00AD1304" w:rsidP="00AD1304">
      <w:pPr>
        <w:widowControl w:val="0"/>
        <w:autoSpaceDE w:val="0"/>
        <w:autoSpaceDN w:val="0"/>
        <w:adjustRightInd w:val="0"/>
        <w:spacing w:after="0" w:line="240" w:lineRule="auto"/>
        <w:ind w:left="4320"/>
        <w:rPr>
          <w:rFonts w:ascii="Times New Roman" w:hAnsi="Times New Roman" w:cs="Times New Roman"/>
          <w:b/>
          <w:bCs/>
          <w:sz w:val="24"/>
          <w:szCs w:val="24"/>
          <w:lang w:val="tt-RU"/>
        </w:rPr>
      </w:pPr>
    </w:p>
    <w:p w:rsidR="00AD1304" w:rsidRDefault="00AD1304" w:rsidP="00AD1304">
      <w:pPr>
        <w:widowControl w:val="0"/>
        <w:autoSpaceDE w:val="0"/>
        <w:autoSpaceDN w:val="0"/>
        <w:adjustRightInd w:val="0"/>
        <w:spacing w:after="0" w:line="240" w:lineRule="auto"/>
        <w:ind w:left="4320"/>
        <w:rPr>
          <w:rFonts w:ascii="Times New Roman" w:hAnsi="Times New Roman" w:cs="Times New Roman"/>
          <w:b/>
          <w:bCs/>
          <w:sz w:val="24"/>
          <w:szCs w:val="24"/>
          <w:lang w:val="tt-RU"/>
        </w:rPr>
      </w:pPr>
    </w:p>
    <w:p w:rsidR="00AD1304" w:rsidRDefault="00AD1304" w:rsidP="00AD1304">
      <w:pPr>
        <w:widowControl w:val="0"/>
        <w:autoSpaceDE w:val="0"/>
        <w:autoSpaceDN w:val="0"/>
        <w:adjustRightInd w:val="0"/>
        <w:spacing w:after="0" w:line="240" w:lineRule="auto"/>
        <w:ind w:left="4320"/>
        <w:rPr>
          <w:rFonts w:ascii="Times New Roman" w:hAnsi="Times New Roman" w:cs="Times New Roman"/>
          <w:b/>
          <w:bCs/>
          <w:sz w:val="24"/>
          <w:szCs w:val="24"/>
          <w:lang w:val="tt-RU"/>
        </w:rPr>
      </w:pPr>
    </w:p>
    <w:p w:rsidR="00AD1304" w:rsidRDefault="00AD1304" w:rsidP="00AD1304">
      <w:pPr>
        <w:widowControl w:val="0"/>
        <w:autoSpaceDE w:val="0"/>
        <w:autoSpaceDN w:val="0"/>
        <w:adjustRightInd w:val="0"/>
        <w:spacing w:after="0" w:line="240" w:lineRule="auto"/>
        <w:ind w:left="4320"/>
        <w:rPr>
          <w:rFonts w:ascii="Times New Roman" w:hAnsi="Times New Roman" w:cs="Times New Roman"/>
          <w:b/>
          <w:bCs/>
          <w:sz w:val="24"/>
          <w:szCs w:val="24"/>
          <w:lang w:val="tt-RU"/>
        </w:rPr>
      </w:pPr>
    </w:p>
    <w:p w:rsidR="00AD1304" w:rsidRDefault="00AD1304" w:rsidP="00AD1304">
      <w:pPr>
        <w:widowControl w:val="0"/>
        <w:autoSpaceDE w:val="0"/>
        <w:autoSpaceDN w:val="0"/>
        <w:adjustRightInd w:val="0"/>
        <w:spacing w:after="0" w:line="240" w:lineRule="auto"/>
        <w:ind w:left="4320"/>
        <w:rPr>
          <w:rFonts w:ascii="Times New Roman" w:hAnsi="Times New Roman" w:cs="Times New Roman"/>
          <w:b/>
          <w:bCs/>
          <w:sz w:val="24"/>
          <w:szCs w:val="24"/>
          <w:lang w:val="tt-RU"/>
        </w:rPr>
      </w:pPr>
    </w:p>
    <w:p w:rsidR="00AD1304" w:rsidRDefault="00AD1304" w:rsidP="00AD1304">
      <w:pPr>
        <w:widowControl w:val="0"/>
        <w:autoSpaceDE w:val="0"/>
        <w:autoSpaceDN w:val="0"/>
        <w:adjustRightInd w:val="0"/>
        <w:spacing w:after="0" w:line="240" w:lineRule="auto"/>
        <w:ind w:left="4320"/>
        <w:rPr>
          <w:rFonts w:ascii="Times New Roman" w:hAnsi="Times New Roman" w:cs="Times New Roman"/>
          <w:b/>
          <w:bCs/>
          <w:sz w:val="24"/>
          <w:szCs w:val="24"/>
          <w:lang w:val="tt-RU"/>
        </w:rPr>
      </w:pPr>
    </w:p>
    <w:p w:rsidR="00AD1304" w:rsidRDefault="00AD1304" w:rsidP="00AD1304">
      <w:pPr>
        <w:widowControl w:val="0"/>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b/>
          <w:bCs/>
          <w:sz w:val="24"/>
          <w:szCs w:val="24"/>
          <w:lang w:val="tt-RU"/>
        </w:rPr>
        <w:t xml:space="preserve">                                                                              БЕЛЕМ ҺӘМ КҮНЕКМӘЛӘРНЕ  БӘЯЛӘҮ НОРМАЛАРЫ</w:t>
      </w:r>
    </w:p>
    <w:p w:rsidR="00AD1304" w:rsidRDefault="00AD1304" w:rsidP="00AD1304">
      <w:pPr>
        <w:widowControl w:val="0"/>
        <w:autoSpaceDE w:val="0"/>
        <w:autoSpaceDN w:val="0"/>
        <w:adjustRightInd w:val="0"/>
        <w:spacing w:after="0" w:line="53" w:lineRule="exact"/>
        <w:rPr>
          <w:rFonts w:ascii="Times New Roman" w:hAnsi="Times New Roman" w:cs="Times New Roman"/>
          <w:sz w:val="24"/>
          <w:szCs w:val="24"/>
          <w:lang w:val="tt-RU"/>
        </w:rPr>
      </w:pPr>
    </w:p>
    <w:p w:rsidR="00AD1304" w:rsidRDefault="00AD1304" w:rsidP="00AD1304">
      <w:pPr>
        <w:widowControl w:val="0"/>
        <w:overflowPunct w:val="0"/>
        <w:autoSpaceDE w:val="0"/>
        <w:autoSpaceDN w:val="0"/>
        <w:adjustRightInd w:val="0"/>
        <w:spacing w:after="0" w:line="211" w:lineRule="auto"/>
        <w:ind w:left="360" w:firstLine="120"/>
        <w:rPr>
          <w:rFonts w:ascii="Times New Roman" w:hAnsi="Times New Roman" w:cs="Times New Roman"/>
          <w:sz w:val="24"/>
          <w:szCs w:val="24"/>
          <w:lang w:val="tt-RU"/>
        </w:rPr>
      </w:pPr>
      <w:r>
        <w:rPr>
          <w:rFonts w:ascii="Times New Roman" w:hAnsi="Times New Roman" w:cs="Times New Roman"/>
          <w:sz w:val="24"/>
          <w:szCs w:val="24"/>
          <w:lang w:val="tt-RU"/>
        </w:rPr>
        <w:t>Гомуми төп һәм урта белем бирү мәктәбенең 5-9 нчы сыйныфларында укучыларның ана теленнән белем, осталык һәм күнекмәләрен бәяләү нормалары:</w:t>
      </w:r>
    </w:p>
    <w:p w:rsidR="00AD1304" w:rsidRDefault="00AD1304" w:rsidP="00AD1304">
      <w:pPr>
        <w:widowControl w:val="0"/>
        <w:autoSpaceDE w:val="0"/>
        <w:autoSpaceDN w:val="0"/>
        <w:adjustRightInd w:val="0"/>
        <w:spacing w:after="0" w:line="2" w:lineRule="exact"/>
        <w:rPr>
          <w:rFonts w:ascii="Times New Roman" w:hAnsi="Times New Roman" w:cs="Times New Roman"/>
          <w:sz w:val="24"/>
          <w:szCs w:val="24"/>
          <w:lang w:val="tt-RU"/>
        </w:rPr>
      </w:pPr>
    </w:p>
    <w:p w:rsidR="00AD1304" w:rsidRDefault="00AD1304" w:rsidP="00AD1304">
      <w:pPr>
        <w:widowControl w:val="0"/>
        <w:autoSpaceDE w:val="0"/>
        <w:autoSpaceDN w:val="0"/>
        <w:adjustRightInd w:val="0"/>
        <w:spacing w:after="0" w:line="240" w:lineRule="auto"/>
        <w:ind w:left="1780"/>
        <w:rPr>
          <w:rFonts w:ascii="Times New Roman" w:hAnsi="Times New Roman" w:cs="Times New Roman"/>
          <w:sz w:val="24"/>
          <w:szCs w:val="24"/>
          <w:lang w:val="tt-RU"/>
        </w:rPr>
      </w:pPr>
      <w:r>
        <w:rPr>
          <w:rFonts w:ascii="Times New Roman" w:hAnsi="Times New Roman" w:cs="Times New Roman"/>
          <w:sz w:val="24"/>
          <w:szCs w:val="24"/>
          <w:lang w:val="tt-RU"/>
        </w:rPr>
        <w:t>1. Уку күнекмәсен тикшерү һәм бәяләү:</w:t>
      </w:r>
    </w:p>
    <w:p w:rsidR="00AD1304" w:rsidRDefault="00AD1304" w:rsidP="00AD1304">
      <w:pPr>
        <w:widowControl w:val="0"/>
        <w:autoSpaceDE w:val="0"/>
        <w:autoSpaceDN w:val="0"/>
        <w:adjustRightInd w:val="0"/>
        <w:spacing w:after="0" w:line="240" w:lineRule="auto"/>
        <w:ind w:left="1780"/>
        <w:rPr>
          <w:rFonts w:ascii="Times New Roman" w:hAnsi="Times New Roman" w:cs="Times New Roman"/>
          <w:sz w:val="24"/>
          <w:szCs w:val="24"/>
          <w:lang w:val="tt-RU"/>
        </w:rPr>
      </w:pPr>
      <w:r>
        <w:rPr>
          <w:rFonts w:ascii="Times New Roman" w:hAnsi="Times New Roman" w:cs="Times New Roman"/>
          <w:sz w:val="24"/>
          <w:szCs w:val="24"/>
          <w:lang w:val="tt-RU"/>
        </w:rPr>
        <w:t>5 нче сыйныфта – 100 - 110 сүз,</w:t>
      </w:r>
    </w:p>
    <w:p w:rsidR="00AD1304" w:rsidRDefault="00AD1304" w:rsidP="00AD1304">
      <w:pPr>
        <w:widowControl w:val="0"/>
        <w:autoSpaceDE w:val="0"/>
        <w:autoSpaceDN w:val="0"/>
        <w:adjustRightInd w:val="0"/>
        <w:spacing w:after="0" w:line="240" w:lineRule="auto"/>
        <w:ind w:left="1780"/>
        <w:rPr>
          <w:rFonts w:ascii="Times New Roman" w:hAnsi="Times New Roman" w:cs="Times New Roman"/>
          <w:sz w:val="24"/>
          <w:szCs w:val="24"/>
          <w:lang w:val="tt-RU"/>
        </w:rPr>
      </w:pPr>
      <w:r>
        <w:rPr>
          <w:rFonts w:ascii="Times New Roman" w:hAnsi="Times New Roman" w:cs="Times New Roman"/>
          <w:sz w:val="24"/>
          <w:szCs w:val="24"/>
          <w:lang w:val="tt-RU"/>
        </w:rPr>
        <w:t>6 нчы сыйныфта – 110 – 120 сүз</w:t>
      </w:r>
    </w:p>
    <w:p w:rsidR="00AD1304" w:rsidRDefault="00AD1304" w:rsidP="00AD1304">
      <w:pPr>
        <w:widowControl w:val="0"/>
        <w:autoSpaceDE w:val="0"/>
        <w:autoSpaceDN w:val="0"/>
        <w:adjustRightInd w:val="0"/>
        <w:spacing w:after="0" w:line="58" w:lineRule="exact"/>
        <w:rPr>
          <w:rFonts w:ascii="Times New Roman" w:hAnsi="Times New Roman" w:cs="Times New Roman"/>
          <w:sz w:val="24"/>
          <w:szCs w:val="24"/>
          <w:lang w:val="tt-RU"/>
        </w:rPr>
      </w:pPr>
    </w:p>
    <w:p w:rsidR="00AD1304" w:rsidRDefault="00AD1304" w:rsidP="00AD1304">
      <w:pPr>
        <w:widowControl w:val="0"/>
        <w:overflowPunct w:val="0"/>
        <w:autoSpaceDE w:val="0"/>
        <w:autoSpaceDN w:val="0"/>
        <w:adjustRightInd w:val="0"/>
        <w:spacing w:after="0" w:line="211" w:lineRule="auto"/>
        <w:ind w:left="1780" w:right="10180"/>
        <w:rPr>
          <w:rFonts w:ascii="Times New Roman" w:hAnsi="Times New Roman" w:cs="Times New Roman"/>
          <w:sz w:val="24"/>
          <w:szCs w:val="24"/>
          <w:lang w:val="tt-RU"/>
        </w:rPr>
      </w:pPr>
      <w:r>
        <w:rPr>
          <w:rFonts w:ascii="Times New Roman" w:hAnsi="Times New Roman" w:cs="Times New Roman"/>
          <w:sz w:val="24"/>
          <w:szCs w:val="24"/>
          <w:lang w:val="tt-RU"/>
        </w:rPr>
        <w:t>7 нче сыйныфта – 130 – 140 сүз 8, 9 нчы сыйныфларда – 140 – 150 сүз</w:t>
      </w:r>
    </w:p>
    <w:p w:rsidR="00AD1304" w:rsidRDefault="00AD1304" w:rsidP="00AD1304">
      <w:pPr>
        <w:spacing w:after="0" w:line="211" w:lineRule="auto"/>
        <w:rPr>
          <w:rFonts w:ascii="Times New Roman" w:hAnsi="Times New Roman" w:cs="Times New Roman"/>
          <w:sz w:val="24"/>
          <w:szCs w:val="24"/>
          <w:lang w:val="tt-RU"/>
        </w:rPr>
        <w:sectPr w:rsidR="00AD1304">
          <w:pgSz w:w="16838" w:h="11906" w:orient="landscape"/>
          <w:pgMar w:top="1181" w:right="640" w:bottom="415" w:left="360" w:header="720" w:footer="720" w:gutter="0"/>
          <w:cols w:space="720"/>
        </w:sectPr>
      </w:pPr>
    </w:p>
    <w:p w:rsidR="00AD1304" w:rsidRDefault="00AD1304" w:rsidP="00AD13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Контроль диктантларны бәяләү</w:t>
      </w:r>
    </w:p>
    <w:p w:rsidR="00AD1304" w:rsidRDefault="00AD1304" w:rsidP="00AD1304">
      <w:pPr>
        <w:widowControl w:val="0"/>
        <w:autoSpaceDE w:val="0"/>
        <w:autoSpaceDN w:val="0"/>
        <w:adjustRightInd w:val="0"/>
        <w:spacing w:after="0" w:line="266" w:lineRule="exact"/>
        <w:rPr>
          <w:rFonts w:ascii="Times New Roman" w:hAnsi="Times New Roman" w:cs="Times New Roman"/>
          <w:sz w:val="24"/>
          <w:szCs w:val="24"/>
        </w:rPr>
      </w:pPr>
    </w:p>
    <w:tbl>
      <w:tblPr>
        <w:tblW w:w="14484" w:type="dxa"/>
        <w:tblInd w:w="-274" w:type="dxa"/>
        <w:tblLayout w:type="fixed"/>
        <w:tblCellMar>
          <w:left w:w="0" w:type="dxa"/>
          <w:right w:w="0" w:type="dxa"/>
        </w:tblCellMar>
        <w:tblLook w:val="04A0" w:firstRow="1" w:lastRow="0" w:firstColumn="1" w:lastColumn="0" w:noHBand="0" w:noVBand="1"/>
      </w:tblPr>
      <w:tblGrid>
        <w:gridCol w:w="1584"/>
        <w:gridCol w:w="160"/>
        <w:gridCol w:w="1000"/>
        <w:gridCol w:w="2440"/>
        <w:gridCol w:w="9300"/>
      </w:tblGrid>
      <w:tr w:rsidR="00AD1304" w:rsidTr="00BE467E">
        <w:trPr>
          <w:trHeight w:val="280"/>
        </w:trPr>
        <w:tc>
          <w:tcPr>
            <w:tcW w:w="1744" w:type="dxa"/>
            <w:gridSpan w:val="2"/>
            <w:tcBorders>
              <w:top w:val="single" w:sz="8" w:space="0" w:color="00000A"/>
              <w:left w:val="single" w:sz="8" w:space="0" w:color="00000A"/>
              <w:bottom w:val="nil"/>
              <w:right w:val="nil"/>
            </w:tcBorders>
            <w:vAlign w:val="bottom"/>
            <w:hideMark/>
          </w:tcPr>
          <w:p w:rsidR="00AD1304" w:rsidRDefault="00AD1304">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Мәктәп тибы</w:t>
            </w:r>
          </w:p>
        </w:tc>
        <w:tc>
          <w:tcPr>
            <w:tcW w:w="1000" w:type="dxa"/>
            <w:tcBorders>
              <w:top w:val="single" w:sz="8" w:space="0" w:color="00000A"/>
              <w:left w:val="nil"/>
              <w:bottom w:val="nil"/>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2440" w:type="dxa"/>
            <w:tcBorders>
              <w:top w:val="single" w:sz="8" w:space="0" w:color="00000A"/>
              <w:left w:val="nil"/>
              <w:bottom w:val="nil"/>
              <w:right w:val="single" w:sz="8" w:space="0" w:color="auto"/>
            </w:tcBorders>
            <w:vAlign w:val="bottom"/>
            <w:hideMark/>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Татар мәктәбе</w:t>
            </w:r>
          </w:p>
        </w:tc>
        <w:tc>
          <w:tcPr>
            <w:tcW w:w="9300" w:type="dxa"/>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r>
      <w:tr w:rsidR="00AD1304" w:rsidTr="00BE467E">
        <w:trPr>
          <w:trHeight w:val="281"/>
        </w:trPr>
        <w:tc>
          <w:tcPr>
            <w:tcW w:w="1584" w:type="dxa"/>
            <w:tcBorders>
              <w:top w:val="nil"/>
              <w:left w:val="single" w:sz="8" w:space="0" w:color="00000A"/>
              <w:bottom w:val="single" w:sz="8" w:space="0" w:color="00000A"/>
              <w:right w:val="nil"/>
            </w:tcBorders>
            <w:vAlign w:val="bottom"/>
            <w:hideMark/>
          </w:tcPr>
          <w:p w:rsidR="00AD1304" w:rsidRDefault="00AD1304">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билге</w:t>
            </w:r>
          </w:p>
        </w:tc>
        <w:tc>
          <w:tcPr>
            <w:tcW w:w="160" w:type="dxa"/>
            <w:tcBorders>
              <w:top w:val="nil"/>
              <w:left w:val="nil"/>
              <w:bottom w:val="single" w:sz="8" w:space="0" w:color="00000A"/>
              <w:right w:val="nil"/>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1000" w:type="dxa"/>
            <w:tcBorders>
              <w:top w:val="nil"/>
              <w:left w:val="nil"/>
              <w:bottom w:val="single" w:sz="8" w:space="0" w:color="00000A"/>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2440" w:type="dxa"/>
            <w:tcBorders>
              <w:top w:val="nil"/>
              <w:left w:val="nil"/>
              <w:bottom w:val="single" w:sz="8" w:space="0" w:color="00000A"/>
              <w:right w:val="single" w:sz="8" w:space="0" w:color="auto"/>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9300" w:type="dxa"/>
            <w:tcBorders>
              <w:top w:val="nil"/>
              <w:left w:val="nil"/>
              <w:bottom w:val="single" w:sz="8" w:space="0" w:color="00000A"/>
              <w:right w:val="nil"/>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r>
      <w:tr w:rsidR="00AD1304" w:rsidTr="00BE467E">
        <w:trPr>
          <w:trHeight w:val="268"/>
        </w:trPr>
        <w:tc>
          <w:tcPr>
            <w:tcW w:w="1584" w:type="dxa"/>
            <w:tcBorders>
              <w:top w:val="nil"/>
              <w:left w:val="single" w:sz="8" w:space="0" w:color="00000A"/>
              <w:bottom w:val="nil"/>
              <w:right w:val="nil"/>
            </w:tcBorders>
            <w:vAlign w:val="bottom"/>
            <w:hideMark/>
          </w:tcPr>
          <w:p w:rsidR="00AD1304" w:rsidRDefault="00AD1304">
            <w:pPr>
              <w:widowControl w:val="0"/>
              <w:autoSpaceDE w:val="0"/>
              <w:autoSpaceDN w:val="0"/>
              <w:adjustRightInd w:val="0"/>
              <w:spacing w:after="0" w:line="267" w:lineRule="exact"/>
              <w:ind w:left="20"/>
              <w:rPr>
                <w:rFonts w:ascii="Times New Roman" w:hAnsi="Times New Roman" w:cs="Times New Roman"/>
                <w:sz w:val="24"/>
                <w:szCs w:val="24"/>
              </w:rPr>
            </w:pPr>
            <w:r>
              <w:rPr>
                <w:rFonts w:ascii="Times New Roman" w:hAnsi="Times New Roman" w:cs="Times New Roman"/>
                <w:sz w:val="24"/>
                <w:szCs w:val="24"/>
              </w:rPr>
              <w:t>«5»</w:t>
            </w:r>
          </w:p>
        </w:tc>
        <w:tc>
          <w:tcPr>
            <w:tcW w:w="160" w:type="dxa"/>
            <w:vAlign w:val="bottom"/>
          </w:tcPr>
          <w:p w:rsidR="00AD1304" w:rsidRDefault="00AD1304">
            <w:pPr>
              <w:widowControl w:val="0"/>
              <w:autoSpaceDE w:val="0"/>
              <w:autoSpaceDN w:val="0"/>
              <w:adjustRightInd w:val="0"/>
              <w:spacing w:after="0" w:line="240" w:lineRule="auto"/>
              <w:rPr>
                <w:rFonts w:ascii="Times New Roman" w:hAnsi="Times New Roman" w:cs="Times New Roman"/>
                <w:sz w:val="23"/>
                <w:szCs w:val="23"/>
              </w:rPr>
            </w:pPr>
          </w:p>
        </w:tc>
        <w:tc>
          <w:tcPr>
            <w:tcW w:w="1000" w:type="dxa"/>
            <w:tcBorders>
              <w:top w:val="nil"/>
              <w:left w:val="nil"/>
              <w:bottom w:val="nil"/>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3"/>
                <w:szCs w:val="23"/>
              </w:rPr>
            </w:pPr>
          </w:p>
        </w:tc>
        <w:tc>
          <w:tcPr>
            <w:tcW w:w="2440" w:type="dxa"/>
            <w:tcBorders>
              <w:top w:val="nil"/>
              <w:left w:val="nil"/>
              <w:bottom w:val="nil"/>
              <w:right w:val="single" w:sz="8" w:space="0" w:color="auto"/>
            </w:tcBorders>
            <w:vAlign w:val="bottom"/>
            <w:hideMark/>
          </w:tcPr>
          <w:p w:rsidR="00AD1304" w:rsidRDefault="00AD1304">
            <w:pPr>
              <w:widowControl w:val="0"/>
              <w:autoSpaceDE w:val="0"/>
              <w:autoSpaceDN w:val="0"/>
              <w:adjustRightInd w:val="0"/>
              <w:spacing w:after="0" w:line="267" w:lineRule="exact"/>
              <w:rPr>
                <w:rFonts w:ascii="Times New Roman" w:hAnsi="Times New Roman" w:cs="Times New Roman"/>
                <w:sz w:val="24"/>
                <w:szCs w:val="24"/>
              </w:rPr>
            </w:pPr>
            <w:r>
              <w:rPr>
                <w:rFonts w:ascii="Times New Roman" w:hAnsi="Times New Roman" w:cs="Times New Roman"/>
                <w:sz w:val="24"/>
                <w:szCs w:val="24"/>
              </w:rPr>
              <w:t>0/0 иск.: 1/0,0/1 (пөхтә</w:t>
            </w:r>
          </w:p>
        </w:tc>
        <w:tc>
          <w:tcPr>
            <w:tcW w:w="9300" w:type="dxa"/>
            <w:vAlign w:val="bottom"/>
          </w:tcPr>
          <w:p w:rsidR="00AD1304" w:rsidRDefault="00AD1304">
            <w:pPr>
              <w:widowControl w:val="0"/>
              <w:autoSpaceDE w:val="0"/>
              <w:autoSpaceDN w:val="0"/>
              <w:adjustRightInd w:val="0"/>
              <w:spacing w:after="0" w:line="240" w:lineRule="auto"/>
              <w:rPr>
                <w:rFonts w:ascii="Times New Roman" w:hAnsi="Times New Roman" w:cs="Times New Roman"/>
                <w:sz w:val="23"/>
                <w:szCs w:val="23"/>
              </w:rPr>
            </w:pPr>
          </w:p>
        </w:tc>
      </w:tr>
      <w:tr w:rsidR="00AD1304" w:rsidTr="00BE467E">
        <w:trPr>
          <w:trHeight w:val="281"/>
        </w:trPr>
        <w:tc>
          <w:tcPr>
            <w:tcW w:w="1584" w:type="dxa"/>
            <w:tcBorders>
              <w:top w:val="nil"/>
              <w:left w:val="single" w:sz="8" w:space="0" w:color="00000A"/>
              <w:bottom w:val="single" w:sz="8" w:space="0" w:color="00000A"/>
              <w:right w:val="nil"/>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single" w:sz="8" w:space="0" w:color="00000A"/>
              <w:right w:val="nil"/>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1000" w:type="dxa"/>
            <w:tcBorders>
              <w:top w:val="nil"/>
              <w:left w:val="nil"/>
              <w:bottom w:val="single" w:sz="8" w:space="0" w:color="00000A"/>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2440" w:type="dxa"/>
            <w:tcBorders>
              <w:top w:val="nil"/>
              <w:left w:val="nil"/>
              <w:bottom w:val="single" w:sz="8" w:space="0" w:color="00000A"/>
              <w:right w:val="single" w:sz="8" w:space="0" w:color="auto"/>
            </w:tcBorders>
            <w:vAlign w:val="bottom"/>
            <w:hideMark/>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эшкә)</w:t>
            </w:r>
          </w:p>
        </w:tc>
        <w:tc>
          <w:tcPr>
            <w:tcW w:w="9300" w:type="dxa"/>
            <w:tcBorders>
              <w:top w:val="nil"/>
              <w:left w:val="nil"/>
              <w:bottom w:val="single" w:sz="8" w:space="0" w:color="00000A"/>
              <w:right w:val="nil"/>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r>
      <w:tr w:rsidR="00AD1304" w:rsidTr="00BE467E">
        <w:trPr>
          <w:trHeight w:val="270"/>
        </w:trPr>
        <w:tc>
          <w:tcPr>
            <w:tcW w:w="1584" w:type="dxa"/>
            <w:tcBorders>
              <w:top w:val="nil"/>
              <w:left w:val="single" w:sz="8" w:space="0" w:color="00000A"/>
              <w:bottom w:val="single" w:sz="8" w:space="0" w:color="00000A"/>
              <w:right w:val="nil"/>
            </w:tcBorders>
            <w:vAlign w:val="bottom"/>
            <w:hideMark/>
          </w:tcPr>
          <w:p w:rsidR="00AD1304" w:rsidRDefault="00AD1304">
            <w:pPr>
              <w:widowControl w:val="0"/>
              <w:autoSpaceDE w:val="0"/>
              <w:autoSpaceDN w:val="0"/>
              <w:adjustRightInd w:val="0"/>
              <w:spacing w:after="0" w:line="264" w:lineRule="exact"/>
              <w:ind w:left="20"/>
              <w:rPr>
                <w:rFonts w:ascii="Times New Roman" w:hAnsi="Times New Roman" w:cs="Times New Roman"/>
                <w:sz w:val="24"/>
                <w:szCs w:val="24"/>
              </w:rPr>
            </w:pPr>
            <w:r>
              <w:rPr>
                <w:rFonts w:ascii="Times New Roman" w:hAnsi="Times New Roman" w:cs="Times New Roman"/>
                <w:sz w:val="24"/>
                <w:szCs w:val="24"/>
              </w:rPr>
              <w:t>«4»</w:t>
            </w:r>
          </w:p>
        </w:tc>
        <w:tc>
          <w:tcPr>
            <w:tcW w:w="160" w:type="dxa"/>
            <w:tcBorders>
              <w:top w:val="nil"/>
              <w:left w:val="nil"/>
              <w:bottom w:val="single" w:sz="8" w:space="0" w:color="00000A"/>
              <w:right w:val="nil"/>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3"/>
                <w:szCs w:val="23"/>
              </w:rPr>
            </w:pPr>
          </w:p>
        </w:tc>
        <w:tc>
          <w:tcPr>
            <w:tcW w:w="1000" w:type="dxa"/>
            <w:tcBorders>
              <w:top w:val="nil"/>
              <w:left w:val="nil"/>
              <w:bottom w:val="single" w:sz="8" w:space="0" w:color="00000A"/>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3"/>
                <w:szCs w:val="23"/>
              </w:rPr>
            </w:pPr>
          </w:p>
        </w:tc>
        <w:tc>
          <w:tcPr>
            <w:tcW w:w="2440" w:type="dxa"/>
            <w:tcBorders>
              <w:top w:val="nil"/>
              <w:left w:val="nil"/>
              <w:bottom w:val="single" w:sz="8" w:space="0" w:color="00000A"/>
              <w:right w:val="single" w:sz="8" w:space="0" w:color="auto"/>
            </w:tcBorders>
            <w:vAlign w:val="bottom"/>
            <w:hideMark/>
          </w:tcPr>
          <w:p w:rsidR="00AD1304" w:rsidRDefault="00AD1304">
            <w:pPr>
              <w:widowControl w:val="0"/>
              <w:autoSpaceDE w:val="0"/>
              <w:autoSpaceDN w:val="0"/>
              <w:adjustRightInd w:val="0"/>
              <w:spacing w:after="0" w:line="264" w:lineRule="exact"/>
              <w:rPr>
                <w:rFonts w:ascii="Times New Roman" w:hAnsi="Times New Roman" w:cs="Times New Roman"/>
                <w:sz w:val="24"/>
                <w:szCs w:val="24"/>
              </w:rPr>
            </w:pPr>
            <w:r>
              <w:rPr>
                <w:rFonts w:ascii="Times New Roman" w:hAnsi="Times New Roman" w:cs="Times New Roman"/>
                <w:sz w:val="24"/>
                <w:szCs w:val="24"/>
              </w:rPr>
              <w:t>1/1 Иск.: 1/2, 0/3, 2/1</w:t>
            </w:r>
          </w:p>
        </w:tc>
        <w:tc>
          <w:tcPr>
            <w:tcW w:w="9300" w:type="dxa"/>
            <w:tcBorders>
              <w:top w:val="nil"/>
              <w:left w:val="nil"/>
              <w:bottom w:val="single" w:sz="8" w:space="0" w:color="00000A"/>
              <w:right w:val="nil"/>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3"/>
                <w:szCs w:val="23"/>
              </w:rPr>
            </w:pPr>
          </w:p>
        </w:tc>
      </w:tr>
      <w:tr w:rsidR="00AD1304" w:rsidTr="00BE467E">
        <w:trPr>
          <w:trHeight w:val="265"/>
        </w:trPr>
        <w:tc>
          <w:tcPr>
            <w:tcW w:w="1584" w:type="dxa"/>
            <w:tcBorders>
              <w:top w:val="nil"/>
              <w:left w:val="single" w:sz="8" w:space="0" w:color="00000A"/>
              <w:bottom w:val="nil"/>
              <w:right w:val="nil"/>
            </w:tcBorders>
            <w:vAlign w:val="bottom"/>
            <w:hideMark/>
          </w:tcPr>
          <w:p w:rsidR="00AD1304" w:rsidRDefault="00AD1304">
            <w:pPr>
              <w:widowControl w:val="0"/>
              <w:autoSpaceDE w:val="0"/>
              <w:autoSpaceDN w:val="0"/>
              <w:adjustRightInd w:val="0"/>
              <w:spacing w:after="0" w:line="264" w:lineRule="exact"/>
              <w:ind w:left="20"/>
              <w:rPr>
                <w:rFonts w:ascii="Times New Roman" w:hAnsi="Times New Roman" w:cs="Times New Roman"/>
                <w:sz w:val="24"/>
                <w:szCs w:val="24"/>
              </w:rPr>
            </w:pPr>
            <w:r>
              <w:rPr>
                <w:rFonts w:ascii="Times New Roman" w:hAnsi="Times New Roman" w:cs="Times New Roman"/>
                <w:sz w:val="24"/>
                <w:szCs w:val="24"/>
              </w:rPr>
              <w:t>«3»</w:t>
            </w:r>
          </w:p>
        </w:tc>
        <w:tc>
          <w:tcPr>
            <w:tcW w:w="160" w:type="dxa"/>
            <w:vAlign w:val="bottom"/>
          </w:tcPr>
          <w:p w:rsidR="00AD1304" w:rsidRDefault="00AD1304">
            <w:pPr>
              <w:widowControl w:val="0"/>
              <w:autoSpaceDE w:val="0"/>
              <w:autoSpaceDN w:val="0"/>
              <w:adjustRightInd w:val="0"/>
              <w:spacing w:after="0" w:line="240" w:lineRule="auto"/>
              <w:rPr>
                <w:rFonts w:ascii="Times New Roman" w:hAnsi="Times New Roman" w:cs="Times New Roman"/>
                <w:sz w:val="23"/>
                <w:szCs w:val="23"/>
              </w:rPr>
            </w:pPr>
          </w:p>
        </w:tc>
        <w:tc>
          <w:tcPr>
            <w:tcW w:w="1000" w:type="dxa"/>
            <w:tcBorders>
              <w:top w:val="nil"/>
              <w:left w:val="nil"/>
              <w:bottom w:val="nil"/>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3"/>
                <w:szCs w:val="23"/>
              </w:rPr>
            </w:pPr>
          </w:p>
        </w:tc>
        <w:tc>
          <w:tcPr>
            <w:tcW w:w="2440" w:type="dxa"/>
            <w:tcBorders>
              <w:top w:val="nil"/>
              <w:left w:val="nil"/>
              <w:bottom w:val="nil"/>
              <w:right w:val="single" w:sz="8" w:space="0" w:color="auto"/>
            </w:tcBorders>
            <w:vAlign w:val="bottom"/>
            <w:hideMark/>
          </w:tcPr>
          <w:p w:rsidR="00AD1304" w:rsidRDefault="00AD1304">
            <w:pPr>
              <w:widowControl w:val="0"/>
              <w:autoSpaceDE w:val="0"/>
              <w:autoSpaceDN w:val="0"/>
              <w:adjustRightInd w:val="0"/>
              <w:spacing w:after="0" w:line="264" w:lineRule="exact"/>
              <w:rPr>
                <w:rFonts w:ascii="Times New Roman" w:hAnsi="Times New Roman" w:cs="Times New Roman"/>
                <w:sz w:val="24"/>
                <w:szCs w:val="24"/>
              </w:rPr>
            </w:pPr>
            <w:r>
              <w:rPr>
                <w:rFonts w:ascii="Times New Roman" w:hAnsi="Times New Roman" w:cs="Times New Roman"/>
                <w:sz w:val="24"/>
                <w:szCs w:val="24"/>
              </w:rPr>
              <w:t>2/2, 2/3 Иск.: 1/4, бер</w:t>
            </w:r>
          </w:p>
        </w:tc>
        <w:tc>
          <w:tcPr>
            <w:tcW w:w="9300" w:type="dxa"/>
            <w:vAlign w:val="bottom"/>
          </w:tcPr>
          <w:p w:rsidR="00AD1304" w:rsidRDefault="00AD1304">
            <w:pPr>
              <w:widowControl w:val="0"/>
              <w:autoSpaceDE w:val="0"/>
              <w:autoSpaceDN w:val="0"/>
              <w:adjustRightInd w:val="0"/>
              <w:spacing w:after="0" w:line="240" w:lineRule="auto"/>
              <w:rPr>
                <w:rFonts w:ascii="Times New Roman" w:hAnsi="Times New Roman" w:cs="Times New Roman"/>
                <w:sz w:val="23"/>
                <w:szCs w:val="23"/>
              </w:rPr>
            </w:pPr>
          </w:p>
        </w:tc>
      </w:tr>
      <w:tr w:rsidR="00AD1304" w:rsidTr="00BE467E">
        <w:trPr>
          <w:trHeight w:val="281"/>
        </w:trPr>
        <w:tc>
          <w:tcPr>
            <w:tcW w:w="1584" w:type="dxa"/>
            <w:tcBorders>
              <w:top w:val="nil"/>
              <w:left w:val="single" w:sz="8" w:space="0" w:color="00000A"/>
              <w:bottom w:val="single" w:sz="8" w:space="0" w:color="00000A"/>
              <w:right w:val="nil"/>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single" w:sz="8" w:space="0" w:color="00000A"/>
              <w:right w:val="nil"/>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1000" w:type="dxa"/>
            <w:tcBorders>
              <w:top w:val="nil"/>
              <w:left w:val="nil"/>
              <w:bottom w:val="single" w:sz="8" w:space="0" w:color="00000A"/>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2440" w:type="dxa"/>
            <w:tcBorders>
              <w:top w:val="nil"/>
              <w:left w:val="nil"/>
              <w:bottom w:val="single" w:sz="8" w:space="0" w:color="00000A"/>
              <w:right w:val="single" w:sz="8" w:space="0" w:color="auto"/>
            </w:tcBorders>
            <w:vAlign w:val="bottom"/>
            <w:hideMark/>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төрдәге 5/4</w:t>
            </w:r>
          </w:p>
        </w:tc>
        <w:tc>
          <w:tcPr>
            <w:tcW w:w="9300" w:type="dxa"/>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r>
      <w:tr w:rsidR="00AD1304" w:rsidTr="00BE467E">
        <w:trPr>
          <w:trHeight w:val="270"/>
        </w:trPr>
        <w:tc>
          <w:tcPr>
            <w:tcW w:w="1584" w:type="dxa"/>
            <w:tcBorders>
              <w:top w:val="nil"/>
              <w:left w:val="single" w:sz="8" w:space="0" w:color="00000A"/>
              <w:bottom w:val="single" w:sz="8" w:space="0" w:color="auto"/>
              <w:right w:val="nil"/>
            </w:tcBorders>
            <w:vAlign w:val="bottom"/>
            <w:hideMark/>
          </w:tcPr>
          <w:p w:rsidR="00AD1304" w:rsidRDefault="00AD1304">
            <w:pPr>
              <w:widowControl w:val="0"/>
              <w:autoSpaceDE w:val="0"/>
              <w:autoSpaceDN w:val="0"/>
              <w:adjustRightInd w:val="0"/>
              <w:spacing w:after="0" w:line="264" w:lineRule="exact"/>
              <w:ind w:left="20"/>
              <w:rPr>
                <w:rFonts w:ascii="Times New Roman" w:hAnsi="Times New Roman" w:cs="Times New Roman"/>
                <w:sz w:val="24"/>
                <w:szCs w:val="24"/>
              </w:rPr>
            </w:pPr>
            <w:r>
              <w:rPr>
                <w:rFonts w:ascii="Times New Roman" w:hAnsi="Times New Roman" w:cs="Times New Roman"/>
                <w:sz w:val="24"/>
                <w:szCs w:val="24"/>
              </w:rPr>
              <w:t>«2»</w:t>
            </w:r>
          </w:p>
        </w:tc>
        <w:tc>
          <w:tcPr>
            <w:tcW w:w="160" w:type="dxa"/>
            <w:tcBorders>
              <w:top w:val="nil"/>
              <w:left w:val="nil"/>
              <w:bottom w:val="single" w:sz="8" w:space="0" w:color="auto"/>
              <w:right w:val="nil"/>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3"/>
                <w:szCs w:val="23"/>
              </w:rPr>
            </w:pPr>
          </w:p>
        </w:tc>
        <w:tc>
          <w:tcPr>
            <w:tcW w:w="1000" w:type="dxa"/>
            <w:tcBorders>
              <w:top w:val="nil"/>
              <w:left w:val="nil"/>
              <w:bottom w:val="single" w:sz="8" w:space="0" w:color="auto"/>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3"/>
                <w:szCs w:val="23"/>
              </w:rPr>
            </w:pPr>
          </w:p>
        </w:tc>
        <w:tc>
          <w:tcPr>
            <w:tcW w:w="2440" w:type="dxa"/>
            <w:tcBorders>
              <w:top w:val="nil"/>
              <w:left w:val="nil"/>
              <w:bottom w:val="single" w:sz="8" w:space="0" w:color="auto"/>
              <w:right w:val="single" w:sz="8" w:space="0" w:color="auto"/>
            </w:tcBorders>
            <w:vAlign w:val="bottom"/>
            <w:hideMark/>
          </w:tcPr>
          <w:p w:rsidR="00AD1304" w:rsidRDefault="00AD1304">
            <w:pPr>
              <w:widowControl w:val="0"/>
              <w:autoSpaceDE w:val="0"/>
              <w:autoSpaceDN w:val="0"/>
              <w:adjustRightInd w:val="0"/>
              <w:spacing w:after="0" w:line="264" w:lineRule="exact"/>
              <w:rPr>
                <w:rFonts w:ascii="Times New Roman" w:hAnsi="Times New Roman" w:cs="Times New Roman"/>
                <w:sz w:val="24"/>
                <w:szCs w:val="24"/>
              </w:rPr>
            </w:pPr>
            <w:r>
              <w:rPr>
                <w:rFonts w:ascii="Times New Roman" w:hAnsi="Times New Roman" w:cs="Times New Roman"/>
                <w:sz w:val="24"/>
                <w:szCs w:val="24"/>
              </w:rPr>
              <w:t>5/5 hәм 4 төзәтүле</w:t>
            </w:r>
          </w:p>
        </w:tc>
        <w:tc>
          <w:tcPr>
            <w:tcW w:w="9300" w:type="dxa"/>
            <w:vAlign w:val="bottom"/>
          </w:tcPr>
          <w:p w:rsidR="00AD1304" w:rsidRDefault="00AD1304">
            <w:pPr>
              <w:widowControl w:val="0"/>
              <w:autoSpaceDE w:val="0"/>
              <w:autoSpaceDN w:val="0"/>
              <w:adjustRightInd w:val="0"/>
              <w:spacing w:after="0" w:line="240" w:lineRule="auto"/>
              <w:rPr>
                <w:rFonts w:ascii="Times New Roman" w:hAnsi="Times New Roman" w:cs="Times New Roman"/>
                <w:sz w:val="23"/>
                <w:szCs w:val="23"/>
              </w:rPr>
            </w:pPr>
          </w:p>
        </w:tc>
      </w:tr>
      <w:tr w:rsidR="00AD1304" w:rsidTr="00BE467E">
        <w:trPr>
          <w:trHeight w:val="537"/>
        </w:trPr>
        <w:tc>
          <w:tcPr>
            <w:tcW w:w="14484" w:type="dxa"/>
            <w:gridSpan w:val="5"/>
            <w:vAlign w:val="bottom"/>
            <w:hideMark/>
          </w:tcPr>
          <w:p w:rsidR="00AD1304" w:rsidRDefault="00AD1304">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Изложениене бәяләү</w:t>
            </w:r>
          </w:p>
        </w:tc>
      </w:tr>
      <w:tr w:rsidR="00AD1304" w:rsidTr="00BE467E">
        <w:trPr>
          <w:trHeight w:val="286"/>
        </w:trPr>
        <w:tc>
          <w:tcPr>
            <w:tcW w:w="1584" w:type="dxa"/>
            <w:tcBorders>
              <w:top w:val="nil"/>
              <w:left w:val="nil"/>
              <w:bottom w:val="single" w:sz="8" w:space="0" w:color="00000A"/>
              <w:right w:val="nil"/>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single" w:sz="8" w:space="0" w:color="00000A"/>
              <w:right w:val="nil"/>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12740" w:type="dxa"/>
            <w:gridSpan w:val="3"/>
            <w:tcBorders>
              <w:top w:val="nil"/>
              <w:left w:val="nil"/>
              <w:bottom w:val="single" w:sz="8" w:space="0" w:color="00000A"/>
              <w:right w:val="nil"/>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r>
      <w:tr w:rsidR="00AD1304" w:rsidTr="00BE467E">
        <w:trPr>
          <w:trHeight w:val="263"/>
        </w:trPr>
        <w:tc>
          <w:tcPr>
            <w:tcW w:w="1584" w:type="dxa"/>
            <w:tcBorders>
              <w:top w:val="nil"/>
              <w:left w:val="single" w:sz="8" w:space="0" w:color="00000A"/>
              <w:bottom w:val="nil"/>
              <w:right w:val="nil"/>
            </w:tcBorders>
            <w:vAlign w:val="bottom"/>
            <w:hideMark/>
          </w:tcPr>
          <w:p w:rsidR="00AD1304" w:rsidRDefault="00AD1304">
            <w:pPr>
              <w:widowControl w:val="0"/>
              <w:autoSpaceDE w:val="0"/>
              <w:autoSpaceDN w:val="0"/>
              <w:adjustRightInd w:val="0"/>
              <w:spacing w:after="0" w:line="262" w:lineRule="exact"/>
              <w:ind w:left="20"/>
              <w:rPr>
                <w:rFonts w:ascii="Times New Roman" w:hAnsi="Times New Roman" w:cs="Times New Roman"/>
                <w:sz w:val="24"/>
                <w:szCs w:val="24"/>
              </w:rPr>
            </w:pPr>
            <w:r>
              <w:rPr>
                <w:rFonts w:ascii="Times New Roman" w:hAnsi="Times New Roman" w:cs="Times New Roman"/>
                <w:sz w:val="24"/>
                <w:szCs w:val="24"/>
              </w:rPr>
              <w:t>Мәктэп</w:t>
            </w:r>
          </w:p>
        </w:tc>
        <w:tc>
          <w:tcPr>
            <w:tcW w:w="160" w:type="dxa"/>
            <w:tcBorders>
              <w:top w:val="nil"/>
              <w:left w:val="nil"/>
              <w:bottom w:val="nil"/>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rPr>
            </w:pPr>
          </w:p>
        </w:tc>
        <w:tc>
          <w:tcPr>
            <w:tcW w:w="12740" w:type="dxa"/>
            <w:gridSpan w:val="3"/>
            <w:tcBorders>
              <w:top w:val="nil"/>
              <w:left w:val="nil"/>
              <w:bottom w:val="nil"/>
              <w:right w:val="single" w:sz="8" w:space="0" w:color="auto"/>
            </w:tcBorders>
            <w:vAlign w:val="bottom"/>
            <w:hideMark/>
          </w:tcPr>
          <w:p w:rsidR="00AD1304" w:rsidRDefault="00AD1304">
            <w:pPr>
              <w:widowControl w:val="0"/>
              <w:autoSpaceDE w:val="0"/>
              <w:autoSpaceDN w:val="0"/>
              <w:adjustRightInd w:val="0"/>
              <w:spacing w:after="0" w:line="262" w:lineRule="exact"/>
              <w:rPr>
                <w:rFonts w:ascii="Times New Roman" w:hAnsi="Times New Roman" w:cs="Times New Roman"/>
                <w:sz w:val="24"/>
                <w:szCs w:val="24"/>
              </w:rPr>
            </w:pPr>
            <w:r>
              <w:rPr>
                <w:rFonts w:ascii="Times New Roman" w:hAnsi="Times New Roman" w:cs="Times New Roman"/>
                <w:sz w:val="24"/>
                <w:szCs w:val="24"/>
              </w:rPr>
              <w:t>Татар мәктәбе</w:t>
            </w:r>
          </w:p>
        </w:tc>
      </w:tr>
      <w:tr w:rsidR="00AD1304" w:rsidTr="00BE467E">
        <w:trPr>
          <w:trHeight w:val="332"/>
        </w:trPr>
        <w:tc>
          <w:tcPr>
            <w:tcW w:w="1584" w:type="dxa"/>
            <w:tcBorders>
              <w:top w:val="nil"/>
              <w:left w:val="single" w:sz="8" w:space="0" w:color="00000A"/>
              <w:bottom w:val="single" w:sz="8" w:space="0" w:color="00000A"/>
              <w:right w:val="nil"/>
            </w:tcBorders>
            <w:vAlign w:val="bottom"/>
            <w:hideMark/>
          </w:tcPr>
          <w:p w:rsidR="00AD1304" w:rsidRDefault="00AD1304">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тибы</w:t>
            </w:r>
          </w:p>
        </w:tc>
        <w:tc>
          <w:tcPr>
            <w:tcW w:w="160" w:type="dxa"/>
            <w:tcBorders>
              <w:top w:val="nil"/>
              <w:left w:val="nil"/>
              <w:bottom w:val="single" w:sz="8" w:space="0" w:color="00000A"/>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1000" w:type="dxa"/>
            <w:tcBorders>
              <w:top w:val="nil"/>
              <w:left w:val="nil"/>
              <w:bottom w:val="single" w:sz="8" w:space="0" w:color="00000A"/>
              <w:right w:val="nil"/>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2440" w:type="dxa"/>
            <w:tcBorders>
              <w:top w:val="nil"/>
              <w:left w:val="nil"/>
              <w:bottom w:val="single" w:sz="8" w:space="0" w:color="00000A"/>
              <w:right w:val="nil"/>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9300" w:type="dxa"/>
            <w:tcBorders>
              <w:top w:val="nil"/>
              <w:left w:val="nil"/>
              <w:bottom w:val="single" w:sz="8" w:space="0" w:color="00000A"/>
              <w:right w:val="single" w:sz="8" w:space="0" w:color="auto"/>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r>
      <w:tr w:rsidR="00AD1304" w:rsidTr="00BE467E">
        <w:trPr>
          <w:trHeight w:val="260"/>
        </w:trPr>
        <w:tc>
          <w:tcPr>
            <w:tcW w:w="1584" w:type="dxa"/>
            <w:tcBorders>
              <w:top w:val="nil"/>
              <w:left w:val="single" w:sz="8" w:space="0" w:color="00000A"/>
              <w:bottom w:val="nil"/>
              <w:right w:val="nil"/>
            </w:tcBorders>
            <w:vAlign w:val="bottom"/>
            <w:hideMark/>
          </w:tcPr>
          <w:p w:rsidR="00AD1304" w:rsidRDefault="00AD1304">
            <w:pPr>
              <w:widowControl w:val="0"/>
              <w:autoSpaceDE w:val="0"/>
              <w:autoSpaceDN w:val="0"/>
              <w:adjustRightInd w:val="0"/>
              <w:spacing w:after="0" w:line="260" w:lineRule="exact"/>
              <w:ind w:left="20"/>
              <w:rPr>
                <w:rFonts w:ascii="Times New Roman" w:hAnsi="Times New Roman" w:cs="Times New Roman"/>
                <w:sz w:val="24"/>
                <w:szCs w:val="24"/>
              </w:rPr>
            </w:pPr>
            <w:r>
              <w:rPr>
                <w:rFonts w:ascii="Times New Roman" w:hAnsi="Times New Roman" w:cs="Times New Roman"/>
                <w:sz w:val="24"/>
                <w:szCs w:val="24"/>
              </w:rPr>
              <w:t>«5»</w:t>
            </w:r>
          </w:p>
        </w:tc>
        <w:tc>
          <w:tcPr>
            <w:tcW w:w="160" w:type="dxa"/>
            <w:tcBorders>
              <w:top w:val="nil"/>
              <w:left w:val="nil"/>
              <w:bottom w:val="nil"/>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rPr>
            </w:pPr>
          </w:p>
        </w:tc>
        <w:tc>
          <w:tcPr>
            <w:tcW w:w="12740" w:type="dxa"/>
            <w:gridSpan w:val="3"/>
            <w:tcBorders>
              <w:top w:val="nil"/>
              <w:left w:val="nil"/>
              <w:bottom w:val="nil"/>
              <w:right w:val="single" w:sz="8" w:space="0" w:color="auto"/>
            </w:tcBorders>
            <w:vAlign w:val="bottom"/>
            <w:hideMark/>
          </w:tcPr>
          <w:p w:rsidR="00AD1304" w:rsidRDefault="00AD1304">
            <w:pPr>
              <w:widowControl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Текст эзлекле бирелгән, стиль бердәмлеге саклана фактик хатасыз; 1/0, 0/1 пунктуацион яки грамматик хата</w:t>
            </w:r>
          </w:p>
        </w:tc>
      </w:tr>
      <w:tr w:rsidR="00AD1304" w:rsidTr="00BE467E">
        <w:trPr>
          <w:trHeight w:val="392"/>
        </w:trPr>
        <w:tc>
          <w:tcPr>
            <w:tcW w:w="1584" w:type="dxa"/>
            <w:tcBorders>
              <w:top w:val="nil"/>
              <w:left w:val="single" w:sz="8" w:space="0" w:color="00000A"/>
              <w:bottom w:val="single" w:sz="8" w:space="0" w:color="00000A"/>
              <w:right w:val="nil"/>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single" w:sz="8" w:space="0" w:color="00000A"/>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12740" w:type="dxa"/>
            <w:gridSpan w:val="3"/>
            <w:tcBorders>
              <w:top w:val="nil"/>
              <w:left w:val="nil"/>
              <w:bottom w:val="single" w:sz="8" w:space="0" w:color="00000A"/>
              <w:right w:val="single" w:sz="8" w:space="0" w:color="auto"/>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r>
      <w:tr w:rsidR="00AD1304" w:rsidTr="00BE467E">
        <w:trPr>
          <w:trHeight w:val="260"/>
        </w:trPr>
        <w:tc>
          <w:tcPr>
            <w:tcW w:w="1584" w:type="dxa"/>
            <w:tcBorders>
              <w:top w:val="nil"/>
              <w:left w:val="single" w:sz="8" w:space="0" w:color="00000A"/>
              <w:bottom w:val="nil"/>
              <w:right w:val="nil"/>
            </w:tcBorders>
            <w:vAlign w:val="bottom"/>
            <w:hideMark/>
          </w:tcPr>
          <w:p w:rsidR="00AD1304" w:rsidRDefault="00AD1304">
            <w:pPr>
              <w:widowControl w:val="0"/>
              <w:autoSpaceDE w:val="0"/>
              <w:autoSpaceDN w:val="0"/>
              <w:adjustRightInd w:val="0"/>
              <w:spacing w:after="0" w:line="260" w:lineRule="exact"/>
              <w:ind w:left="20"/>
              <w:rPr>
                <w:rFonts w:ascii="Times New Roman" w:hAnsi="Times New Roman" w:cs="Times New Roman"/>
                <w:sz w:val="24"/>
                <w:szCs w:val="24"/>
              </w:rPr>
            </w:pPr>
            <w:r>
              <w:rPr>
                <w:rFonts w:ascii="Times New Roman" w:hAnsi="Times New Roman" w:cs="Times New Roman"/>
                <w:sz w:val="24"/>
                <w:szCs w:val="24"/>
              </w:rPr>
              <w:t>«4»</w:t>
            </w:r>
          </w:p>
        </w:tc>
        <w:tc>
          <w:tcPr>
            <w:tcW w:w="160" w:type="dxa"/>
            <w:tcBorders>
              <w:top w:val="nil"/>
              <w:left w:val="nil"/>
              <w:bottom w:val="nil"/>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rPr>
            </w:pPr>
          </w:p>
        </w:tc>
        <w:tc>
          <w:tcPr>
            <w:tcW w:w="12740" w:type="dxa"/>
            <w:gridSpan w:val="3"/>
            <w:tcBorders>
              <w:top w:val="nil"/>
              <w:left w:val="nil"/>
              <w:bottom w:val="nil"/>
              <w:right w:val="single" w:sz="8" w:space="0" w:color="auto"/>
            </w:tcBorders>
            <w:vAlign w:val="bottom"/>
            <w:hideMark/>
          </w:tcPr>
          <w:p w:rsidR="00AD1304" w:rsidRDefault="00AD1304">
            <w:pPr>
              <w:widowControl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Тексттан бераз читкә кителгән; стиль</w:t>
            </w:r>
          </w:p>
        </w:tc>
      </w:tr>
      <w:tr w:rsidR="00AD1304" w:rsidTr="00BE467E">
        <w:trPr>
          <w:trHeight w:val="276"/>
        </w:trPr>
        <w:tc>
          <w:tcPr>
            <w:tcW w:w="1584" w:type="dxa"/>
            <w:tcBorders>
              <w:top w:val="nil"/>
              <w:left w:val="single" w:sz="8" w:space="0" w:color="00000A"/>
              <w:bottom w:val="nil"/>
              <w:right w:val="nil"/>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nil"/>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12740" w:type="dxa"/>
            <w:gridSpan w:val="3"/>
            <w:tcBorders>
              <w:top w:val="nil"/>
              <w:left w:val="nil"/>
              <w:bottom w:val="nil"/>
              <w:right w:val="single" w:sz="8" w:space="0" w:color="auto"/>
            </w:tcBorders>
            <w:vAlign w:val="bottom"/>
            <w:hideMark/>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Бердәмлегендә хилафлык сизелә. 1 фактик хата 2/1 пунктуацион яки грамматик хата</w:t>
            </w:r>
          </w:p>
        </w:tc>
      </w:tr>
      <w:tr w:rsidR="00AD1304" w:rsidTr="00BE467E">
        <w:trPr>
          <w:trHeight w:val="53"/>
        </w:trPr>
        <w:tc>
          <w:tcPr>
            <w:tcW w:w="1584" w:type="dxa"/>
            <w:tcBorders>
              <w:top w:val="nil"/>
              <w:left w:val="single" w:sz="8" w:space="0" w:color="00000A"/>
              <w:bottom w:val="single" w:sz="8" w:space="0" w:color="00000A"/>
              <w:right w:val="nil"/>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4"/>
                <w:szCs w:val="4"/>
              </w:rPr>
            </w:pPr>
          </w:p>
        </w:tc>
        <w:tc>
          <w:tcPr>
            <w:tcW w:w="160" w:type="dxa"/>
            <w:tcBorders>
              <w:top w:val="nil"/>
              <w:left w:val="nil"/>
              <w:bottom w:val="single" w:sz="8" w:space="0" w:color="00000A"/>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4"/>
                <w:szCs w:val="4"/>
              </w:rPr>
            </w:pPr>
          </w:p>
        </w:tc>
        <w:tc>
          <w:tcPr>
            <w:tcW w:w="12740" w:type="dxa"/>
            <w:gridSpan w:val="3"/>
            <w:tcBorders>
              <w:top w:val="nil"/>
              <w:left w:val="nil"/>
              <w:bottom w:val="single" w:sz="8" w:space="0" w:color="00000A"/>
              <w:right w:val="single" w:sz="8" w:space="0" w:color="auto"/>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4"/>
                <w:szCs w:val="4"/>
              </w:rPr>
            </w:pPr>
          </w:p>
        </w:tc>
      </w:tr>
      <w:tr w:rsidR="00AD1304" w:rsidTr="00BE467E">
        <w:trPr>
          <w:trHeight w:val="260"/>
        </w:trPr>
        <w:tc>
          <w:tcPr>
            <w:tcW w:w="1584" w:type="dxa"/>
            <w:tcBorders>
              <w:top w:val="nil"/>
              <w:left w:val="single" w:sz="8" w:space="0" w:color="00000A"/>
              <w:bottom w:val="nil"/>
              <w:right w:val="nil"/>
            </w:tcBorders>
            <w:vAlign w:val="bottom"/>
            <w:hideMark/>
          </w:tcPr>
          <w:p w:rsidR="00AD1304" w:rsidRDefault="00AD1304">
            <w:pPr>
              <w:widowControl w:val="0"/>
              <w:autoSpaceDE w:val="0"/>
              <w:autoSpaceDN w:val="0"/>
              <w:adjustRightInd w:val="0"/>
              <w:spacing w:after="0" w:line="260" w:lineRule="exact"/>
              <w:ind w:left="20"/>
              <w:rPr>
                <w:rFonts w:ascii="Times New Roman" w:hAnsi="Times New Roman" w:cs="Times New Roman"/>
                <w:sz w:val="24"/>
                <w:szCs w:val="24"/>
              </w:rPr>
            </w:pPr>
            <w:r>
              <w:rPr>
                <w:rFonts w:ascii="Times New Roman" w:hAnsi="Times New Roman" w:cs="Times New Roman"/>
                <w:sz w:val="24"/>
                <w:szCs w:val="24"/>
              </w:rPr>
              <w:t>«3»</w:t>
            </w:r>
          </w:p>
        </w:tc>
        <w:tc>
          <w:tcPr>
            <w:tcW w:w="160" w:type="dxa"/>
            <w:tcBorders>
              <w:top w:val="nil"/>
              <w:left w:val="nil"/>
              <w:bottom w:val="nil"/>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rPr>
            </w:pPr>
          </w:p>
        </w:tc>
        <w:tc>
          <w:tcPr>
            <w:tcW w:w="12740" w:type="dxa"/>
            <w:gridSpan w:val="3"/>
            <w:tcBorders>
              <w:top w:val="nil"/>
              <w:left w:val="nil"/>
              <w:bottom w:val="nil"/>
              <w:right w:val="single" w:sz="8" w:space="0" w:color="auto"/>
            </w:tcBorders>
            <w:vAlign w:val="bottom"/>
            <w:hideMark/>
          </w:tcPr>
          <w:p w:rsidR="00AD1304" w:rsidRDefault="00AD1304">
            <w:pPr>
              <w:widowControl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Тексттагы эзлеклелек сакланмаган, фактик хата лар бар; 3/2, 1 грамматик хата</w:t>
            </w:r>
          </w:p>
        </w:tc>
      </w:tr>
      <w:tr w:rsidR="00AD1304" w:rsidTr="00BE467E">
        <w:trPr>
          <w:trHeight w:val="154"/>
        </w:trPr>
        <w:tc>
          <w:tcPr>
            <w:tcW w:w="1584" w:type="dxa"/>
            <w:tcBorders>
              <w:top w:val="nil"/>
              <w:left w:val="single" w:sz="8" w:space="0" w:color="00000A"/>
              <w:bottom w:val="single" w:sz="8" w:space="0" w:color="00000A"/>
              <w:right w:val="nil"/>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13"/>
                <w:szCs w:val="13"/>
              </w:rPr>
            </w:pPr>
          </w:p>
        </w:tc>
        <w:tc>
          <w:tcPr>
            <w:tcW w:w="160" w:type="dxa"/>
            <w:tcBorders>
              <w:top w:val="nil"/>
              <w:left w:val="nil"/>
              <w:bottom w:val="single" w:sz="8" w:space="0" w:color="00000A"/>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13"/>
                <w:szCs w:val="13"/>
              </w:rPr>
            </w:pPr>
          </w:p>
        </w:tc>
        <w:tc>
          <w:tcPr>
            <w:tcW w:w="12740" w:type="dxa"/>
            <w:gridSpan w:val="3"/>
            <w:tcBorders>
              <w:top w:val="nil"/>
              <w:left w:val="nil"/>
              <w:bottom w:val="single" w:sz="8" w:space="0" w:color="00000A"/>
              <w:right w:val="single" w:sz="8" w:space="0" w:color="auto"/>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13"/>
                <w:szCs w:val="13"/>
              </w:rPr>
            </w:pPr>
          </w:p>
        </w:tc>
      </w:tr>
      <w:tr w:rsidR="00AD1304" w:rsidTr="00BE467E">
        <w:trPr>
          <w:trHeight w:val="260"/>
        </w:trPr>
        <w:tc>
          <w:tcPr>
            <w:tcW w:w="1584" w:type="dxa"/>
            <w:tcBorders>
              <w:top w:val="nil"/>
              <w:left w:val="single" w:sz="8" w:space="0" w:color="00000A"/>
              <w:bottom w:val="nil"/>
              <w:right w:val="nil"/>
            </w:tcBorders>
            <w:vAlign w:val="bottom"/>
            <w:hideMark/>
          </w:tcPr>
          <w:p w:rsidR="00AD1304" w:rsidRDefault="00AD1304">
            <w:pPr>
              <w:widowControl w:val="0"/>
              <w:autoSpaceDE w:val="0"/>
              <w:autoSpaceDN w:val="0"/>
              <w:adjustRightInd w:val="0"/>
              <w:spacing w:after="0" w:line="260" w:lineRule="exact"/>
              <w:ind w:left="20"/>
              <w:rPr>
                <w:rFonts w:ascii="Times New Roman" w:hAnsi="Times New Roman" w:cs="Times New Roman"/>
                <w:sz w:val="24"/>
                <w:szCs w:val="24"/>
              </w:rPr>
            </w:pPr>
            <w:r>
              <w:rPr>
                <w:rFonts w:ascii="Times New Roman" w:hAnsi="Times New Roman" w:cs="Times New Roman"/>
                <w:sz w:val="24"/>
                <w:szCs w:val="24"/>
              </w:rPr>
              <w:t>«2»</w:t>
            </w:r>
          </w:p>
        </w:tc>
        <w:tc>
          <w:tcPr>
            <w:tcW w:w="160" w:type="dxa"/>
            <w:tcBorders>
              <w:top w:val="nil"/>
              <w:left w:val="nil"/>
              <w:bottom w:val="nil"/>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rPr>
            </w:pPr>
          </w:p>
        </w:tc>
        <w:tc>
          <w:tcPr>
            <w:tcW w:w="12740" w:type="dxa"/>
            <w:gridSpan w:val="3"/>
            <w:tcBorders>
              <w:top w:val="nil"/>
              <w:left w:val="nil"/>
              <w:bottom w:val="nil"/>
              <w:right w:val="single" w:sz="8" w:space="0" w:color="auto"/>
            </w:tcBorders>
            <w:vAlign w:val="bottom"/>
            <w:hideMark/>
          </w:tcPr>
          <w:p w:rsidR="00AD1304" w:rsidRDefault="00AD1304">
            <w:pPr>
              <w:widowControl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Эзлеклелек сакланмаган, стиль бердәмлеге юк,сүзлэр hәм җөмләләр бәйләнешендә хаталар ^п, орфографик хаталарның</w:t>
            </w:r>
          </w:p>
        </w:tc>
      </w:tr>
      <w:tr w:rsidR="00AD1304" w:rsidTr="00BE467E">
        <w:trPr>
          <w:trHeight w:val="281"/>
        </w:trPr>
        <w:tc>
          <w:tcPr>
            <w:tcW w:w="1584" w:type="dxa"/>
            <w:tcBorders>
              <w:top w:val="nil"/>
              <w:left w:val="single" w:sz="8" w:space="0" w:color="00000A"/>
              <w:bottom w:val="single" w:sz="8" w:space="0" w:color="00000A"/>
              <w:right w:val="nil"/>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single" w:sz="8" w:space="0" w:color="00000A"/>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12740" w:type="dxa"/>
            <w:gridSpan w:val="3"/>
            <w:tcBorders>
              <w:top w:val="nil"/>
              <w:left w:val="nil"/>
              <w:bottom w:val="single" w:sz="8" w:space="0" w:color="00000A"/>
              <w:right w:val="single" w:sz="8" w:space="0" w:color="auto"/>
            </w:tcBorders>
            <w:vAlign w:val="bottom"/>
            <w:hideMark/>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саны өчтән, пунктуаци он хаталарныц саны икедән, грамматик хаталарныц саны өчтән артык.</w:t>
            </w:r>
          </w:p>
        </w:tc>
      </w:tr>
      <w:tr w:rsidR="00AD1304" w:rsidTr="00BE467E">
        <w:trPr>
          <w:trHeight w:val="541"/>
        </w:trPr>
        <w:tc>
          <w:tcPr>
            <w:tcW w:w="14484" w:type="dxa"/>
            <w:gridSpan w:val="5"/>
            <w:vAlign w:val="bottom"/>
            <w:hideMark/>
          </w:tcPr>
          <w:p w:rsidR="00AD1304" w:rsidRDefault="00AD1304">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Сочинениене бәяләү</w:t>
            </w:r>
          </w:p>
        </w:tc>
      </w:tr>
      <w:tr w:rsidR="00AD1304" w:rsidTr="00BE467E">
        <w:trPr>
          <w:trHeight w:val="286"/>
        </w:trPr>
        <w:tc>
          <w:tcPr>
            <w:tcW w:w="1584" w:type="dxa"/>
            <w:tcBorders>
              <w:top w:val="nil"/>
              <w:left w:val="nil"/>
              <w:bottom w:val="single" w:sz="8" w:space="0" w:color="00000A"/>
              <w:right w:val="nil"/>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12900" w:type="dxa"/>
            <w:gridSpan w:val="4"/>
            <w:tcBorders>
              <w:top w:val="nil"/>
              <w:left w:val="nil"/>
              <w:bottom w:val="single" w:sz="8" w:space="0" w:color="auto"/>
              <w:right w:val="nil"/>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r>
      <w:tr w:rsidR="00AD1304" w:rsidTr="00BE467E">
        <w:trPr>
          <w:trHeight w:val="263"/>
        </w:trPr>
        <w:tc>
          <w:tcPr>
            <w:tcW w:w="1584" w:type="dxa"/>
            <w:tcBorders>
              <w:top w:val="nil"/>
              <w:left w:val="single" w:sz="8" w:space="0" w:color="00000A"/>
              <w:bottom w:val="nil"/>
              <w:right w:val="single" w:sz="8" w:space="0" w:color="00000A"/>
            </w:tcBorders>
            <w:vAlign w:val="bottom"/>
            <w:hideMark/>
          </w:tcPr>
          <w:p w:rsidR="00AD1304" w:rsidRDefault="00AD1304">
            <w:pPr>
              <w:widowControl w:val="0"/>
              <w:autoSpaceDE w:val="0"/>
              <w:autoSpaceDN w:val="0"/>
              <w:adjustRightInd w:val="0"/>
              <w:spacing w:after="0" w:line="262" w:lineRule="exact"/>
              <w:ind w:left="20"/>
              <w:rPr>
                <w:rFonts w:ascii="Times New Roman" w:hAnsi="Times New Roman" w:cs="Times New Roman"/>
                <w:sz w:val="24"/>
                <w:szCs w:val="24"/>
              </w:rPr>
            </w:pPr>
            <w:r>
              <w:rPr>
                <w:rFonts w:ascii="Times New Roman" w:hAnsi="Times New Roman" w:cs="Times New Roman"/>
                <w:sz w:val="24"/>
                <w:szCs w:val="24"/>
              </w:rPr>
              <w:t>Мәктәп</w:t>
            </w:r>
          </w:p>
        </w:tc>
        <w:tc>
          <w:tcPr>
            <w:tcW w:w="12900" w:type="dxa"/>
            <w:gridSpan w:val="4"/>
            <w:tcBorders>
              <w:top w:val="nil"/>
              <w:left w:val="nil"/>
              <w:bottom w:val="nil"/>
              <w:right w:val="single" w:sz="8" w:space="0" w:color="auto"/>
            </w:tcBorders>
            <w:vAlign w:val="bottom"/>
            <w:hideMark/>
          </w:tcPr>
          <w:p w:rsidR="00AD1304" w:rsidRDefault="00AD1304">
            <w:pPr>
              <w:widowControl w:val="0"/>
              <w:autoSpaceDE w:val="0"/>
              <w:autoSpaceDN w:val="0"/>
              <w:adjustRightInd w:val="0"/>
              <w:spacing w:after="0" w:line="262" w:lineRule="exact"/>
              <w:rPr>
                <w:rFonts w:ascii="Times New Roman" w:hAnsi="Times New Roman" w:cs="Times New Roman"/>
                <w:sz w:val="24"/>
                <w:szCs w:val="24"/>
              </w:rPr>
            </w:pPr>
            <w:r>
              <w:rPr>
                <w:rFonts w:ascii="Times New Roman" w:hAnsi="Times New Roman" w:cs="Times New Roman"/>
                <w:sz w:val="24"/>
                <w:szCs w:val="24"/>
              </w:rPr>
              <w:t>Татар мәктәбе</w:t>
            </w:r>
          </w:p>
        </w:tc>
      </w:tr>
      <w:tr w:rsidR="00AD1304" w:rsidTr="00BE467E">
        <w:trPr>
          <w:trHeight w:val="274"/>
        </w:trPr>
        <w:tc>
          <w:tcPr>
            <w:tcW w:w="1584" w:type="dxa"/>
            <w:tcBorders>
              <w:top w:val="nil"/>
              <w:left w:val="single" w:sz="8" w:space="0" w:color="00000A"/>
              <w:bottom w:val="nil"/>
              <w:right w:val="single" w:sz="8" w:space="0" w:color="00000A"/>
            </w:tcBorders>
            <w:vAlign w:val="bottom"/>
            <w:hideMark/>
          </w:tcPr>
          <w:p w:rsidR="00AD1304" w:rsidRDefault="00AD1304">
            <w:pPr>
              <w:widowControl w:val="0"/>
              <w:autoSpaceDE w:val="0"/>
              <w:autoSpaceDN w:val="0"/>
              <w:adjustRightInd w:val="0"/>
              <w:spacing w:after="0" w:line="273" w:lineRule="exact"/>
              <w:ind w:left="20"/>
              <w:rPr>
                <w:rFonts w:ascii="Times New Roman" w:hAnsi="Times New Roman" w:cs="Times New Roman"/>
                <w:sz w:val="24"/>
                <w:szCs w:val="24"/>
              </w:rPr>
            </w:pPr>
            <w:r>
              <w:rPr>
                <w:rFonts w:ascii="Times New Roman" w:hAnsi="Times New Roman" w:cs="Times New Roman"/>
                <w:sz w:val="24"/>
                <w:szCs w:val="24"/>
              </w:rPr>
              <w:t>тибы</w:t>
            </w:r>
          </w:p>
        </w:tc>
        <w:tc>
          <w:tcPr>
            <w:tcW w:w="160" w:type="dxa"/>
            <w:vAlign w:val="bottom"/>
          </w:tcPr>
          <w:p w:rsidR="00AD1304" w:rsidRDefault="00AD1304">
            <w:pPr>
              <w:widowControl w:val="0"/>
              <w:autoSpaceDE w:val="0"/>
              <w:autoSpaceDN w:val="0"/>
              <w:adjustRightInd w:val="0"/>
              <w:spacing w:after="0" w:line="240" w:lineRule="auto"/>
              <w:rPr>
                <w:rFonts w:ascii="Times New Roman" w:hAnsi="Times New Roman" w:cs="Times New Roman"/>
                <w:sz w:val="23"/>
                <w:szCs w:val="23"/>
              </w:rPr>
            </w:pPr>
          </w:p>
        </w:tc>
        <w:tc>
          <w:tcPr>
            <w:tcW w:w="1000" w:type="dxa"/>
            <w:vAlign w:val="bottom"/>
          </w:tcPr>
          <w:p w:rsidR="00AD1304" w:rsidRDefault="00AD1304">
            <w:pPr>
              <w:widowControl w:val="0"/>
              <w:autoSpaceDE w:val="0"/>
              <w:autoSpaceDN w:val="0"/>
              <w:adjustRightInd w:val="0"/>
              <w:spacing w:after="0" w:line="240" w:lineRule="auto"/>
              <w:rPr>
                <w:rFonts w:ascii="Times New Roman" w:hAnsi="Times New Roman" w:cs="Times New Roman"/>
                <w:sz w:val="23"/>
                <w:szCs w:val="23"/>
              </w:rPr>
            </w:pPr>
          </w:p>
        </w:tc>
        <w:tc>
          <w:tcPr>
            <w:tcW w:w="2440" w:type="dxa"/>
            <w:vAlign w:val="bottom"/>
          </w:tcPr>
          <w:p w:rsidR="00AD1304" w:rsidRDefault="00AD1304">
            <w:pPr>
              <w:widowControl w:val="0"/>
              <w:autoSpaceDE w:val="0"/>
              <w:autoSpaceDN w:val="0"/>
              <w:adjustRightInd w:val="0"/>
              <w:spacing w:after="0" w:line="240" w:lineRule="auto"/>
              <w:rPr>
                <w:rFonts w:ascii="Times New Roman" w:hAnsi="Times New Roman" w:cs="Times New Roman"/>
                <w:sz w:val="23"/>
                <w:szCs w:val="23"/>
              </w:rPr>
            </w:pPr>
          </w:p>
        </w:tc>
        <w:tc>
          <w:tcPr>
            <w:tcW w:w="9300" w:type="dxa"/>
            <w:tcBorders>
              <w:top w:val="nil"/>
              <w:left w:val="nil"/>
              <w:bottom w:val="nil"/>
              <w:right w:val="single" w:sz="8" w:space="0" w:color="auto"/>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3"/>
                <w:szCs w:val="23"/>
              </w:rPr>
            </w:pPr>
          </w:p>
        </w:tc>
      </w:tr>
      <w:tr w:rsidR="00AD1304" w:rsidTr="00BE467E">
        <w:trPr>
          <w:trHeight w:val="281"/>
        </w:trPr>
        <w:tc>
          <w:tcPr>
            <w:tcW w:w="1584" w:type="dxa"/>
            <w:tcBorders>
              <w:top w:val="nil"/>
              <w:left w:val="single" w:sz="8" w:space="0" w:color="00000A"/>
              <w:bottom w:val="single" w:sz="8" w:space="0" w:color="00000A"/>
              <w:right w:val="single" w:sz="8" w:space="0" w:color="00000A"/>
            </w:tcBorders>
            <w:vAlign w:val="bottom"/>
            <w:hideMark/>
          </w:tcPr>
          <w:p w:rsidR="00AD1304" w:rsidRDefault="00AD1304">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Билге</w:t>
            </w:r>
          </w:p>
        </w:tc>
        <w:tc>
          <w:tcPr>
            <w:tcW w:w="160" w:type="dxa"/>
            <w:tcBorders>
              <w:top w:val="nil"/>
              <w:left w:val="nil"/>
              <w:bottom w:val="single" w:sz="8" w:space="0" w:color="00000A"/>
              <w:right w:val="nil"/>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1000" w:type="dxa"/>
            <w:tcBorders>
              <w:top w:val="nil"/>
              <w:left w:val="nil"/>
              <w:bottom w:val="single" w:sz="8" w:space="0" w:color="00000A"/>
              <w:right w:val="nil"/>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2440" w:type="dxa"/>
            <w:tcBorders>
              <w:top w:val="nil"/>
              <w:left w:val="nil"/>
              <w:bottom w:val="single" w:sz="8" w:space="0" w:color="00000A"/>
              <w:right w:val="nil"/>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9300" w:type="dxa"/>
            <w:tcBorders>
              <w:top w:val="nil"/>
              <w:left w:val="nil"/>
              <w:bottom w:val="single" w:sz="8" w:space="0" w:color="00000A"/>
              <w:right w:val="single" w:sz="8" w:space="0" w:color="auto"/>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r>
      <w:tr w:rsidR="00AD1304" w:rsidTr="00BE467E">
        <w:trPr>
          <w:trHeight w:val="268"/>
        </w:trPr>
        <w:tc>
          <w:tcPr>
            <w:tcW w:w="1584" w:type="dxa"/>
            <w:tcBorders>
              <w:top w:val="nil"/>
              <w:left w:val="single" w:sz="8" w:space="0" w:color="00000A"/>
              <w:bottom w:val="nil"/>
              <w:right w:val="single" w:sz="8" w:space="0" w:color="00000A"/>
            </w:tcBorders>
            <w:vAlign w:val="bottom"/>
            <w:hideMark/>
          </w:tcPr>
          <w:p w:rsidR="00AD1304" w:rsidRDefault="00AD1304">
            <w:pPr>
              <w:widowControl w:val="0"/>
              <w:autoSpaceDE w:val="0"/>
              <w:autoSpaceDN w:val="0"/>
              <w:adjustRightInd w:val="0"/>
              <w:spacing w:after="0" w:line="268" w:lineRule="exact"/>
              <w:ind w:left="20"/>
              <w:rPr>
                <w:rFonts w:ascii="Times New Roman" w:hAnsi="Times New Roman" w:cs="Times New Roman"/>
                <w:sz w:val="24"/>
                <w:szCs w:val="24"/>
              </w:rPr>
            </w:pPr>
            <w:r>
              <w:rPr>
                <w:rFonts w:ascii="Times New Roman" w:hAnsi="Times New Roman" w:cs="Times New Roman"/>
                <w:sz w:val="24"/>
                <w:szCs w:val="24"/>
              </w:rPr>
              <w:t>“5”</w:t>
            </w:r>
          </w:p>
        </w:tc>
        <w:tc>
          <w:tcPr>
            <w:tcW w:w="12900" w:type="dxa"/>
            <w:gridSpan w:val="4"/>
            <w:tcBorders>
              <w:top w:val="nil"/>
              <w:left w:val="nil"/>
              <w:bottom w:val="nil"/>
              <w:right w:val="single" w:sz="8" w:space="0" w:color="auto"/>
            </w:tcBorders>
            <w:vAlign w:val="bottom"/>
            <w:hideMark/>
          </w:tcPr>
          <w:p w:rsidR="00AD1304" w:rsidRDefault="00AD1304">
            <w:pPr>
              <w:widowControl w:val="0"/>
              <w:autoSpaceDE w:val="0"/>
              <w:autoSpaceDN w:val="0"/>
              <w:adjustRightInd w:val="0"/>
              <w:spacing w:after="0" w:line="268" w:lineRule="exact"/>
              <w:rPr>
                <w:rFonts w:ascii="Times New Roman" w:hAnsi="Times New Roman" w:cs="Times New Roman"/>
                <w:sz w:val="24"/>
                <w:szCs w:val="24"/>
              </w:rPr>
            </w:pPr>
            <w:r>
              <w:rPr>
                <w:rFonts w:ascii="Times New Roman" w:hAnsi="Times New Roman" w:cs="Times New Roman"/>
                <w:sz w:val="24"/>
                <w:szCs w:val="24"/>
              </w:rPr>
              <w:t>Эчтәлек темага туры килә, фактик ялгышлар юк, эзлекле язылган; теле бай, образлы; стиль бердәмлеге сакланган; 1</w:t>
            </w:r>
          </w:p>
        </w:tc>
      </w:tr>
      <w:tr w:rsidR="00AD1304" w:rsidTr="00BE467E">
        <w:trPr>
          <w:trHeight w:val="276"/>
        </w:trPr>
        <w:tc>
          <w:tcPr>
            <w:tcW w:w="1584" w:type="dxa"/>
            <w:tcBorders>
              <w:top w:val="nil"/>
              <w:left w:val="single" w:sz="8" w:space="0" w:color="00000A"/>
              <w:bottom w:val="nil"/>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12900" w:type="dxa"/>
            <w:gridSpan w:val="4"/>
            <w:tcBorders>
              <w:top w:val="nil"/>
              <w:left w:val="nil"/>
              <w:bottom w:val="nil"/>
              <w:right w:val="single" w:sz="8" w:space="0" w:color="auto"/>
            </w:tcBorders>
            <w:vAlign w:val="bottom"/>
            <w:hideMark/>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орфографик, 1 пунктуацион яисә грамматик хата.</w:t>
            </w:r>
          </w:p>
        </w:tc>
      </w:tr>
      <w:tr w:rsidR="00AD1304" w:rsidTr="00BE467E">
        <w:trPr>
          <w:trHeight w:val="147"/>
        </w:trPr>
        <w:tc>
          <w:tcPr>
            <w:tcW w:w="1584" w:type="dxa"/>
            <w:tcBorders>
              <w:top w:val="nil"/>
              <w:left w:val="single" w:sz="8" w:space="0" w:color="00000A"/>
              <w:bottom w:val="single" w:sz="8" w:space="0" w:color="00000A"/>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12"/>
                <w:szCs w:val="12"/>
              </w:rPr>
            </w:pPr>
          </w:p>
        </w:tc>
        <w:tc>
          <w:tcPr>
            <w:tcW w:w="12900" w:type="dxa"/>
            <w:gridSpan w:val="4"/>
            <w:tcBorders>
              <w:top w:val="nil"/>
              <w:left w:val="nil"/>
              <w:bottom w:val="single" w:sz="8" w:space="0" w:color="00000A"/>
              <w:right w:val="single" w:sz="8" w:space="0" w:color="auto"/>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12"/>
                <w:szCs w:val="12"/>
              </w:rPr>
            </w:pPr>
          </w:p>
        </w:tc>
      </w:tr>
      <w:tr w:rsidR="00AD1304" w:rsidTr="00BE467E">
        <w:trPr>
          <w:trHeight w:val="260"/>
        </w:trPr>
        <w:tc>
          <w:tcPr>
            <w:tcW w:w="1584" w:type="dxa"/>
            <w:tcBorders>
              <w:top w:val="nil"/>
              <w:left w:val="single" w:sz="8" w:space="0" w:color="00000A"/>
              <w:bottom w:val="nil"/>
              <w:right w:val="single" w:sz="8" w:space="0" w:color="00000A"/>
            </w:tcBorders>
            <w:vAlign w:val="bottom"/>
            <w:hideMark/>
          </w:tcPr>
          <w:p w:rsidR="00AD1304" w:rsidRDefault="00AD1304">
            <w:pPr>
              <w:widowControl w:val="0"/>
              <w:autoSpaceDE w:val="0"/>
              <w:autoSpaceDN w:val="0"/>
              <w:adjustRightInd w:val="0"/>
              <w:spacing w:after="0" w:line="260" w:lineRule="exact"/>
              <w:ind w:left="20"/>
              <w:rPr>
                <w:rFonts w:ascii="Times New Roman" w:hAnsi="Times New Roman" w:cs="Times New Roman"/>
                <w:sz w:val="24"/>
                <w:szCs w:val="24"/>
              </w:rPr>
            </w:pPr>
            <w:r>
              <w:rPr>
                <w:rFonts w:ascii="Times New Roman" w:hAnsi="Times New Roman" w:cs="Times New Roman"/>
                <w:sz w:val="24"/>
                <w:szCs w:val="24"/>
              </w:rPr>
              <w:t>“4”</w:t>
            </w:r>
          </w:p>
        </w:tc>
        <w:tc>
          <w:tcPr>
            <w:tcW w:w="12900" w:type="dxa"/>
            <w:gridSpan w:val="4"/>
            <w:tcBorders>
              <w:top w:val="nil"/>
              <w:left w:val="nil"/>
              <w:bottom w:val="nil"/>
              <w:right w:val="single" w:sz="8" w:space="0" w:color="auto"/>
            </w:tcBorders>
            <w:vAlign w:val="bottom"/>
            <w:hideMark/>
          </w:tcPr>
          <w:p w:rsidR="00AD1304" w:rsidRDefault="00AD1304">
            <w:pPr>
              <w:widowControl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Язманын эчтәлеге темага нигездә туры килә, ул дөрес ачылган; 1 фактик хата; теле бай, образлы, стиль бердәмлеге</w:t>
            </w:r>
          </w:p>
        </w:tc>
      </w:tr>
      <w:tr w:rsidR="00AD1304" w:rsidTr="00BE467E">
        <w:trPr>
          <w:trHeight w:val="308"/>
        </w:trPr>
        <w:tc>
          <w:tcPr>
            <w:tcW w:w="1584" w:type="dxa"/>
            <w:tcBorders>
              <w:top w:val="nil"/>
              <w:left w:val="single" w:sz="8" w:space="0" w:color="00000A"/>
              <w:bottom w:val="nil"/>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12900" w:type="dxa"/>
            <w:gridSpan w:val="4"/>
            <w:tcBorders>
              <w:top w:val="nil"/>
              <w:left w:val="nil"/>
              <w:bottom w:val="nil"/>
              <w:right w:val="single" w:sz="8" w:space="0" w:color="auto"/>
            </w:tcBorders>
            <w:vAlign w:val="bottom"/>
            <w:hideMark/>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сакланган;2/2 пунктуацион hэм 2 грамматик хата</w:t>
            </w:r>
          </w:p>
        </w:tc>
      </w:tr>
      <w:tr w:rsidR="00AD1304" w:rsidTr="00BE467E">
        <w:trPr>
          <w:trHeight w:val="260"/>
        </w:trPr>
        <w:tc>
          <w:tcPr>
            <w:tcW w:w="1584" w:type="dxa"/>
            <w:tcBorders>
              <w:top w:val="single" w:sz="8" w:space="0" w:color="00000A"/>
              <w:left w:val="single" w:sz="8" w:space="0" w:color="00000A"/>
              <w:bottom w:val="nil"/>
              <w:right w:val="single" w:sz="8" w:space="0" w:color="00000A"/>
            </w:tcBorders>
            <w:vAlign w:val="bottom"/>
            <w:hideMark/>
          </w:tcPr>
          <w:p w:rsidR="00AD1304" w:rsidRDefault="00AD1304">
            <w:pPr>
              <w:widowControl w:val="0"/>
              <w:autoSpaceDE w:val="0"/>
              <w:autoSpaceDN w:val="0"/>
              <w:adjustRightInd w:val="0"/>
              <w:spacing w:after="0" w:line="260" w:lineRule="exact"/>
              <w:ind w:left="20"/>
              <w:rPr>
                <w:rFonts w:ascii="Times New Roman" w:hAnsi="Times New Roman" w:cs="Times New Roman"/>
                <w:sz w:val="24"/>
                <w:szCs w:val="24"/>
              </w:rPr>
            </w:pPr>
            <w:r>
              <w:rPr>
                <w:rFonts w:ascii="Times New Roman" w:hAnsi="Times New Roman" w:cs="Times New Roman"/>
                <w:sz w:val="24"/>
                <w:szCs w:val="24"/>
              </w:rPr>
              <w:t>«3»</w:t>
            </w:r>
          </w:p>
        </w:tc>
        <w:tc>
          <w:tcPr>
            <w:tcW w:w="12900" w:type="dxa"/>
            <w:gridSpan w:val="4"/>
            <w:tcBorders>
              <w:top w:val="single" w:sz="8" w:space="0" w:color="00000A"/>
              <w:left w:val="nil"/>
              <w:bottom w:val="nil"/>
              <w:right w:val="single" w:sz="8" w:space="0" w:color="auto"/>
            </w:tcBorders>
            <w:vAlign w:val="bottom"/>
            <w:hideMark/>
          </w:tcPr>
          <w:p w:rsidR="00AD1304" w:rsidRDefault="00AD1304">
            <w:pPr>
              <w:widowControl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Эчтәлекне бирүдә мөһим читләшүләр бар: ул нигездә дөрес, ләкин фактик төгәлсезлеклэр очрый,</w:t>
            </w:r>
          </w:p>
        </w:tc>
      </w:tr>
      <w:tr w:rsidR="00AD1304" w:rsidTr="00BE467E">
        <w:trPr>
          <w:trHeight w:val="286"/>
        </w:trPr>
        <w:tc>
          <w:tcPr>
            <w:tcW w:w="1584" w:type="dxa"/>
            <w:tcBorders>
              <w:top w:val="nil"/>
              <w:left w:val="single" w:sz="8" w:space="0" w:color="00000A"/>
              <w:bottom w:val="single" w:sz="8" w:space="0" w:color="00000A"/>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single" w:sz="8" w:space="0" w:color="00000A"/>
              <w:right w:val="nil"/>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1000" w:type="dxa"/>
            <w:tcBorders>
              <w:top w:val="nil"/>
              <w:left w:val="nil"/>
              <w:bottom w:val="single" w:sz="8" w:space="0" w:color="00000A"/>
              <w:right w:val="nil"/>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2440" w:type="dxa"/>
            <w:tcBorders>
              <w:top w:val="nil"/>
              <w:left w:val="nil"/>
              <w:bottom w:val="single" w:sz="8" w:space="0" w:color="00000A"/>
              <w:right w:val="nil"/>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9300" w:type="dxa"/>
            <w:tcBorders>
              <w:top w:val="nil"/>
              <w:left w:val="nil"/>
              <w:bottom w:val="single" w:sz="8" w:space="0" w:color="00000A"/>
              <w:right w:val="single" w:sz="8" w:space="0" w:color="auto"/>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r>
    </w:tbl>
    <w:p w:rsidR="00AD1304" w:rsidRDefault="00AD1304" w:rsidP="00AD1304">
      <w:pPr>
        <w:widowControl w:val="0"/>
        <w:autoSpaceDE w:val="0"/>
        <w:autoSpaceDN w:val="0"/>
        <w:adjustRightInd w:val="0"/>
        <w:spacing w:after="0" w:line="20" w:lineRule="exact"/>
        <w:rPr>
          <w:rFonts w:ascii="Times New Roman" w:hAnsi="Times New Roman" w:cs="Times New Roman"/>
          <w:sz w:val="24"/>
          <w:szCs w:val="24"/>
        </w:rPr>
      </w:pPr>
      <w:r>
        <w:rPr>
          <w:noProof/>
          <w:lang w:eastAsia="ru-RU"/>
        </w:rPr>
        <mc:AlternateContent>
          <mc:Choice Requires="wps">
            <w:drawing>
              <wp:anchor distT="0" distB="0" distL="114300" distR="114300" simplePos="0" relativeHeight="251655168" behindDoc="1" locked="0" layoutInCell="0" allowOverlap="1">
                <wp:simplePos x="0" y="0"/>
                <wp:positionH relativeFrom="column">
                  <wp:posOffset>9004935</wp:posOffset>
                </wp:positionH>
                <wp:positionV relativeFrom="paragraph">
                  <wp:posOffset>-4101465</wp:posOffset>
                </wp:positionV>
                <wp:extent cx="12700" cy="12700"/>
                <wp:effectExtent l="0" t="0" r="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709.05pt;margin-top:-322.95pt;width:1pt;height: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" o:allowincell="f" fillcolor="#00000a" stroked="f"/>
            </w:pict>
          </mc:Fallback>
        </mc:AlternateContent>
      </w:r>
      <w:r>
        <w:rPr>
          <w:noProof/>
          <w:lang w:eastAsia="ru-RU"/>
        </w:rPr>
        <mc:AlternateContent>
          <mc:Choice Requires="wps">
            <w:drawing>
              <wp:anchor distT="0" distB="0" distL="114300" distR="114300" simplePos="0" relativeHeight="251656192" behindDoc="1" locked="0" layoutInCell="0" allowOverlap="1">
                <wp:simplePos x="0" y="0"/>
                <wp:positionH relativeFrom="column">
                  <wp:posOffset>9004935</wp:posOffset>
                </wp:positionH>
                <wp:positionV relativeFrom="paragraph">
                  <wp:posOffset>-3711575</wp:posOffset>
                </wp:positionV>
                <wp:extent cx="12700" cy="12700"/>
                <wp:effectExtent l="0" t="0" r="0" b="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6" style="position:absolute;margin-left:709.05pt;margin-top:-292.25pt;width:1pt;height: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" o:allowincell="f" fillcolor="#00000a" stroked="f"/>
            </w:pict>
          </mc:Fallback>
        </mc:AlternateContent>
      </w:r>
      <w:r>
        <w:rPr>
          <w:noProof/>
          <w:lang w:eastAsia="ru-RU"/>
        </w:rPr>
        <mc:AlternateContent>
          <mc:Choice Requires="wps">
            <w:drawing>
              <wp:anchor distT="0" distB="0" distL="114300" distR="114300" simplePos="0" relativeHeight="251657216" behindDoc="1" locked="0" layoutInCell="0" allowOverlap="1">
                <wp:simplePos x="0" y="0"/>
                <wp:positionH relativeFrom="column">
                  <wp:posOffset>9004935</wp:posOffset>
                </wp:positionH>
                <wp:positionV relativeFrom="paragraph">
                  <wp:posOffset>-3284855</wp:posOffset>
                </wp:positionV>
                <wp:extent cx="12700" cy="12700"/>
                <wp:effectExtent l="0" t="0" r="0" b="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709.05pt;margin-top:-258.65pt;width:1pt;height: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" o:allowincell="f" fillcolor="#00000a" stroked="f"/>
            </w:pict>
          </mc:Fallback>
        </mc:AlternateContent>
      </w:r>
      <w:r>
        <w:rPr>
          <w:noProof/>
          <w:lang w:eastAsia="ru-RU"/>
        </w:rPr>
        <mc:AlternateContent>
          <mc:Choice Requires="wps">
            <w:drawing>
              <wp:anchor distT="0" distB="0" distL="114300" distR="114300" simplePos="0" relativeHeight="251658240" behindDoc="1" locked="0" layoutInCell="0" allowOverlap="1">
                <wp:simplePos x="0" y="0"/>
                <wp:positionH relativeFrom="column">
                  <wp:posOffset>9004935</wp:posOffset>
                </wp:positionH>
                <wp:positionV relativeFrom="paragraph">
                  <wp:posOffset>-2897505</wp:posOffset>
                </wp:positionV>
                <wp:extent cx="12700" cy="12700"/>
                <wp:effectExtent l="0" t="0" r="0" b="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26" style="position:absolute;margin-left:709.05pt;margin-top:-228.15pt;width:1pt;height: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" o:allowincell="f" fillcolor="#00000a" stroked="f"/>
            </w:pict>
          </mc:Fallback>
        </mc:AlternateContent>
      </w:r>
      <w:r>
        <w:rPr>
          <w:noProof/>
          <w:lang w:eastAsia="ru-RU"/>
        </w:rPr>
        <mc:AlternateContent>
          <mc:Choice Requires="wps">
            <w:drawing>
              <wp:anchor distT="0" distB="0" distL="114300" distR="114300" simplePos="0" relativeHeight="251659264" behindDoc="1" locked="0" layoutInCell="0" allowOverlap="1">
                <wp:simplePos x="0" y="0"/>
                <wp:positionH relativeFrom="column">
                  <wp:posOffset>9004935</wp:posOffset>
                </wp:positionH>
                <wp:positionV relativeFrom="paragraph">
                  <wp:posOffset>-2621915</wp:posOffset>
                </wp:positionV>
                <wp:extent cx="12700" cy="13335"/>
                <wp:effectExtent l="0" t="0" r="0" b="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3335"/>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6" style="position:absolute;margin-left:709.05pt;margin-top:-206.45pt;width:1pt;height:1.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" o:allowincell="f" fillcolor="#00000a" stroked="f"/>
            </w:pict>
          </mc:Fallback>
        </mc:AlternateContent>
      </w:r>
      <w:r>
        <w:rPr>
          <w:noProof/>
          <w:lang w:eastAsia="ru-RU"/>
        </w:rPr>
        <mc:AlternateContent>
          <mc:Choice Requires="wps">
            <w:drawing>
              <wp:anchor distT="0" distB="0" distL="114300" distR="114300" simplePos="0" relativeHeight="251660288" behindDoc="1" locked="0" layoutInCell="0" allowOverlap="1">
                <wp:simplePos x="0" y="0"/>
                <wp:positionH relativeFrom="column">
                  <wp:posOffset>9004935</wp:posOffset>
                </wp:positionH>
                <wp:positionV relativeFrom="paragraph">
                  <wp:posOffset>-2261870</wp:posOffset>
                </wp:positionV>
                <wp:extent cx="12700" cy="12700"/>
                <wp:effectExtent l="0" t="0" r="0" b="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6" style="position:absolute;margin-left:709.05pt;margin-top:-178.1pt;width:1pt;height: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" o:allowincell="f" fillcolor="#00000a" stroked="f"/>
            </w:pict>
          </mc:Fallback>
        </mc:AlternateContent>
      </w:r>
    </w:p>
    <w:p w:rsidR="00AD1304" w:rsidRDefault="00AD1304" w:rsidP="00AD1304">
      <w:pPr>
        <w:spacing w:after="0" w:line="240" w:lineRule="auto"/>
        <w:rPr>
          <w:rFonts w:ascii="Times New Roman" w:hAnsi="Times New Roman" w:cs="Times New Roman"/>
          <w:sz w:val="24"/>
          <w:szCs w:val="24"/>
        </w:rPr>
        <w:sectPr w:rsidR="00AD1304">
          <w:pgSz w:w="16838" w:h="11906" w:orient="landscape"/>
          <w:pgMar w:top="414" w:right="1940" w:bottom="1075" w:left="700" w:header="720" w:footer="720" w:gutter="0"/>
          <w:cols w:space="720"/>
        </w:sectPr>
      </w:pPr>
    </w:p>
    <w:tbl>
      <w:tblPr>
        <w:tblW w:w="0" w:type="auto"/>
        <w:tblInd w:w="10" w:type="dxa"/>
        <w:tblLayout w:type="fixed"/>
        <w:tblCellMar>
          <w:left w:w="0" w:type="dxa"/>
          <w:right w:w="0" w:type="dxa"/>
        </w:tblCellMar>
        <w:tblLook w:val="04A0" w:firstRow="1" w:lastRow="0" w:firstColumn="1" w:lastColumn="0" w:noHBand="0" w:noVBand="1"/>
      </w:tblPr>
      <w:tblGrid>
        <w:gridCol w:w="580"/>
        <w:gridCol w:w="5280"/>
        <w:gridCol w:w="8340"/>
      </w:tblGrid>
      <w:tr w:rsidR="00AD1304" w:rsidTr="00AD1304">
        <w:trPr>
          <w:trHeight w:val="280"/>
        </w:trPr>
        <w:tc>
          <w:tcPr>
            <w:tcW w:w="580" w:type="dxa"/>
            <w:tcBorders>
              <w:top w:val="single" w:sz="8" w:space="0" w:color="00000A"/>
              <w:left w:val="single" w:sz="8" w:space="0" w:color="00000A"/>
              <w:bottom w:val="nil"/>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5280" w:type="dxa"/>
            <w:tcBorders>
              <w:top w:val="single" w:sz="8" w:space="0" w:color="00000A"/>
              <w:left w:val="nil"/>
              <w:bottom w:val="nil"/>
              <w:right w:val="single" w:sz="8" w:space="0" w:color="00000A"/>
            </w:tcBorders>
            <w:vAlign w:val="bottom"/>
            <w:hideMark/>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хикәяләү эзлекле тугел; тел ярлы; сүз куллануда</w:t>
            </w:r>
          </w:p>
        </w:tc>
        <w:tc>
          <w:tcPr>
            <w:tcW w:w="8340" w:type="dxa"/>
            <w:tcBorders>
              <w:top w:val="single" w:sz="8" w:space="0" w:color="00000A"/>
              <w:left w:val="nil"/>
              <w:bottom w:val="nil"/>
              <w:right w:val="single" w:sz="8" w:space="0" w:color="auto"/>
            </w:tcBorders>
            <w:vAlign w:val="bottom"/>
            <w:hideMark/>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бердәмлеге сак- ланмаган; теле ярлы; 3 орфографик, 4 пунктуацион (грамматик)</w:t>
            </w:r>
          </w:p>
        </w:tc>
      </w:tr>
      <w:tr w:rsidR="00AD1304" w:rsidTr="00AD1304">
        <w:trPr>
          <w:trHeight w:val="276"/>
        </w:trPr>
        <w:tc>
          <w:tcPr>
            <w:tcW w:w="580" w:type="dxa"/>
            <w:tcBorders>
              <w:top w:val="nil"/>
              <w:left w:val="single" w:sz="8" w:space="0" w:color="00000A"/>
              <w:bottom w:val="nil"/>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5280" w:type="dxa"/>
            <w:tcBorders>
              <w:top w:val="nil"/>
              <w:left w:val="nil"/>
              <w:bottom w:val="nil"/>
              <w:right w:val="single" w:sz="8" w:space="0" w:color="00000A"/>
            </w:tcBorders>
            <w:vAlign w:val="bottom"/>
            <w:hideMark/>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ялгышларҗибәрелә; стиль бердәмлеге сак ланып</w:t>
            </w:r>
          </w:p>
        </w:tc>
        <w:tc>
          <w:tcPr>
            <w:tcW w:w="8340" w:type="dxa"/>
            <w:tcBorders>
              <w:top w:val="nil"/>
              <w:left w:val="nil"/>
              <w:bottom w:val="nil"/>
              <w:right w:val="single" w:sz="8" w:space="0" w:color="auto"/>
            </w:tcBorders>
            <w:vAlign w:val="bottom"/>
            <w:hideMark/>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яисә 3-4 сөйләм хатасы.</w:t>
            </w:r>
          </w:p>
        </w:tc>
      </w:tr>
      <w:tr w:rsidR="00AD1304" w:rsidTr="00AD1304">
        <w:trPr>
          <w:trHeight w:val="276"/>
        </w:trPr>
        <w:tc>
          <w:tcPr>
            <w:tcW w:w="580" w:type="dxa"/>
            <w:tcBorders>
              <w:top w:val="nil"/>
              <w:left w:val="single" w:sz="8" w:space="0" w:color="00000A"/>
              <w:bottom w:val="nil"/>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5280" w:type="dxa"/>
            <w:tcBorders>
              <w:top w:val="nil"/>
              <w:left w:val="nil"/>
              <w:bottom w:val="nil"/>
              <w:right w:val="single" w:sz="8" w:space="0" w:color="00000A"/>
            </w:tcBorders>
            <w:vAlign w:val="bottom"/>
            <w:hideMark/>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җитмәгән; 3/3 hэм 3 грамматик хата</w:t>
            </w:r>
          </w:p>
        </w:tc>
        <w:tc>
          <w:tcPr>
            <w:tcW w:w="8340" w:type="dxa"/>
            <w:tcBorders>
              <w:top w:val="nil"/>
              <w:left w:val="nil"/>
              <w:bottom w:val="nil"/>
              <w:right w:val="single" w:sz="8" w:space="0" w:color="auto"/>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r>
      <w:tr w:rsidR="00AD1304" w:rsidTr="00AD1304">
        <w:trPr>
          <w:trHeight w:val="150"/>
        </w:trPr>
        <w:tc>
          <w:tcPr>
            <w:tcW w:w="580" w:type="dxa"/>
            <w:tcBorders>
              <w:top w:val="nil"/>
              <w:left w:val="single" w:sz="8" w:space="0" w:color="00000A"/>
              <w:bottom w:val="single" w:sz="8" w:space="0" w:color="00000A"/>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13"/>
                <w:szCs w:val="13"/>
              </w:rPr>
            </w:pPr>
          </w:p>
        </w:tc>
        <w:tc>
          <w:tcPr>
            <w:tcW w:w="5280" w:type="dxa"/>
            <w:tcBorders>
              <w:top w:val="nil"/>
              <w:left w:val="nil"/>
              <w:bottom w:val="single" w:sz="8" w:space="0" w:color="00000A"/>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13"/>
                <w:szCs w:val="13"/>
              </w:rPr>
            </w:pPr>
          </w:p>
        </w:tc>
        <w:tc>
          <w:tcPr>
            <w:tcW w:w="8340" w:type="dxa"/>
            <w:tcBorders>
              <w:top w:val="nil"/>
              <w:left w:val="nil"/>
              <w:bottom w:val="single" w:sz="8" w:space="0" w:color="00000A"/>
              <w:right w:val="single" w:sz="8" w:space="0" w:color="auto"/>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13"/>
                <w:szCs w:val="13"/>
              </w:rPr>
            </w:pPr>
          </w:p>
        </w:tc>
      </w:tr>
      <w:tr w:rsidR="00AD1304" w:rsidTr="00AD1304">
        <w:trPr>
          <w:trHeight w:val="263"/>
        </w:trPr>
        <w:tc>
          <w:tcPr>
            <w:tcW w:w="580" w:type="dxa"/>
            <w:tcBorders>
              <w:top w:val="nil"/>
              <w:left w:val="single" w:sz="8" w:space="0" w:color="00000A"/>
              <w:bottom w:val="nil"/>
              <w:right w:val="single" w:sz="8" w:space="0" w:color="00000A"/>
            </w:tcBorders>
            <w:vAlign w:val="bottom"/>
            <w:hideMark/>
          </w:tcPr>
          <w:p w:rsidR="00AD1304" w:rsidRDefault="00AD1304">
            <w:pPr>
              <w:widowControl w:val="0"/>
              <w:autoSpaceDE w:val="0"/>
              <w:autoSpaceDN w:val="0"/>
              <w:adjustRightInd w:val="0"/>
              <w:spacing w:after="0" w:line="262" w:lineRule="exact"/>
              <w:ind w:right="80"/>
              <w:jc w:val="right"/>
              <w:rPr>
                <w:rFonts w:ascii="Times New Roman" w:hAnsi="Times New Roman" w:cs="Times New Roman"/>
                <w:sz w:val="24"/>
                <w:szCs w:val="24"/>
              </w:rPr>
            </w:pPr>
            <w:r>
              <w:rPr>
                <w:rFonts w:ascii="Times New Roman" w:hAnsi="Times New Roman" w:cs="Times New Roman"/>
                <w:w w:val="99"/>
                <w:sz w:val="24"/>
                <w:szCs w:val="24"/>
              </w:rPr>
              <w:t>«2»</w:t>
            </w:r>
          </w:p>
        </w:tc>
        <w:tc>
          <w:tcPr>
            <w:tcW w:w="5280" w:type="dxa"/>
            <w:tcBorders>
              <w:top w:val="nil"/>
              <w:left w:val="nil"/>
              <w:bottom w:val="nil"/>
              <w:right w:val="single" w:sz="8" w:space="0" w:color="00000A"/>
            </w:tcBorders>
            <w:vAlign w:val="bottom"/>
            <w:hideMark/>
          </w:tcPr>
          <w:p w:rsidR="00AD1304" w:rsidRDefault="00AD1304">
            <w:pPr>
              <w:widowControl w:val="0"/>
              <w:autoSpaceDE w:val="0"/>
              <w:autoSpaceDN w:val="0"/>
              <w:adjustRightInd w:val="0"/>
              <w:spacing w:after="0" w:line="262" w:lineRule="exact"/>
              <w:rPr>
                <w:rFonts w:ascii="Times New Roman" w:hAnsi="Times New Roman" w:cs="Times New Roman"/>
                <w:sz w:val="24"/>
                <w:szCs w:val="24"/>
              </w:rPr>
            </w:pPr>
            <w:r>
              <w:rPr>
                <w:rFonts w:ascii="Times New Roman" w:hAnsi="Times New Roman" w:cs="Times New Roman"/>
                <w:sz w:val="24"/>
                <w:szCs w:val="24"/>
              </w:rPr>
              <w:t>Тема ачылмаган; фактик</w:t>
            </w:r>
          </w:p>
        </w:tc>
        <w:tc>
          <w:tcPr>
            <w:tcW w:w="8340" w:type="dxa"/>
            <w:tcBorders>
              <w:top w:val="nil"/>
              <w:left w:val="nil"/>
              <w:bottom w:val="nil"/>
              <w:right w:val="single" w:sz="8" w:space="0" w:color="auto"/>
            </w:tcBorders>
            <w:vAlign w:val="bottom"/>
            <w:hideMark/>
          </w:tcPr>
          <w:p w:rsidR="00AD1304" w:rsidRDefault="00AD1304">
            <w:pPr>
              <w:widowControl w:val="0"/>
              <w:autoSpaceDE w:val="0"/>
              <w:autoSpaceDN w:val="0"/>
              <w:adjustRightInd w:val="0"/>
              <w:spacing w:after="0" w:line="262" w:lineRule="exact"/>
              <w:rPr>
                <w:rFonts w:ascii="Times New Roman" w:hAnsi="Times New Roman" w:cs="Times New Roman"/>
                <w:sz w:val="24"/>
                <w:szCs w:val="24"/>
              </w:rPr>
            </w:pPr>
            <w:r>
              <w:rPr>
                <w:rFonts w:ascii="Times New Roman" w:hAnsi="Times New Roman" w:cs="Times New Roman"/>
                <w:sz w:val="24"/>
                <w:szCs w:val="24"/>
              </w:rPr>
              <w:t>Язма темага туры килми; Фактик төгәлсезлекләр күп; теле ярлы; текст кыска;</w:t>
            </w:r>
          </w:p>
        </w:tc>
      </w:tr>
      <w:tr w:rsidR="00AD1304" w:rsidTr="00AD1304">
        <w:trPr>
          <w:trHeight w:val="274"/>
        </w:trPr>
        <w:tc>
          <w:tcPr>
            <w:tcW w:w="580" w:type="dxa"/>
            <w:tcBorders>
              <w:top w:val="nil"/>
              <w:left w:val="single" w:sz="8" w:space="0" w:color="00000A"/>
              <w:bottom w:val="nil"/>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3"/>
                <w:szCs w:val="23"/>
              </w:rPr>
            </w:pPr>
          </w:p>
        </w:tc>
        <w:tc>
          <w:tcPr>
            <w:tcW w:w="5280" w:type="dxa"/>
            <w:tcBorders>
              <w:top w:val="nil"/>
              <w:left w:val="nil"/>
              <w:bottom w:val="nil"/>
              <w:right w:val="single" w:sz="8" w:space="0" w:color="00000A"/>
            </w:tcBorders>
            <w:vAlign w:val="bottom"/>
            <w:hideMark/>
          </w:tcPr>
          <w:p w:rsidR="00AD1304" w:rsidRDefault="00AD1304">
            <w:pPr>
              <w:widowControl w:val="0"/>
              <w:autoSpaceDE w:val="0"/>
              <w:autoSpaceDN w:val="0"/>
              <w:adjustRightInd w:val="0"/>
              <w:spacing w:after="0" w:line="273" w:lineRule="exact"/>
              <w:rPr>
                <w:rFonts w:ascii="Times New Roman" w:hAnsi="Times New Roman" w:cs="Times New Roman"/>
                <w:sz w:val="24"/>
                <w:szCs w:val="24"/>
              </w:rPr>
            </w:pPr>
            <w:r>
              <w:rPr>
                <w:rFonts w:ascii="Times New Roman" w:hAnsi="Times New Roman" w:cs="Times New Roman"/>
                <w:sz w:val="24"/>
                <w:szCs w:val="24"/>
              </w:rPr>
              <w:t>төгәлсезлекләр күп; эзлеклелек бозылган; теле</w:t>
            </w:r>
          </w:p>
        </w:tc>
        <w:tc>
          <w:tcPr>
            <w:tcW w:w="8340" w:type="dxa"/>
            <w:tcBorders>
              <w:top w:val="nil"/>
              <w:left w:val="nil"/>
              <w:bottom w:val="nil"/>
              <w:right w:val="single" w:sz="8" w:space="0" w:color="auto"/>
            </w:tcBorders>
            <w:vAlign w:val="bottom"/>
            <w:hideMark/>
          </w:tcPr>
          <w:p w:rsidR="00AD1304" w:rsidRDefault="00AD1304">
            <w:pPr>
              <w:widowControl w:val="0"/>
              <w:autoSpaceDE w:val="0"/>
              <w:autoSpaceDN w:val="0"/>
              <w:adjustRightInd w:val="0"/>
              <w:spacing w:after="0" w:line="273" w:lineRule="exact"/>
              <w:rPr>
                <w:rFonts w:ascii="Times New Roman" w:hAnsi="Times New Roman" w:cs="Times New Roman"/>
                <w:sz w:val="24"/>
                <w:szCs w:val="24"/>
              </w:rPr>
            </w:pPr>
            <w:r>
              <w:rPr>
                <w:rFonts w:ascii="Times New Roman" w:hAnsi="Times New Roman" w:cs="Times New Roman"/>
                <w:sz w:val="24"/>
                <w:szCs w:val="24"/>
              </w:rPr>
              <w:t>сузләр дөрес кулланылмаган; стиль бердәмлеге сакланмаган; 5 орфографик, 8</w:t>
            </w:r>
          </w:p>
        </w:tc>
      </w:tr>
      <w:tr w:rsidR="00AD1304" w:rsidTr="00AD1304">
        <w:trPr>
          <w:trHeight w:val="276"/>
        </w:trPr>
        <w:tc>
          <w:tcPr>
            <w:tcW w:w="580" w:type="dxa"/>
            <w:tcBorders>
              <w:top w:val="nil"/>
              <w:left w:val="single" w:sz="8" w:space="0" w:color="00000A"/>
              <w:bottom w:val="nil"/>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5280" w:type="dxa"/>
            <w:tcBorders>
              <w:top w:val="nil"/>
              <w:left w:val="nil"/>
              <w:bottom w:val="nil"/>
              <w:right w:val="single" w:sz="8" w:space="0" w:color="00000A"/>
            </w:tcBorders>
            <w:vAlign w:val="bottom"/>
            <w:hideMark/>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ярлы; суз куллану ялгышлары еш очрый; стиль</w:t>
            </w:r>
          </w:p>
        </w:tc>
        <w:tc>
          <w:tcPr>
            <w:tcW w:w="8340" w:type="dxa"/>
            <w:tcBorders>
              <w:top w:val="nil"/>
              <w:left w:val="nil"/>
              <w:bottom w:val="nil"/>
              <w:right w:val="single" w:sz="8" w:space="0" w:color="auto"/>
            </w:tcBorders>
            <w:vAlign w:val="bottom"/>
            <w:hideMark/>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пунктуацион (грамматик), яисә 4-6 сөйләм хатасы</w:t>
            </w:r>
          </w:p>
        </w:tc>
      </w:tr>
      <w:tr w:rsidR="00AD1304" w:rsidTr="00AD1304">
        <w:trPr>
          <w:trHeight w:val="283"/>
        </w:trPr>
        <w:tc>
          <w:tcPr>
            <w:tcW w:w="580" w:type="dxa"/>
            <w:tcBorders>
              <w:top w:val="nil"/>
              <w:left w:val="single" w:sz="8" w:space="0" w:color="00000A"/>
              <w:bottom w:val="single" w:sz="8" w:space="0" w:color="00000A"/>
              <w:right w:val="single" w:sz="8" w:space="0" w:color="00000A"/>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c>
          <w:tcPr>
            <w:tcW w:w="5280" w:type="dxa"/>
            <w:tcBorders>
              <w:top w:val="nil"/>
              <w:left w:val="nil"/>
              <w:bottom w:val="single" w:sz="8" w:space="0" w:color="00000A"/>
              <w:right w:val="single" w:sz="8" w:space="0" w:color="00000A"/>
            </w:tcBorders>
            <w:vAlign w:val="bottom"/>
            <w:hideMark/>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бердәмлеге юк; 7/7 хата</w:t>
            </w:r>
          </w:p>
        </w:tc>
        <w:tc>
          <w:tcPr>
            <w:tcW w:w="8340" w:type="dxa"/>
            <w:tcBorders>
              <w:top w:val="nil"/>
              <w:left w:val="nil"/>
              <w:bottom w:val="single" w:sz="8" w:space="0" w:color="00000A"/>
              <w:right w:val="single" w:sz="8" w:space="0" w:color="auto"/>
            </w:tcBorders>
            <w:vAlign w:val="bottom"/>
          </w:tcPr>
          <w:p w:rsidR="00AD1304" w:rsidRDefault="00AD1304">
            <w:pPr>
              <w:widowControl w:val="0"/>
              <w:autoSpaceDE w:val="0"/>
              <w:autoSpaceDN w:val="0"/>
              <w:adjustRightInd w:val="0"/>
              <w:spacing w:after="0" w:line="240" w:lineRule="auto"/>
              <w:rPr>
                <w:rFonts w:ascii="Times New Roman" w:hAnsi="Times New Roman" w:cs="Times New Roman"/>
                <w:sz w:val="24"/>
                <w:szCs w:val="24"/>
              </w:rPr>
            </w:pPr>
          </w:p>
        </w:tc>
      </w:tr>
    </w:tbl>
    <w:p w:rsidR="00AD1304" w:rsidRDefault="00AD1304" w:rsidP="00AD1304">
      <w:pPr>
        <w:widowControl w:val="0"/>
        <w:autoSpaceDE w:val="0"/>
        <w:autoSpaceDN w:val="0"/>
        <w:adjustRightInd w:val="0"/>
        <w:spacing w:after="0" w:line="200" w:lineRule="exact"/>
        <w:rPr>
          <w:rFonts w:ascii="Times New Roman" w:hAnsi="Times New Roman" w:cs="Times New Roman"/>
          <w:sz w:val="24"/>
          <w:szCs w:val="24"/>
        </w:rPr>
      </w:pPr>
    </w:p>
    <w:p w:rsidR="00AD1304" w:rsidRDefault="00AD1304" w:rsidP="00AD1304">
      <w:pPr>
        <w:widowControl w:val="0"/>
        <w:autoSpaceDE w:val="0"/>
        <w:autoSpaceDN w:val="0"/>
        <w:adjustRightInd w:val="0"/>
        <w:spacing w:after="0" w:line="200" w:lineRule="exact"/>
        <w:rPr>
          <w:rFonts w:ascii="Times New Roman" w:hAnsi="Times New Roman" w:cs="Times New Roman"/>
          <w:sz w:val="24"/>
          <w:szCs w:val="24"/>
        </w:rPr>
      </w:pPr>
    </w:p>
    <w:p w:rsidR="00AD1304" w:rsidRDefault="00AD1304" w:rsidP="00AD1304">
      <w:pPr>
        <w:widowControl w:val="0"/>
        <w:autoSpaceDE w:val="0"/>
        <w:autoSpaceDN w:val="0"/>
        <w:adjustRightInd w:val="0"/>
        <w:spacing w:after="0" w:line="200" w:lineRule="exact"/>
        <w:rPr>
          <w:rFonts w:ascii="Times New Roman" w:hAnsi="Times New Roman" w:cs="Times New Roman"/>
          <w:sz w:val="24"/>
          <w:szCs w:val="24"/>
          <w:lang w:val="tt-RU"/>
        </w:rPr>
      </w:pPr>
    </w:p>
    <w:p w:rsidR="00AD1304" w:rsidRDefault="00AD1304" w:rsidP="00AD1304">
      <w:pPr>
        <w:widowControl w:val="0"/>
        <w:autoSpaceDE w:val="0"/>
        <w:autoSpaceDN w:val="0"/>
        <w:adjustRightInd w:val="0"/>
        <w:spacing w:after="0" w:line="200" w:lineRule="exact"/>
        <w:rPr>
          <w:rFonts w:ascii="Times New Roman" w:hAnsi="Times New Roman" w:cs="Times New Roman"/>
          <w:sz w:val="24"/>
          <w:szCs w:val="24"/>
          <w:lang w:val="tt-RU"/>
        </w:rPr>
      </w:pPr>
    </w:p>
    <w:p w:rsidR="00AD1304" w:rsidRDefault="00AD1304" w:rsidP="00AD1304">
      <w:pPr>
        <w:widowControl w:val="0"/>
        <w:autoSpaceDE w:val="0"/>
        <w:autoSpaceDN w:val="0"/>
        <w:adjustRightInd w:val="0"/>
        <w:spacing w:after="0" w:line="200" w:lineRule="exact"/>
        <w:rPr>
          <w:rFonts w:ascii="Times New Roman" w:hAnsi="Times New Roman" w:cs="Times New Roman"/>
          <w:sz w:val="24"/>
          <w:szCs w:val="24"/>
          <w:lang w:val="tt-RU"/>
        </w:rPr>
      </w:pPr>
    </w:p>
    <w:p w:rsidR="00AD1304" w:rsidRDefault="00AD1304" w:rsidP="00AD1304">
      <w:pPr>
        <w:widowControl w:val="0"/>
        <w:autoSpaceDE w:val="0"/>
        <w:autoSpaceDN w:val="0"/>
        <w:adjustRightInd w:val="0"/>
        <w:spacing w:after="0" w:line="200" w:lineRule="exact"/>
        <w:rPr>
          <w:rFonts w:ascii="Times New Roman" w:hAnsi="Times New Roman" w:cs="Times New Roman"/>
          <w:sz w:val="24"/>
          <w:szCs w:val="24"/>
          <w:lang w:val="tt-RU"/>
        </w:rPr>
      </w:pPr>
    </w:p>
    <w:p w:rsidR="00AD1304" w:rsidRDefault="00AD1304" w:rsidP="00AD1304">
      <w:pPr>
        <w:widowControl w:val="0"/>
        <w:autoSpaceDE w:val="0"/>
        <w:autoSpaceDN w:val="0"/>
        <w:adjustRightInd w:val="0"/>
        <w:spacing w:after="0" w:line="200" w:lineRule="exact"/>
        <w:rPr>
          <w:rFonts w:ascii="Times New Roman" w:hAnsi="Times New Roman" w:cs="Times New Roman"/>
          <w:sz w:val="24"/>
          <w:szCs w:val="24"/>
          <w:lang w:val="tt-RU"/>
        </w:rPr>
      </w:pPr>
    </w:p>
    <w:p w:rsidR="00AD1304" w:rsidRDefault="00AD1304" w:rsidP="00AD1304">
      <w:pPr>
        <w:widowControl w:val="0"/>
        <w:autoSpaceDE w:val="0"/>
        <w:autoSpaceDN w:val="0"/>
        <w:adjustRightInd w:val="0"/>
        <w:spacing w:after="0" w:line="200" w:lineRule="exact"/>
        <w:rPr>
          <w:rFonts w:ascii="Times New Roman" w:hAnsi="Times New Roman" w:cs="Times New Roman"/>
          <w:sz w:val="24"/>
          <w:szCs w:val="24"/>
          <w:lang w:val="tt-RU"/>
        </w:rPr>
      </w:pPr>
    </w:p>
    <w:p w:rsidR="00AD1304" w:rsidRDefault="00AD1304" w:rsidP="00AD1304">
      <w:pPr>
        <w:spacing w:after="0"/>
        <w:jc w:val="center"/>
        <w:rPr>
          <w:rFonts w:ascii="Times New Roman" w:eastAsia="Times New Roman" w:hAnsi="Times New Roman" w:cs="Times New Roman"/>
          <w:b/>
          <w:sz w:val="24"/>
          <w:szCs w:val="24"/>
          <w:lang w:val="tt-RU" w:eastAsia="ru-RU"/>
        </w:rPr>
      </w:pPr>
    </w:p>
    <w:p w:rsidR="00AD1304" w:rsidRDefault="00AD1304" w:rsidP="00AD1304">
      <w:pPr>
        <w:spacing w:after="0"/>
        <w:jc w:val="center"/>
        <w:rPr>
          <w:rFonts w:ascii="Times New Roman" w:eastAsia="Times New Roman" w:hAnsi="Times New Roman" w:cs="Times New Roman"/>
          <w:b/>
          <w:sz w:val="24"/>
          <w:szCs w:val="24"/>
          <w:lang w:val="tt-RU" w:eastAsia="ru-RU"/>
        </w:rPr>
      </w:pPr>
    </w:p>
    <w:p w:rsidR="00AD1304" w:rsidRDefault="00AD1304" w:rsidP="00AD1304">
      <w:pPr>
        <w:spacing w:after="0"/>
        <w:jc w:val="center"/>
        <w:rPr>
          <w:rFonts w:ascii="Times New Roman" w:eastAsia="Times New Roman" w:hAnsi="Times New Roman" w:cs="Times New Roman"/>
          <w:b/>
          <w:sz w:val="24"/>
          <w:szCs w:val="24"/>
          <w:lang w:val="tt-RU" w:eastAsia="ru-RU"/>
        </w:rPr>
      </w:pPr>
    </w:p>
    <w:p w:rsidR="00AD1304" w:rsidRDefault="00AD1304" w:rsidP="00AD1304">
      <w:pPr>
        <w:spacing w:after="0"/>
        <w:jc w:val="center"/>
        <w:rPr>
          <w:rFonts w:ascii="Times New Roman" w:eastAsia="Times New Roman" w:hAnsi="Times New Roman" w:cs="Times New Roman"/>
          <w:b/>
          <w:sz w:val="24"/>
          <w:szCs w:val="24"/>
          <w:lang w:val="tt-RU" w:eastAsia="ru-RU"/>
        </w:rPr>
      </w:pPr>
    </w:p>
    <w:p w:rsidR="00AD1304" w:rsidRDefault="00AD1304" w:rsidP="00AD1304">
      <w:pPr>
        <w:spacing w:after="0"/>
        <w:jc w:val="center"/>
        <w:rPr>
          <w:rFonts w:ascii="Times New Roman" w:eastAsia="Times New Roman" w:hAnsi="Times New Roman" w:cs="Times New Roman"/>
          <w:b/>
          <w:sz w:val="24"/>
          <w:szCs w:val="24"/>
          <w:lang w:val="tt-RU" w:eastAsia="ru-RU"/>
        </w:rPr>
      </w:pPr>
    </w:p>
    <w:p w:rsidR="00AD1304" w:rsidRDefault="00AD1304" w:rsidP="00AD1304">
      <w:pPr>
        <w:spacing w:after="0"/>
        <w:jc w:val="center"/>
        <w:rPr>
          <w:rFonts w:ascii="Times New Roman" w:eastAsia="Times New Roman" w:hAnsi="Times New Roman" w:cs="Times New Roman"/>
          <w:b/>
          <w:sz w:val="24"/>
          <w:szCs w:val="24"/>
          <w:lang w:val="tt-RU" w:eastAsia="ru-RU"/>
        </w:rPr>
      </w:pPr>
    </w:p>
    <w:p w:rsidR="00AD1304" w:rsidRDefault="00AD1304" w:rsidP="00AD1304">
      <w:pPr>
        <w:spacing w:after="0"/>
        <w:jc w:val="center"/>
        <w:rPr>
          <w:rFonts w:ascii="Times New Roman" w:eastAsia="Times New Roman" w:hAnsi="Times New Roman" w:cs="Times New Roman"/>
          <w:b/>
          <w:sz w:val="24"/>
          <w:szCs w:val="24"/>
          <w:lang w:val="tt-RU" w:eastAsia="ru-RU"/>
        </w:rPr>
      </w:pPr>
    </w:p>
    <w:p w:rsidR="00AD1304" w:rsidRDefault="00AD1304" w:rsidP="00AD1304">
      <w:pPr>
        <w:spacing w:after="0"/>
        <w:jc w:val="center"/>
        <w:rPr>
          <w:rFonts w:ascii="Times New Roman" w:eastAsia="Times New Roman" w:hAnsi="Times New Roman" w:cs="Times New Roman"/>
          <w:b/>
          <w:sz w:val="24"/>
          <w:szCs w:val="24"/>
          <w:lang w:val="tt-RU" w:eastAsia="ru-RU"/>
        </w:rPr>
      </w:pPr>
    </w:p>
    <w:p w:rsidR="00AD1304" w:rsidRDefault="00AD1304" w:rsidP="00AD1304">
      <w:pPr>
        <w:spacing w:after="0"/>
        <w:jc w:val="center"/>
        <w:rPr>
          <w:rFonts w:ascii="Times New Roman" w:eastAsia="Times New Roman" w:hAnsi="Times New Roman" w:cs="Times New Roman"/>
          <w:b/>
          <w:sz w:val="24"/>
          <w:szCs w:val="24"/>
          <w:lang w:val="tt-RU" w:eastAsia="ru-RU"/>
        </w:rPr>
      </w:pPr>
    </w:p>
    <w:p w:rsidR="00AD1304" w:rsidRDefault="00AD1304" w:rsidP="00AD1304">
      <w:pPr>
        <w:spacing w:after="0"/>
        <w:jc w:val="center"/>
        <w:rPr>
          <w:rFonts w:ascii="Times New Roman" w:eastAsia="Times New Roman" w:hAnsi="Times New Roman" w:cs="Times New Roman"/>
          <w:b/>
          <w:sz w:val="24"/>
          <w:szCs w:val="24"/>
          <w:lang w:val="tt-RU" w:eastAsia="ru-RU"/>
        </w:rPr>
      </w:pPr>
    </w:p>
    <w:p w:rsidR="00AD1304" w:rsidRDefault="00AD1304" w:rsidP="00AD1304">
      <w:pPr>
        <w:spacing w:after="0"/>
        <w:jc w:val="center"/>
        <w:rPr>
          <w:rFonts w:ascii="Times New Roman" w:eastAsia="Times New Roman" w:hAnsi="Times New Roman" w:cs="Times New Roman"/>
          <w:b/>
          <w:sz w:val="24"/>
          <w:szCs w:val="24"/>
          <w:lang w:val="tt-RU" w:eastAsia="ru-RU"/>
        </w:rPr>
      </w:pPr>
    </w:p>
    <w:p w:rsidR="00AD1304" w:rsidRDefault="00AD1304" w:rsidP="00AD1304">
      <w:pPr>
        <w:spacing w:after="0"/>
        <w:jc w:val="center"/>
        <w:rPr>
          <w:rFonts w:ascii="Times New Roman" w:eastAsia="Times New Roman" w:hAnsi="Times New Roman" w:cs="Times New Roman"/>
          <w:b/>
          <w:sz w:val="24"/>
          <w:szCs w:val="24"/>
          <w:lang w:val="tt-RU" w:eastAsia="ru-RU"/>
        </w:rPr>
      </w:pPr>
    </w:p>
    <w:p w:rsidR="00AD1304" w:rsidRDefault="00AD1304" w:rsidP="00AD1304">
      <w:pPr>
        <w:spacing w:after="0"/>
        <w:jc w:val="center"/>
        <w:rPr>
          <w:rFonts w:ascii="Times New Roman" w:eastAsia="Times New Roman" w:hAnsi="Times New Roman" w:cs="Times New Roman"/>
          <w:b/>
          <w:sz w:val="24"/>
          <w:szCs w:val="24"/>
          <w:lang w:val="tt-RU" w:eastAsia="ru-RU"/>
        </w:rPr>
      </w:pPr>
    </w:p>
    <w:p w:rsidR="00AD1304" w:rsidRDefault="00AD1304" w:rsidP="00AD1304">
      <w:pPr>
        <w:spacing w:after="0"/>
        <w:jc w:val="center"/>
        <w:rPr>
          <w:rFonts w:ascii="Times New Roman" w:eastAsia="Times New Roman" w:hAnsi="Times New Roman" w:cs="Times New Roman"/>
          <w:b/>
          <w:sz w:val="24"/>
          <w:szCs w:val="24"/>
          <w:lang w:val="tt-RU" w:eastAsia="ru-RU"/>
        </w:rPr>
      </w:pPr>
    </w:p>
    <w:p w:rsidR="00AD1304" w:rsidRDefault="00AD1304" w:rsidP="00AD1304">
      <w:pPr>
        <w:spacing w:after="0"/>
        <w:jc w:val="center"/>
        <w:rPr>
          <w:rFonts w:ascii="Times New Roman" w:eastAsia="Times New Roman" w:hAnsi="Times New Roman" w:cs="Times New Roman"/>
          <w:b/>
          <w:sz w:val="24"/>
          <w:szCs w:val="24"/>
          <w:lang w:val="tt-RU" w:eastAsia="ru-RU"/>
        </w:rPr>
      </w:pPr>
    </w:p>
    <w:p w:rsidR="00AD1304" w:rsidRDefault="00AD1304" w:rsidP="00AD1304">
      <w:pPr>
        <w:spacing w:after="0"/>
        <w:jc w:val="center"/>
        <w:rPr>
          <w:rFonts w:ascii="Times New Roman" w:eastAsia="Times New Roman" w:hAnsi="Times New Roman" w:cs="Times New Roman"/>
          <w:b/>
          <w:sz w:val="24"/>
          <w:szCs w:val="24"/>
          <w:lang w:val="tt-RU" w:eastAsia="ru-RU"/>
        </w:rPr>
      </w:pPr>
    </w:p>
    <w:p w:rsidR="00AD1304" w:rsidRDefault="00AD1304" w:rsidP="00AD1304">
      <w:pPr>
        <w:spacing w:after="0"/>
        <w:jc w:val="center"/>
        <w:rPr>
          <w:rFonts w:ascii="Times New Roman" w:eastAsia="Times New Roman" w:hAnsi="Times New Roman" w:cs="Times New Roman"/>
          <w:b/>
          <w:sz w:val="24"/>
          <w:szCs w:val="24"/>
          <w:lang w:val="tt-RU" w:eastAsia="ru-RU"/>
        </w:rPr>
      </w:pPr>
    </w:p>
    <w:p w:rsidR="00AD1304" w:rsidRDefault="00AD1304" w:rsidP="00AD1304">
      <w:pPr>
        <w:spacing w:after="0"/>
        <w:jc w:val="center"/>
        <w:rPr>
          <w:rFonts w:ascii="Times New Roman" w:eastAsia="Times New Roman" w:hAnsi="Times New Roman" w:cs="Times New Roman"/>
          <w:b/>
          <w:sz w:val="24"/>
          <w:szCs w:val="24"/>
          <w:lang w:val="tt-RU" w:eastAsia="ru-RU"/>
        </w:rPr>
      </w:pPr>
    </w:p>
    <w:p w:rsidR="00AD1304" w:rsidRDefault="00AD1304" w:rsidP="00AD1304">
      <w:pPr>
        <w:spacing w:after="0"/>
        <w:jc w:val="center"/>
        <w:rPr>
          <w:rFonts w:ascii="Times New Roman" w:eastAsia="Times New Roman" w:hAnsi="Times New Roman" w:cs="Times New Roman"/>
          <w:b/>
          <w:sz w:val="24"/>
          <w:szCs w:val="24"/>
          <w:lang w:val="tt-RU" w:eastAsia="ru-RU"/>
        </w:rPr>
      </w:pPr>
    </w:p>
    <w:p w:rsidR="00AD1304" w:rsidRDefault="00AD1304" w:rsidP="00AD1304">
      <w:pPr>
        <w:spacing w:after="0"/>
        <w:jc w:val="center"/>
        <w:rPr>
          <w:rFonts w:ascii="Times New Roman" w:eastAsia="Times New Roman" w:hAnsi="Times New Roman" w:cs="Times New Roman"/>
          <w:b/>
          <w:sz w:val="24"/>
          <w:szCs w:val="24"/>
          <w:lang w:val="tt-RU" w:eastAsia="ru-RU"/>
        </w:rPr>
      </w:pPr>
    </w:p>
    <w:p w:rsidR="00AD1304" w:rsidRDefault="00AD1304" w:rsidP="00AD1304">
      <w:pPr>
        <w:spacing w:after="0"/>
        <w:jc w:val="center"/>
        <w:rPr>
          <w:rFonts w:ascii="Times New Roman" w:eastAsia="Times New Roman" w:hAnsi="Times New Roman" w:cs="Times New Roman"/>
          <w:b/>
          <w:sz w:val="24"/>
          <w:szCs w:val="24"/>
          <w:lang w:val="tt-RU" w:eastAsia="ru-RU"/>
        </w:rPr>
      </w:pPr>
    </w:p>
    <w:p w:rsidR="00AD1304" w:rsidRDefault="00AD1304" w:rsidP="00AD1304">
      <w:pPr>
        <w:spacing w:after="0"/>
        <w:jc w:val="center"/>
        <w:rPr>
          <w:rFonts w:ascii="Times New Roman" w:eastAsia="Times New Roman" w:hAnsi="Times New Roman" w:cs="Times New Roman"/>
          <w:b/>
          <w:sz w:val="24"/>
          <w:szCs w:val="24"/>
          <w:lang w:val="tt-RU" w:eastAsia="ru-RU"/>
        </w:rPr>
      </w:pPr>
    </w:p>
    <w:p w:rsidR="00AD1304" w:rsidRDefault="00AD1304" w:rsidP="00AD1304">
      <w:pPr>
        <w:spacing w:after="0"/>
        <w:jc w:val="center"/>
        <w:rPr>
          <w:rFonts w:ascii="Times New Roman" w:eastAsia="Times New Roman" w:hAnsi="Times New Roman" w:cs="Times New Roman"/>
          <w:b/>
          <w:sz w:val="24"/>
          <w:szCs w:val="24"/>
          <w:lang w:val="tt-RU" w:eastAsia="ru-RU"/>
        </w:rPr>
      </w:pPr>
    </w:p>
    <w:p w:rsidR="00AD1304" w:rsidRDefault="00AD1304" w:rsidP="00AD1304">
      <w:pPr>
        <w:spacing w:after="0"/>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lastRenderedPageBreak/>
        <w:t>КУШЫМТА -2</w:t>
      </w:r>
    </w:p>
    <w:p w:rsidR="00AD1304" w:rsidRDefault="00AD1304" w:rsidP="00AD1304">
      <w:pPr>
        <w:spacing w:after="0"/>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5 КЛАСС. ТАТАР ТЕЛЕ</w:t>
      </w:r>
    </w:p>
    <w:p w:rsidR="00AD1304" w:rsidRDefault="00AD1304" w:rsidP="00AD1304">
      <w:pPr>
        <w:spacing w:after="0"/>
        <w:rPr>
          <w:rFonts w:ascii="Times New Roman" w:eastAsia="Times New Roman" w:hAnsi="Times New Roman" w:cs="Times New Roman"/>
          <w:sz w:val="24"/>
          <w:szCs w:val="24"/>
          <w:lang w:val="tt-RU" w:eastAsia="ru-RU"/>
        </w:rPr>
      </w:pPr>
    </w:p>
    <w:p w:rsidR="00AD1304" w:rsidRDefault="00AD1304" w:rsidP="00AD13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val="tt-RU" w:eastAsia="ru-RU"/>
        </w:rPr>
      </w:pPr>
    </w:p>
    <w:p w:rsidR="00AD1304" w:rsidRDefault="00AD1304" w:rsidP="00AD1304">
      <w:pPr>
        <w:shd w:val="clear" w:color="auto" w:fill="FFFFFF"/>
        <w:spacing w:before="100" w:beforeAutospacing="1" w:after="100" w:afterAutospacing="1" w:line="240" w:lineRule="auto"/>
        <w:jc w:val="center"/>
        <w:rPr>
          <w:rFonts w:ascii="Tahoma" w:eastAsia="Times New Roman" w:hAnsi="Tahoma" w:cs="Tahoma"/>
          <w:color w:val="000000"/>
          <w:lang w:val="tt-RU" w:eastAsia="ru-RU"/>
        </w:rPr>
      </w:pPr>
      <w:r>
        <w:rPr>
          <w:rFonts w:ascii="Times New Roman" w:eastAsia="Times New Roman" w:hAnsi="Times New Roman" w:cs="Times New Roman"/>
          <w:b/>
          <w:bCs/>
          <w:color w:val="000000"/>
          <w:lang w:val="tt-RU" w:eastAsia="ru-RU"/>
        </w:rPr>
        <w:t>“Җөмлә кисәкләре” темасы буенча</w:t>
      </w:r>
    </w:p>
    <w:p w:rsidR="00AD1304" w:rsidRDefault="00AD1304" w:rsidP="00AD1304">
      <w:pPr>
        <w:shd w:val="clear" w:color="auto" w:fill="FFFFFF"/>
        <w:spacing w:before="100" w:beforeAutospacing="1" w:after="100" w:afterAutospacing="1" w:line="240" w:lineRule="auto"/>
        <w:jc w:val="center"/>
        <w:rPr>
          <w:rFonts w:ascii="Tahoma" w:eastAsia="Times New Roman" w:hAnsi="Tahoma" w:cs="Tahoma"/>
          <w:color w:val="000000"/>
          <w:lang w:val="tt-RU" w:eastAsia="ru-RU"/>
        </w:rPr>
      </w:pPr>
      <w:r>
        <w:rPr>
          <w:rFonts w:ascii="Times New Roman" w:eastAsia="Times New Roman" w:hAnsi="Times New Roman" w:cs="Times New Roman"/>
          <w:b/>
          <w:bCs/>
          <w:color w:val="000000"/>
          <w:lang w:val="tt-RU" w:eastAsia="ru-RU"/>
        </w:rPr>
        <w:t>Диктант.</w:t>
      </w:r>
    </w:p>
    <w:p w:rsidR="00AD1304" w:rsidRDefault="00AD1304" w:rsidP="00AD1304">
      <w:pPr>
        <w:shd w:val="clear" w:color="auto" w:fill="FFFFFF"/>
        <w:spacing w:before="100" w:beforeAutospacing="1" w:after="100" w:afterAutospacing="1" w:line="240" w:lineRule="auto"/>
        <w:jc w:val="center"/>
        <w:rPr>
          <w:rFonts w:ascii="Tahoma" w:eastAsia="Times New Roman" w:hAnsi="Tahoma" w:cs="Tahoma"/>
          <w:color w:val="000000"/>
          <w:lang w:val="tt-RU" w:eastAsia="ru-RU"/>
        </w:rPr>
      </w:pPr>
      <w:r>
        <w:rPr>
          <w:rFonts w:ascii="Times New Roman" w:eastAsia="Times New Roman" w:hAnsi="Times New Roman" w:cs="Times New Roman"/>
          <w:b/>
          <w:bCs/>
          <w:color w:val="000000"/>
          <w:lang w:val="tt-RU" w:eastAsia="ru-RU"/>
        </w:rPr>
        <w:t>Юл йөрү кагыйдәләрен сакла!</w:t>
      </w:r>
    </w:p>
    <w:p w:rsidR="00AD1304" w:rsidRDefault="00AD1304" w:rsidP="00AD1304">
      <w:pPr>
        <w:shd w:val="clear" w:color="auto" w:fill="FFFFFF"/>
        <w:spacing w:before="100" w:beforeAutospacing="1" w:after="100" w:afterAutospacing="1" w:line="240" w:lineRule="auto"/>
        <w:rPr>
          <w:rFonts w:ascii="Tahoma" w:eastAsia="Times New Roman" w:hAnsi="Tahoma" w:cs="Tahoma"/>
          <w:color w:val="000000"/>
          <w:lang w:val="tt-RU" w:eastAsia="ru-RU"/>
        </w:rPr>
      </w:pPr>
      <w:r>
        <w:rPr>
          <w:rFonts w:ascii="Times New Roman" w:eastAsia="Times New Roman" w:hAnsi="Times New Roman" w:cs="Times New Roman"/>
          <w:b/>
          <w:bCs/>
          <w:color w:val="000000"/>
          <w:lang w:val="tt-RU" w:eastAsia="ru-RU"/>
        </w:rPr>
        <w:t>Җәяүлелар </w:t>
      </w:r>
      <w:r>
        <w:rPr>
          <w:rFonts w:ascii="Times New Roman" w:eastAsia="Times New Roman" w:hAnsi="Times New Roman" w:cs="Times New Roman"/>
          <w:color w:val="000000"/>
          <w:lang w:val="tt-RU" w:eastAsia="ru-RU"/>
        </w:rPr>
        <w:t>бары тик тротуардан гына йөрергә тиешләр. </w:t>
      </w:r>
      <w:r>
        <w:rPr>
          <w:rFonts w:ascii="Times New Roman" w:eastAsia="Times New Roman" w:hAnsi="Times New Roman" w:cs="Times New Roman"/>
          <w:b/>
          <w:bCs/>
          <w:color w:val="000000"/>
          <w:lang w:val="tt-RU" w:eastAsia="ru-RU"/>
        </w:rPr>
        <w:t>Куркыныч </w:t>
      </w:r>
      <w:r>
        <w:rPr>
          <w:rFonts w:ascii="Times New Roman" w:eastAsia="Times New Roman" w:hAnsi="Times New Roman" w:cs="Times New Roman"/>
          <w:color w:val="000000"/>
          <w:lang w:val="tt-RU" w:eastAsia="ru-RU"/>
        </w:rPr>
        <w:t xml:space="preserve">юклыгына ышангач кына юл аша чык. </w:t>
      </w:r>
      <w:r>
        <w:rPr>
          <w:rFonts w:ascii="Times New Roman" w:eastAsia="Times New Roman" w:hAnsi="Times New Roman" w:cs="Times New Roman"/>
          <w:color w:val="000000"/>
          <w:lang w:eastAsia="ru-RU"/>
        </w:rPr>
        <w:t>Бары тик светофорның яшел уты янганда гына автомобиль юлы аша чыгарга кирәк. Юл аша чыкканда </w:t>
      </w:r>
      <w:r>
        <w:rPr>
          <w:rFonts w:ascii="Times New Roman" w:eastAsia="Times New Roman" w:hAnsi="Times New Roman" w:cs="Times New Roman"/>
          <w:b/>
          <w:bCs/>
          <w:color w:val="000000"/>
          <w:lang w:eastAsia="ru-RU"/>
        </w:rPr>
        <w:t>сөйләшмә.</w:t>
      </w:r>
      <w:r>
        <w:rPr>
          <w:rFonts w:ascii="Tahoma" w:eastAsia="Times New Roman" w:hAnsi="Tahoma" w:cs="Tahoma"/>
          <w:color w:val="000000"/>
          <w:lang w:val="tt-RU" w:eastAsia="ru-RU"/>
        </w:rPr>
        <w:t xml:space="preserve"> </w:t>
      </w:r>
      <w:r>
        <w:rPr>
          <w:rFonts w:ascii="Times New Roman" w:eastAsia="Times New Roman" w:hAnsi="Times New Roman" w:cs="Times New Roman"/>
          <w:color w:val="000000"/>
          <w:lang w:eastAsia="ru-RU"/>
        </w:rPr>
        <w:t>Транспортка кергәндә ашыкма һәм этешмә. Чыгарга алдан әзерлән.</w:t>
      </w:r>
      <w:r>
        <w:rPr>
          <w:rFonts w:ascii="Tahoma" w:eastAsia="Times New Roman" w:hAnsi="Tahoma" w:cs="Tahoma"/>
          <w:color w:val="000000"/>
          <w:lang w:val="tt-RU" w:eastAsia="ru-RU"/>
        </w:rPr>
        <w:t xml:space="preserve"> </w:t>
      </w:r>
      <w:r>
        <w:rPr>
          <w:rFonts w:ascii="Times New Roman" w:eastAsia="Times New Roman" w:hAnsi="Times New Roman" w:cs="Times New Roman"/>
          <w:color w:val="000000"/>
          <w:lang w:val="tt-RU" w:eastAsia="ru-RU"/>
        </w:rPr>
        <w:t>Беркайчан да тротуарда һәм автомобиль </w:t>
      </w:r>
      <w:r>
        <w:rPr>
          <w:rFonts w:ascii="Times New Roman" w:eastAsia="Times New Roman" w:hAnsi="Times New Roman" w:cs="Times New Roman"/>
          <w:b/>
          <w:bCs/>
          <w:color w:val="000000"/>
          <w:lang w:val="tt-RU" w:eastAsia="ru-RU"/>
        </w:rPr>
        <w:t>юллары </w:t>
      </w:r>
      <w:r>
        <w:rPr>
          <w:rFonts w:ascii="Times New Roman" w:eastAsia="Times New Roman" w:hAnsi="Times New Roman" w:cs="Times New Roman"/>
          <w:color w:val="000000"/>
          <w:lang w:val="tt-RU" w:eastAsia="ru-RU"/>
        </w:rPr>
        <w:t>янында </w:t>
      </w:r>
      <w:r>
        <w:rPr>
          <w:rFonts w:ascii="Times New Roman" w:eastAsia="Times New Roman" w:hAnsi="Times New Roman" w:cs="Times New Roman"/>
          <w:b/>
          <w:bCs/>
          <w:color w:val="000000"/>
          <w:lang w:val="tt-RU" w:eastAsia="ru-RU"/>
        </w:rPr>
        <w:t>уйнама!</w:t>
      </w:r>
    </w:p>
    <w:p w:rsidR="00AD1304" w:rsidRDefault="00AD1304" w:rsidP="00AD1304">
      <w:pPr>
        <w:shd w:val="clear" w:color="auto" w:fill="FFFFFF"/>
        <w:spacing w:before="100" w:beforeAutospacing="1" w:after="100" w:afterAutospacing="1" w:line="240" w:lineRule="auto"/>
        <w:rPr>
          <w:rFonts w:ascii="Times New Roman" w:eastAsia="Times New Roman" w:hAnsi="Times New Roman" w:cs="Times New Roman"/>
          <w:i/>
          <w:iCs/>
          <w:color w:val="000000"/>
          <w:lang w:val="tt-RU" w:eastAsia="ru-RU"/>
        </w:rPr>
      </w:pPr>
      <w:r>
        <w:rPr>
          <w:rFonts w:ascii="Times New Roman" w:eastAsia="Times New Roman" w:hAnsi="Times New Roman" w:cs="Times New Roman"/>
          <w:color w:val="000000"/>
          <w:lang w:val="tt-RU" w:eastAsia="ru-RU"/>
        </w:rPr>
        <w:t>Юл йөрү кагыйдәләрен үтә! </w:t>
      </w:r>
      <w:r>
        <w:rPr>
          <w:rFonts w:ascii="Times New Roman" w:eastAsia="Times New Roman" w:hAnsi="Times New Roman" w:cs="Times New Roman"/>
          <w:i/>
          <w:iCs/>
          <w:color w:val="000000"/>
          <w:lang w:val="tt-RU" w:eastAsia="ru-RU"/>
        </w:rPr>
        <w:t>(50 сүз.)</w:t>
      </w:r>
    </w:p>
    <w:p w:rsidR="00AD1304" w:rsidRDefault="00AD1304" w:rsidP="00AD1304">
      <w:pPr>
        <w:shd w:val="clear" w:color="auto" w:fill="FFFFFF"/>
        <w:spacing w:before="100" w:beforeAutospacing="1" w:after="100" w:afterAutospacing="1" w:line="240" w:lineRule="auto"/>
        <w:rPr>
          <w:rFonts w:ascii="Times New Roman" w:eastAsia="Times New Roman" w:hAnsi="Times New Roman" w:cs="Times New Roman"/>
          <w:iCs/>
          <w:color w:val="000000"/>
          <w:lang w:val="tt-RU" w:eastAsia="ru-RU"/>
        </w:rPr>
      </w:pPr>
      <w:r>
        <w:rPr>
          <w:rFonts w:ascii="Times New Roman" w:eastAsia="Times New Roman" w:hAnsi="Times New Roman" w:cs="Times New Roman"/>
          <w:iCs/>
          <w:color w:val="000000"/>
          <w:lang w:val="tt-RU" w:eastAsia="ru-RU"/>
        </w:rPr>
        <w:t>Бирем. 1. 1нче җөмләне җөмлә кисәкләре ягыннан тикшерергә</w:t>
      </w:r>
    </w:p>
    <w:p w:rsidR="00BE467E" w:rsidRDefault="00AD1304" w:rsidP="00BE467E">
      <w:pPr>
        <w:widowControl w:val="0"/>
        <w:autoSpaceDE w:val="0"/>
        <w:autoSpaceDN w:val="0"/>
        <w:adjustRightInd w:val="0"/>
        <w:spacing w:after="0" w:line="240" w:lineRule="auto"/>
        <w:rPr>
          <w:rFonts w:ascii="Times New Roman" w:eastAsia="Times New Roman" w:hAnsi="Times New Roman"/>
          <w:color w:val="000000"/>
          <w:lang w:val="tt-RU" w:eastAsia="ru-RU"/>
        </w:rPr>
      </w:pPr>
      <w:r>
        <w:rPr>
          <w:rFonts w:ascii="Times New Roman" w:eastAsia="Times New Roman" w:hAnsi="Times New Roman" w:cs="Times New Roman"/>
          <w:color w:val="000000"/>
          <w:lang w:val="tt-RU" w:eastAsia="ru-RU"/>
        </w:rPr>
        <w:t xml:space="preserve"> 2.С</w:t>
      </w:r>
      <w:r>
        <w:rPr>
          <w:rFonts w:ascii="Times New Roman" w:eastAsia="Times New Roman" w:hAnsi="Times New Roman"/>
          <w:color w:val="000000"/>
          <w:lang w:val="tt-RU" w:eastAsia="ru-RU"/>
        </w:rPr>
        <w:t>оңгы җөмләнең баш кисәкләрен язып алырга</w:t>
      </w:r>
    </w:p>
    <w:p w:rsidR="00BE467E" w:rsidRDefault="00BE467E" w:rsidP="00BE467E">
      <w:pPr>
        <w:widowControl w:val="0"/>
        <w:autoSpaceDE w:val="0"/>
        <w:autoSpaceDN w:val="0"/>
        <w:adjustRightInd w:val="0"/>
        <w:spacing w:after="0" w:line="240" w:lineRule="auto"/>
        <w:rPr>
          <w:rFonts w:ascii="Times New Roman" w:eastAsia="Times New Roman" w:hAnsi="Times New Roman"/>
          <w:color w:val="000000"/>
          <w:lang w:val="tt-RU" w:eastAsia="ru-RU"/>
        </w:rPr>
      </w:pPr>
    </w:p>
    <w:p w:rsidR="00BE467E" w:rsidRPr="00BE467E" w:rsidRDefault="00BE467E" w:rsidP="00BE467E">
      <w:pPr>
        <w:widowControl w:val="0"/>
        <w:autoSpaceDE w:val="0"/>
        <w:autoSpaceDN w:val="0"/>
        <w:adjustRightInd w:val="0"/>
        <w:spacing w:after="0" w:line="240" w:lineRule="auto"/>
        <w:rPr>
          <w:rFonts w:ascii="Times New Roman" w:hAnsi="Times New Roman" w:cs="Times New Roman"/>
          <w:b/>
          <w:sz w:val="24"/>
          <w:szCs w:val="24"/>
          <w:lang w:val="tt-RU"/>
        </w:rPr>
      </w:pPr>
    </w:p>
    <w:p w:rsidR="00BE467E" w:rsidRPr="00BE467E" w:rsidRDefault="00BE467E" w:rsidP="00BE467E">
      <w:pPr>
        <w:widowControl w:val="0"/>
        <w:autoSpaceDE w:val="0"/>
        <w:autoSpaceDN w:val="0"/>
        <w:adjustRightInd w:val="0"/>
        <w:spacing w:after="0" w:line="240" w:lineRule="auto"/>
        <w:rPr>
          <w:rFonts w:ascii="Times New Roman" w:hAnsi="Times New Roman" w:cs="Times New Roman"/>
          <w:b/>
          <w:sz w:val="24"/>
          <w:szCs w:val="24"/>
          <w:lang w:val="tt-RU"/>
        </w:rPr>
      </w:pPr>
      <w:r w:rsidRPr="00BE467E">
        <w:rPr>
          <w:rFonts w:ascii="Times New Roman" w:hAnsi="Times New Roman" w:cs="Times New Roman"/>
          <w:b/>
          <w:sz w:val="24"/>
          <w:szCs w:val="24"/>
          <w:lang w:val="tt-RU"/>
        </w:rPr>
        <w:t xml:space="preserve"> Контроль диктантларны бәяләү</w:t>
      </w:r>
    </w:p>
    <w:p w:rsidR="00BE467E" w:rsidRPr="00BE467E" w:rsidRDefault="00BE467E" w:rsidP="00BE467E">
      <w:pPr>
        <w:widowControl w:val="0"/>
        <w:autoSpaceDE w:val="0"/>
        <w:autoSpaceDN w:val="0"/>
        <w:adjustRightInd w:val="0"/>
        <w:spacing w:after="0" w:line="266" w:lineRule="exact"/>
        <w:rPr>
          <w:rFonts w:ascii="Times New Roman" w:hAnsi="Times New Roman" w:cs="Times New Roman"/>
          <w:sz w:val="24"/>
          <w:szCs w:val="24"/>
          <w:lang w:val="tt-RU"/>
        </w:rPr>
      </w:pPr>
    </w:p>
    <w:tbl>
      <w:tblPr>
        <w:tblW w:w="0" w:type="auto"/>
        <w:tblInd w:w="10" w:type="dxa"/>
        <w:tblCellMar>
          <w:left w:w="0" w:type="dxa"/>
          <w:right w:w="0" w:type="dxa"/>
        </w:tblCellMar>
        <w:tblLook w:val="04A0" w:firstRow="1" w:lastRow="0" w:firstColumn="1" w:lastColumn="0" w:noHBand="0" w:noVBand="1"/>
      </w:tblPr>
      <w:tblGrid>
        <w:gridCol w:w="1300"/>
        <w:gridCol w:w="160"/>
        <w:gridCol w:w="3440"/>
        <w:gridCol w:w="9300"/>
      </w:tblGrid>
      <w:tr w:rsidR="00BE467E" w:rsidTr="00BE467E">
        <w:trPr>
          <w:trHeight w:val="280"/>
        </w:trPr>
        <w:tc>
          <w:tcPr>
            <w:tcW w:w="1460" w:type="dxa"/>
            <w:gridSpan w:val="2"/>
            <w:tcBorders>
              <w:top w:val="nil"/>
              <w:left w:val="single" w:sz="8" w:space="0" w:color="00000A"/>
              <w:bottom w:val="nil"/>
              <w:right w:val="nil"/>
            </w:tcBorders>
            <w:vAlign w:val="bottom"/>
            <w:hideMark/>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3440" w:type="dxa"/>
            <w:vMerge w:val="restart"/>
            <w:tcBorders>
              <w:top w:val="nil"/>
              <w:lef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p w:rsidR="00BE467E" w:rsidRDefault="00BE467E" w:rsidP="00BE467E">
            <w:pPr>
              <w:widowControl w:val="0"/>
              <w:autoSpaceDE w:val="0"/>
              <w:autoSpaceDN w:val="0"/>
              <w:adjustRightInd w:val="0"/>
              <w:spacing w:after="0" w:line="267" w:lineRule="exact"/>
              <w:rPr>
                <w:rFonts w:ascii="Times New Roman" w:hAnsi="Times New Roman" w:cs="Times New Roman"/>
                <w:sz w:val="24"/>
                <w:szCs w:val="24"/>
              </w:rPr>
            </w:pPr>
            <w:r>
              <w:rPr>
                <w:rFonts w:ascii="Times New Roman" w:hAnsi="Times New Roman" w:cs="Times New Roman"/>
                <w:sz w:val="24"/>
                <w:szCs w:val="24"/>
              </w:rPr>
              <w:t>0/0 иск.: 1/0,0/1 (пөхтә</w:t>
            </w:r>
          </w:p>
        </w:tc>
        <w:tc>
          <w:tcPr>
            <w:tcW w:w="9300" w:type="dxa"/>
            <w:tcBorders>
              <w:lef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r>
      <w:tr w:rsidR="00BE467E" w:rsidTr="00BE467E">
        <w:trPr>
          <w:gridAfter w:val="1"/>
          <w:wAfter w:w="9300" w:type="dxa"/>
          <w:trHeight w:val="281"/>
        </w:trPr>
        <w:tc>
          <w:tcPr>
            <w:tcW w:w="1300" w:type="dxa"/>
            <w:vMerge w:val="restart"/>
            <w:tcBorders>
              <w:top w:val="nil"/>
              <w:right w:val="nil"/>
            </w:tcBorders>
            <w:vAlign w:val="bottom"/>
            <w:hideMark/>
          </w:tcPr>
          <w:p w:rsidR="00BE467E" w:rsidRDefault="00BE467E" w:rsidP="00BE467E">
            <w:pPr>
              <w:widowControl w:val="0"/>
              <w:autoSpaceDE w:val="0"/>
              <w:autoSpaceDN w:val="0"/>
              <w:adjustRightInd w:val="0"/>
              <w:spacing w:after="0" w:line="240" w:lineRule="auto"/>
              <w:ind w:left="20"/>
              <w:rPr>
                <w:rFonts w:ascii="Times New Roman" w:hAnsi="Times New Roman" w:cs="Times New Roman"/>
                <w:sz w:val="24"/>
                <w:szCs w:val="24"/>
              </w:rPr>
            </w:pPr>
          </w:p>
          <w:p w:rsidR="00BE467E" w:rsidRDefault="00BE467E" w:rsidP="00BE467E">
            <w:pPr>
              <w:widowControl w:val="0"/>
              <w:autoSpaceDE w:val="0"/>
              <w:autoSpaceDN w:val="0"/>
              <w:adjustRightInd w:val="0"/>
              <w:spacing w:after="0" w:line="267" w:lineRule="exact"/>
              <w:ind w:left="20"/>
              <w:rPr>
                <w:rFonts w:ascii="Times New Roman" w:hAnsi="Times New Roman" w:cs="Times New Roman"/>
                <w:sz w:val="24"/>
                <w:szCs w:val="24"/>
              </w:rPr>
            </w:pPr>
            <w:r>
              <w:rPr>
                <w:rFonts w:ascii="Times New Roman" w:hAnsi="Times New Roman" w:cs="Times New Roman"/>
                <w:sz w:val="24"/>
                <w:szCs w:val="24"/>
              </w:rPr>
              <w:t>«5»</w:t>
            </w:r>
          </w:p>
        </w:tc>
        <w:tc>
          <w:tcPr>
            <w:tcW w:w="160" w:type="dxa"/>
            <w:tcBorders>
              <w:top w:val="nil"/>
              <w:left w:val="nil"/>
              <w:bottom w:val="single" w:sz="8" w:space="0" w:color="00000A"/>
              <w:righ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3440" w:type="dxa"/>
            <w:vMerge/>
            <w:tcBorders>
              <w:left w:val="nil"/>
            </w:tcBorders>
            <w:vAlign w:val="bottom"/>
          </w:tcPr>
          <w:p w:rsidR="00BE467E" w:rsidRDefault="00BE467E" w:rsidP="00BE467E">
            <w:pPr>
              <w:widowControl w:val="0"/>
              <w:autoSpaceDE w:val="0"/>
              <w:autoSpaceDN w:val="0"/>
              <w:adjustRightInd w:val="0"/>
              <w:spacing w:after="0" w:line="267" w:lineRule="exact"/>
              <w:rPr>
                <w:rFonts w:ascii="Times New Roman" w:hAnsi="Times New Roman" w:cs="Times New Roman"/>
                <w:sz w:val="24"/>
                <w:szCs w:val="24"/>
              </w:rPr>
            </w:pPr>
          </w:p>
        </w:tc>
      </w:tr>
      <w:tr w:rsidR="00BE467E" w:rsidTr="00BE467E">
        <w:trPr>
          <w:gridAfter w:val="1"/>
          <w:wAfter w:w="9300" w:type="dxa"/>
          <w:trHeight w:val="268"/>
        </w:trPr>
        <w:tc>
          <w:tcPr>
            <w:tcW w:w="1300" w:type="dxa"/>
            <w:vMerge/>
            <w:tcBorders>
              <w:bottom w:val="nil"/>
              <w:right w:val="nil"/>
            </w:tcBorders>
            <w:vAlign w:val="bottom"/>
            <w:hideMark/>
          </w:tcPr>
          <w:p w:rsidR="00BE467E" w:rsidRDefault="00BE467E" w:rsidP="00BE467E">
            <w:pPr>
              <w:widowControl w:val="0"/>
              <w:autoSpaceDE w:val="0"/>
              <w:autoSpaceDN w:val="0"/>
              <w:adjustRightInd w:val="0"/>
              <w:spacing w:after="0" w:line="267" w:lineRule="exact"/>
              <w:ind w:left="20"/>
              <w:rPr>
                <w:rFonts w:ascii="Times New Roman" w:hAnsi="Times New Roman" w:cs="Times New Roman"/>
                <w:sz w:val="24"/>
                <w:szCs w:val="24"/>
              </w:rPr>
            </w:pPr>
          </w:p>
        </w:tc>
        <w:tc>
          <w:tcPr>
            <w:tcW w:w="160" w:type="dxa"/>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 xml:space="preserve">   </w:t>
            </w:r>
          </w:p>
        </w:tc>
        <w:tc>
          <w:tcPr>
            <w:tcW w:w="3440" w:type="dxa"/>
            <w:vMerge/>
            <w:tcBorders>
              <w:left w:val="nil"/>
              <w:bottom w:val="nil"/>
            </w:tcBorders>
            <w:vAlign w:val="bottom"/>
          </w:tcPr>
          <w:p w:rsidR="00BE467E" w:rsidRDefault="00BE467E" w:rsidP="00BE467E">
            <w:pPr>
              <w:widowControl w:val="0"/>
              <w:autoSpaceDE w:val="0"/>
              <w:autoSpaceDN w:val="0"/>
              <w:adjustRightInd w:val="0"/>
              <w:spacing w:after="0" w:line="267" w:lineRule="exact"/>
              <w:rPr>
                <w:rFonts w:ascii="Times New Roman" w:hAnsi="Times New Roman" w:cs="Times New Roman"/>
                <w:sz w:val="24"/>
                <w:szCs w:val="24"/>
              </w:rPr>
            </w:pPr>
          </w:p>
        </w:tc>
      </w:tr>
      <w:tr w:rsidR="00BE467E" w:rsidTr="00BE467E">
        <w:trPr>
          <w:gridAfter w:val="1"/>
          <w:wAfter w:w="9300" w:type="dxa"/>
          <w:trHeight w:val="281"/>
        </w:trPr>
        <w:tc>
          <w:tcPr>
            <w:tcW w:w="1300" w:type="dxa"/>
            <w:vMerge w:val="restart"/>
            <w:tcBorders>
              <w:top w:val="nil"/>
              <w:right w:val="nil"/>
            </w:tcBorders>
            <w:vAlign w:val="bottom"/>
          </w:tcPr>
          <w:p w:rsidR="00BE467E" w:rsidRDefault="00BE467E" w:rsidP="00BE467E">
            <w:pPr>
              <w:widowControl w:val="0"/>
              <w:autoSpaceDE w:val="0"/>
              <w:autoSpaceDN w:val="0"/>
              <w:adjustRightInd w:val="0"/>
              <w:spacing w:after="0" w:line="264" w:lineRule="exact"/>
              <w:ind w:left="20"/>
              <w:rPr>
                <w:rFonts w:ascii="Times New Roman" w:hAnsi="Times New Roman" w:cs="Times New Roman"/>
                <w:sz w:val="24"/>
                <w:szCs w:val="24"/>
              </w:rPr>
            </w:pPr>
            <w:r>
              <w:rPr>
                <w:rFonts w:ascii="Times New Roman" w:hAnsi="Times New Roman" w:cs="Times New Roman"/>
                <w:sz w:val="24"/>
                <w:szCs w:val="24"/>
              </w:rPr>
              <w:t>«4»</w:t>
            </w:r>
          </w:p>
          <w:p w:rsidR="00BE467E" w:rsidRDefault="00BE467E" w:rsidP="00BE467E">
            <w:pPr>
              <w:widowControl w:val="0"/>
              <w:autoSpaceDE w:val="0"/>
              <w:autoSpaceDN w:val="0"/>
              <w:adjustRightInd w:val="0"/>
              <w:spacing w:after="0" w:line="264" w:lineRule="exact"/>
              <w:ind w:left="20"/>
              <w:rPr>
                <w:rFonts w:ascii="Times New Roman" w:hAnsi="Times New Roman" w:cs="Times New Roman"/>
                <w:sz w:val="24"/>
                <w:szCs w:val="24"/>
              </w:rPr>
            </w:pPr>
            <w:r>
              <w:rPr>
                <w:rFonts w:ascii="Times New Roman" w:hAnsi="Times New Roman" w:cs="Times New Roman"/>
                <w:sz w:val="24"/>
                <w:szCs w:val="24"/>
              </w:rPr>
              <w:t>«3»</w:t>
            </w:r>
          </w:p>
        </w:tc>
        <w:tc>
          <w:tcPr>
            <w:tcW w:w="160" w:type="dxa"/>
            <w:tcBorders>
              <w:top w:val="nil"/>
              <w:left w:val="nil"/>
              <w:bottom w:val="single" w:sz="8" w:space="0" w:color="00000A"/>
              <w:righ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3440" w:type="dxa"/>
            <w:vMerge w:val="restart"/>
            <w:tcBorders>
              <w:top w:val="nil"/>
              <w:lef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эшкә)</w:t>
            </w:r>
          </w:p>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p w:rsidR="00BE467E" w:rsidRDefault="00BE467E" w:rsidP="00BE467E">
            <w:pPr>
              <w:widowControl w:val="0"/>
              <w:autoSpaceDE w:val="0"/>
              <w:autoSpaceDN w:val="0"/>
              <w:adjustRightInd w:val="0"/>
              <w:spacing w:after="0" w:line="264" w:lineRule="exact"/>
              <w:rPr>
                <w:rFonts w:ascii="Times New Roman" w:hAnsi="Times New Roman" w:cs="Times New Roman"/>
                <w:sz w:val="24"/>
                <w:szCs w:val="24"/>
              </w:rPr>
            </w:pPr>
            <w:r>
              <w:rPr>
                <w:rFonts w:ascii="Times New Roman" w:hAnsi="Times New Roman" w:cs="Times New Roman"/>
                <w:sz w:val="24"/>
                <w:szCs w:val="24"/>
              </w:rPr>
              <w:t>1/1 Иск.: 1/2, 0/3, 2/1</w:t>
            </w:r>
          </w:p>
          <w:p w:rsidR="00BE467E" w:rsidRDefault="00BE467E" w:rsidP="00BE467E">
            <w:pPr>
              <w:widowControl w:val="0"/>
              <w:autoSpaceDE w:val="0"/>
              <w:autoSpaceDN w:val="0"/>
              <w:adjustRightInd w:val="0"/>
              <w:spacing w:after="0" w:line="264" w:lineRule="exact"/>
              <w:rPr>
                <w:rFonts w:ascii="Times New Roman" w:hAnsi="Times New Roman" w:cs="Times New Roman"/>
                <w:sz w:val="24"/>
                <w:szCs w:val="24"/>
              </w:rPr>
            </w:pPr>
          </w:p>
          <w:p w:rsidR="00BE467E" w:rsidRDefault="00BE467E" w:rsidP="00BE467E">
            <w:pPr>
              <w:widowControl w:val="0"/>
              <w:autoSpaceDE w:val="0"/>
              <w:autoSpaceDN w:val="0"/>
              <w:adjustRightInd w:val="0"/>
              <w:spacing w:after="0" w:line="264" w:lineRule="exact"/>
              <w:rPr>
                <w:rFonts w:ascii="Times New Roman" w:hAnsi="Times New Roman" w:cs="Times New Roman"/>
                <w:sz w:val="24"/>
                <w:szCs w:val="24"/>
              </w:rPr>
            </w:pPr>
            <w:r>
              <w:rPr>
                <w:rFonts w:ascii="Times New Roman" w:hAnsi="Times New Roman" w:cs="Times New Roman"/>
                <w:sz w:val="24"/>
                <w:szCs w:val="24"/>
              </w:rPr>
              <w:t>2/2, 2/3 Иск.: 1/4, бер</w:t>
            </w:r>
          </w:p>
        </w:tc>
      </w:tr>
      <w:tr w:rsidR="00BE467E" w:rsidTr="00BE467E">
        <w:trPr>
          <w:gridAfter w:val="1"/>
          <w:wAfter w:w="9300" w:type="dxa"/>
          <w:trHeight w:val="535"/>
        </w:trPr>
        <w:tc>
          <w:tcPr>
            <w:tcW w:w="1300" w:type="dxa"/>
            <w:vMerge/>
            <w:tcBorders>
              <w:right w:val="nil"/>
            </w:tcBorders>
            <w:vAlign w:val="bottom"/>
            <w:hideMark/>
          </w:tcPr>
          <w:p w:rsidR="00BE467E" w:rsidRDefault="00BE467E" w:rsidP="00BE467E">
            <w:pPr>
              <w:widowControl w:val="0"/>
              <w:autoSpaceDE w:val="0"/>
              <w:autoSpaceDN w:val="0"/>
              <w:adjustRightInd w:val="0"/>
              <w:spacing w:after="0" w:line="264" w:lineRule="exact"/>
              <w:ind w:left="20"/>
              <w:rPr>
                <w:rFonts w:ascii="Times New Roman" w:hAnsi="Times New Roman" w:cs="Times New Roman"/>
                <w:sz w:val="24"/>
                <w:szCs w:val="24"/>
              </w:rPr>
            </w:pPr>
          </w:p>
        </w:tc>
        <w:tc>
          <w:tcPr>
            <w:tcW w:w="160" w:type="dxa"/>
            <w:tcBorders>
              <w:top w:val="nil"/>
              <w:left w:val="nil"/>
              <w:righ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3"/>
                <w:szCs w:val="23"/>
              </w:rPr>
            </w:pPr>
          </w:p>
        </w:tc>
        <w:tc>
          <w:tcPr>
            <w:tcW w:w="3440" w:type="dxa"/>
            <w:vMerge/>
            <w:tcBorders>
              <w:left w:val="nil"/>
            </w:tcBorders>
            <w:vAlign w:val="bottom"/>
          </w:tcPr>
          <w:p w:rsidR="00BE467E" w:rsidRDefault="00BE467E" w:rsidP="00BE467E">
            <w:pPr>
              <w:widowControl w:val="0"/>
              <w:autoSpaceDE w:val="0"/>
              <w:autoSpaceDN w:val="0"/>
              <w:adjustRightInd w:val="0"/>
              <w:spacing w:after="0" w:line="264" w:lineRule="exact"/>
              <w:rPr>
                <w:rFonts w:ascii="Times New Roman" w:hAnsi="Times New Roman" w:cs="Times New Roman"/>
                <w:sz w:val="24"/>
                <w:szCs w:val="24"/>
              </w:rPr>
            </w:pPr>
          </w:p>
        </w:tc>
      </w:tr>
      <w:tr w:rsidR="00BE467E" w:rsidTr="00BE467E">
        <w:trPr>
          <w:trHeight w:val="281"/>
        </w:trPr>
        <w:tc>
          <w:tcPr>
            <w:tcW w:w="1300" w:type="dxa"/>
            <w:vMerge w:val="restart"/>
            <w:tcBorders>
              <w:top w:val="nil"/>
              <w:right w:val="nil"/>
            </w:tcBorders>
            <w:vAlign w:val="bottom"/>
          </w:tcPr>
          <w:p w:rsidR="00BE467E" w:rsidRDefault="00BE467E" w:rsidP="00BE467E">
            <w:pPr>
              <w:widowControl w:val="0"/>
              <w:autoSpaceDE w:val="0"/>
              <w:autoSpaceDN w:val="0"/>
              <w:adjustRightInd w:val="0"/>
              <w:spacing w:after="0" w:line="264" w:lineRule="exact"/>
              <w:ind w:left="20"/>
              <w:rPr>
                <w:rFonts w:ascii="Times New Roman" w:hAnsi="Times New Roman" w:cs="Times New Roman"/>
                <w:sz w:val="24"/>
                <w:szCs w:val="24"/>
              </w:rPr>
            </w:pPr>
            <w:r>
              <w:rPr>
                <w:rFonts w:ascii="Times New Roman" w:hAnsi="Times New Roman" w:cs="Times New Roman"/>
                <w:sz w:val="24"/>
                <w:szCs w:val="24"/>
              </w:rPr>
              <w:t xml:space="preserve">«2»  </w:t>
            </w:r>
          </w:p>
        </w:tc>
        <w:tc>
          <w:tcPr>
            <w:tcW w:w="3600" w:type="dxa"/>
            <w:gridSpan w:val="2"/>
            <w:vMerge w:val="restart"/>
            <w:tcBorders>
              <w:top w:val="nil"/>
              <w:lef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төрдәге 5/4</w:t>
            </w:r>
          </w:p>
          <w:p w:rsidR="00BE467E" w:rsidRDefault="00BE467E" w:rsidP="00BE467E">
            <w:pPr>
              <w:widowControl w:val="0"/>
              <w:autoSpaceDE w:val="0"/>
              <w:autoSpaceDN w:val="0"/>
              <w:adjustRightInd w:val="0"/>
              <w:spacing w:after="0" w:line="264" w:lineRule="exact"/>
              <w:rPr>
                <w:rFonts w:ascii="Times New Roman" w:hAnsi="Times New Roman" w:cs="Times New Roman"/>
                <w:sz w:val="24"/>
                <w:szCs w:val="24"/>
              </w:rPr>
            </w:pPr>
            <w:r>
              <w:rPr>
                <w:rFonts w:ascii="Times New Roman" w:hAnsi="Times New Roman" w:cs="Times New Roman"/>
                <w:sz w:val="24"/>
                <w:szCs w:val="24"/>
              </w:rPr>
              <w:t>5/5 hәм 4 төзәтүле</w:t>
            </w:r>
          </w:p>
        </w:tc>
        <w:tc>
          <w:tcPr>
            <w:tcW w:w="9300" w:type="dxa"/>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r>
      <w:tr w:rsidR="00BE467E" w:rsidTr="00BE467E">
        <w:trPr>
          <w:trHeight w:val="270"/>
        </w:trPr>
        <w:tc>
          <w:tcPr>
            <w:tcW w:w="1300" w:type="dxa"/>
            <w:vMerge/>
            <w:tcBorders>
              <w:bottom w:val="nil"/>
              <w:right w:val="nil"/>
            </w:tcBorders>
            <w:vAlign w:val="bottom"/>
            <w:hideMark/>
          </w:tcPr>
          <w:p w:rsidR="00BE467E" w:rsidRDefault="00BE467E" w:rsidP="00BE467E">
            <w:pPr>
              <w:widowControl w:val="0"/>
              <w:autoSpaceDE w:val="0"/>
              <w:autoSpaceDN w:val="0"/>
              <w:adjustRightInd w:val="0"/>
              <w:spacing w:after="0" w:line="264" w:lineRule="exact"/>
              <w:ind w:left="20"/>
              <w:rPr>
                <w:rFonts w:ascii="Times New Roman" w:hAnsi="Times New Roman" w:cs="Times New Roman"/>
                <w:sz w:val="24"/>
                <w:szCs w:val="24"/>
              </w:rPr>
            </w:pPr>
          </w:p>
        </w:tc>
        <w:tc>
          <w:tcPr>
            <w:tcW w:w="3600" w:type="dxa"/>
            <w:gridSpan w:val="2"/>
            <w:vMerge/>
            <w:tcBorders>
              <w:left w:val="nil"/>
              <w:bottom w:val="nil"/>
            </w:tcBorders>
            <w:vAlign w:val="bottom"/>
          </w:tcPr>
          <w:p w:rsidR="00BE467E" w:rsidRDefault="00BE467E" w:rsidP="00BE467E">
            <w:pPr>
              <w:widowControl w:val="0"/>
              <w:autoSpaceDE w:val="0"/>
              <w:autoSpaceDN w:val="0"/>
              <w:adjustRightInd w:val="0"/>
              <w:spacing w:after="0" w:line="264" w:lineRule="exact"/>
              <w:rPr>
                <w:rFonts w:ascii="Times New Roman" w:hAnsi="Times New Roman" w:cs="Times New Roman"/>
                <w:sz w:val="24"/>
                <w:szCs w:val="24"/>
              </w:rPr>
            </w:pPr>
          </w:p>
        </w:tc>
        <w:tc>
          <w:tcPr>
            <w:tcW w:w="9300" w:type="dxa"/>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3"/>
                <w:szCs w:val="23"/>
              </w:rPr>
            </w:pPr>
          </w:p>
        </w:tc>
      </w:tr>
    </w:tbl>
    <w:p w:rsidR="00AD1304" w:rsidRDefault="00AD1304" w:rsidP="00AD1304">
      <w:pPr>
        <w:shd w:val="clear" w:color="auto" w:fill="FFFFFF"/>
        <w:spacing w:before="100" w:beforeAutospacing="1" w:after="100" w:afterAutospacing="1" w:line="240" w:lineRule="auto"/>
        <w:rPr>
          <w:rFonts w:ascii="Times New Roman" w:eastAsia="Times New Roman" w:hAnsi="Times New Roman"/>
          <w:color w:val="000000"/>
          <w:lang w:val="tt-RU" w:eastAsia="ru-RU"/>
        </w:rPr>
      </w:pPr>
    </w:p>
    <w:p w:rsidR="00BE467E" w:rsidRDefault="00BE467E" w:rsidP="00AD1304">
      <w:pPr>
        <w:shd w:val="clear" w:color="auto" w:fill="FFFFFF"/>
        <w:spacing w:before="100" w:beforeAutospacing="1" w:after="100" w:afterAutospacing="1" w:line="240" w:lineRule="auto"/>
        <w:rPr>
          <w:rFonts w:ascii="Times New Roman" w:eastAsia="Times New Roman" w:hAnsi="Times New Roman" w:cs="Times New Roman"/>
          <w:iCs/>
          <w:color w:val="000000"/>
          <w:lang w:val="tt-RU" w:eastAsia="ru-RU"/>
        </w:rPr>
      </w:pPr>
    </w:p>
    <w:p w:rsidR="00AD1304" w:rsidRDefault="00AD1304" w:rsidP="00AD1304">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8"/>
          <w:szCs w:val="28"/>
          <w:lang w:val="tt-RU" w:eastAsia="ru-RU"/>
        </w:rPr>
      </w:pPr>
    </w:p>
    <w:p w:rsidR="00AD1304" w:rsidRDefault="00AD1304" w:rsidP="00AD1304">
      <w:pPr>
        <w:shd w:val="clear" w:color="auto" w:fill="FFFFFF"/>
        <w:spacing w:before="100" w:beforeAutospacing="1" w:after="100" w:afterAutospacing="1" w:line="240" w:lineRule="auto"/>
        <w:jc w:val="center"/>
        <w:rPr>
          <w:rFonts w:ascii="Tahoma" w:eastAsia="Times New Roman" w:hAnsi="Tahoma" w:cs="Tahoma"/>
          <w:color w:val="000000"/>
          <w:lang w:val="tt-RU" w:eastAsia="ru-RU"/>
        </w:rPr>
      </w:pPr>
      <w:r>
        <w:rPr>
          <w:rFonts w:ascii="Times New Roman" w:eastAsia="Times New Roman" w:hAnsi="Times New Roman" w:cs="Times New Roman"/>
          <w:b/>
          <w:bCs/>
          <w:color w:val="000000"/>
          <w:lang w:val="tt-RU" w:eastAsia="ru-RU"/>
        </w:rPr>
        <w:t>Синтаксис буенча диктант.</w:t>
      </w:r>
    </w:p>
    <w:p w:rsidR="00AD1304" w:rsidRDefault="00AD1304" w:rsidP="00AD1304">
      <w:pPr>
        <w:shd w:val="clear" w:color="auto" w:fill="FFFFFF"/>
        <w:spacing w:before="100" w:beforeAutospacing="1" w:after="100" w:afterAutospacing="1" w:line="240" w:lineRule="auto"/>
        <w:jc w:val="center"/>
        <w:rPr>
          <w:rFonts w:ascii="Tahoma" w:eastAsia="Times New Roman" w:hAnsi="Tahoma" w:cs="Tahoma"/>
          <w:color w:val="000000"/>
          <w:lang w:eastAsia="ru-RU"/>
        </w:rPr>
      </w:pPr>
      <w:r>
        <w:rPr>
          <w:rFonts w:ascii="Times New Roman" w:eastAsia="Times New Roman" w:hAnsi="Times New Roman" w:cs="Times New Roman"/>
          <w:b/>
          <w:bCs/>
          <w:color w:val="000000"/>
          <w:lang w:eastAsia="ru-RU"/>
        </w:rPr>
        <w:t>Кошлар концерты.</w:t>
      </w:r>
    </w:p>
    <w:p w:rsidR="00AD1304" w:rsidRDefault="00AD1304" w:rsidP="00AD1304">
      <w:pPr>
        <w:shd w:val="clear" w:color="auto" w:fill="FFFFFF"/>
        <w:spacing w:before="100" w:beforeAutospacing="1" w:after="100" w:afterAutospacing="1" w:line="240" w:lineRule="auto"/>
        <w:rPr>
          <w:rFonts w:ascii="Tahoma" w:eastAsia="Times New Roman" w:hAnsi="Tahoma" w:cs="Tahoma"/>
          <w:color w:val="000000"/>
          <w:lang w:eastAsia="ru-RU"/>
        </w:rPr>
      </w:pPr>
      <w:r>
        <w:rPr>
          <w:rFonts w:ascii="Times New Roman" w:eastAsia="Times New Roman" w:hAnsi="Times New Roman" w:cs="Times New Roman"/>
          <w:color w:val="000000"/>
          <w:lang w:eastAsia="ru-RU"/>
        </w:rPr>
        <w:t>Туган якларыма яз быел бик зарыктырып кына килде. Килү белән бар дөньяга үзенең сулышын өрде ул. Сыерчыклар, кыр үрдәкләре кайттылар. Алар кайтуга, тирә-юнь ямьләнеп, гүзәлләнеп китте. Сыерчыклар өй кырыйларына, агач башларына кунып оя ясыйлар. Бер кырыйда гына чыпчыклар чыркылдаша. Чик-чирык!.. Чик-чирык! Урамга чыксаң, өйгә керәсе килмәс вакытлар! Көне буена —кошлар концерты... </w:t>
      </w:r>
      <w:r>
        <w:rPr>
          <w:rFonts w:ascii="Times New Roman" w:eastAsia="Times New Roman" w:hAnsi="Times New Roman" w:cs="Times New Roman"/>
          <w:i/>
          <w:iCs/>
          <w:color w:val="000000"/>
          <w:lang w:eastAsia="ru-RU"/>
        </w:rPr>
        <w:t>(54 суз.)</w:t>
      </w:r>
    </w:p>
    <w:p w:rsidR="00AD1304" w:rsidRDefault="00AD1304" w:rsidP="00AD1304">
      <w:pPr>
        <w:shd w:val="clear" w:color="auto" w:fill="FFFFFF"/>
        <w:spacing w:before="100" w:beforeAutospacing="1" w:after="100" w:afterAutospacing="1" w:line="240" w:lineRule="auto"/>
        <w:ind w:left="284"/>
        <w:rPr>
          <w:rFonts w:ascii="Times New Roman" w:eastAsia="Times New Roman" w:hAnsi="Times New Roman" w:cs="Times New Roman"/>
          <w:i/>
          <w:iCs/>
          <w:color w:val="000000"/>
          <w:lang w:val="tt-RU" w:eastAsia="ru-RU"/>
        </w:rPr>
      </w:pPr>
      <w:r>
        <w:rPr>
          <w:rFonts w:ascii="Times New Roman" w:eastAsia="Times New Roman" w:hAnsi="Times New Roman" w:cs="Times New Roman"/>
          <w:i/>
          <w:iCs/>
          <w:color w:val="000000"/>
          <w:lang w:eastAsia="ru-RU"/>
        </w:rPr>
        <w:t>(Г. Мостафинадан</w:t>
      </w:r>
    </w:p>
    <w:p w:rsidR="00AD1304" w:rsidRDefault="00AD1304" w:rsidP="00AD1304">
      <w:pPr>
        <w:shd w:val="clear" w:color="auto" w:fill="FFFFFF"/>
        <w:spacing w:before="100" w:beforeAutospacing="1" w:after="100" w:afterAutospacing="1" w:line="240" w:lineRule="auto"/>
        <w:ind w:left="284"/>
        <w:rPr>
          <w:rFonts w:ascii="Times New Roman" w:eastAsia="Times New Roman" w:hAnsi="Times New Roman"/>
          <w:color w:val="000000"/>
          <w:lang w:val="tt-RU" w:eastAsia="ru-RU"/>
        </w:rPr>
      </w:pPr>
      <w:r>
        <w:rPr>
          <w:rFonts w:ascii="Times New Roman" w:eastAsia="Times New Roman" w:hAnsi="Times New Roman"/>
          <w:color w:val="000000"/>
          <w:lang w:val="tt-RU" w:eastAsia="ru-RU"/>
        </w:rPr>
        <w:t>Бирем. 1.1 нче җөмләдәге хәлләрне язып алырга, төркемчәләрен билгеләргә.</w:t>
      </w:r>
    </w:p>
    <w:p w:rsidR="00AD1304" w:rsidRDefault="00AD1304" w:rsidP="00AD1304">
      <w:pPr>
        <w:shd w:val="clear" w:color="auto" w:fill="FFFFFF"/>
        <w:spacing w:before="100" w:beforeAutospacing="1" w:after="100" w:afterAutospacing="1" w:line="240" w:lineRule="auto"/>
        <w:ind w:left="284"/>
        <w:rPr>
          <w:rFonts w:ascii="Times New Roman" w:eastAsia="Times New Roman" w:hAnsi="Times New Roman"/>
          <w:color w:val="000000"/>
          <w:lang w:val="tt-RU" w:eastAsia="ru-RU"/>
        </w:rPr>
      </w:pPr>
      <w:r>
        <w:rPr>
          <w:rFonts w:ascii="Times New Roman" w:eastAsia="Times New Roman" w:hAnsi="Times New Roman"/>
          <w:color w:val="000000"/>
          <w:lang w:val="tt-RU" w:eastAsia="ru-RU"/>
        </w:rPr>
        <w:t xml:space="preserve">              2.Тиңдәш кисәкле бер җөмләне күчереп язарга, тиңдәш кисәкләрнең нинди җөмлә кисәге булуын күрсәтергә</w:t>
      </w:r>
    </w:p>
    <w:p w:rsidR="00BE467E" w:rsidRPr="00BE467E" w:rsidRDefault="00BE467E" w:rsidP="00BE467E">
      <w:pPr>
        <w:widowControl w:val="0"/>
        <w:autoSpaceDE w:val="0"/>
        <w:autoSpaceDN w:val="0"/>
        <w:adjustRightInd w:val="0"/>
        <w:spacing w:after="0" w:line="240" w:lineRule="auto"/>
        <w:rPr>
          <w:rFonts w:ascii="Times New Roman" w:hAnsi="Times New Roman" w:cs="Times New Roman"/>
          <w:b/>
          <w:sz w:val="24"/>
          <w:szCs w:val="24"/>
          <w:lang w:val="tt-RU"/>
        </w:rPr>
      </w:pPr>
      <w:r w:rsidRPr="00BE467E">
        <w:rPr>
          <w:rFonts w:ascii="Times New Roman" w:hAnsi="Times New Roman" w:cs="Times New Roman"/>
          <w:b/>
          <w:sz w:val="24"/>
          <w:szCs w:val="24"/>
          <w:lang w:val="tt-RU"/>
        </w:rPr>
        <w:t>Контроль диктантны бәяләү</w:t>
      </w:r>
    </w:p>
    <w:p w:rsidR="00BE467E" w:rsidRPr="00BE467E" w:rsidRDefault="00BE467E" w:rsidP="00BE467E">
      <w:pPr>
        <w:widowControl w:val="0"/>
        <w:autoSpaceDE w:val="0"/>
        <w:autoSpaceDN w:val="0"/>
        <w:adjustRightInd w:val="0"/>
        <w:spacing w:after="0" w:line="266" w:lineRule="exact"/>
        <w:rPr>
          <w:rFonts w:ascii="Times New Roman" w:hAnsi="Times New Roman" w:cs="Times New Roman"/>
          <w:sz w:val="24"/>
          <w:szCs w:val="24"/>
          <w:lang w:val="tt-RU"/>
        </w:rPr>
      </w:pPr>
    </w:p>
    <w:tbl>
      <w:tblPr>
        <w:tblW w:w="0" w:type="auto"/>
        <w:tblInd w:w="10" w:type="dxa"/>
        <w:tblCellMar>
          <w:left w:w="0" w:type="dxa"/>
          <w:right w:w="0" w:type="dxa"/>
        </w:tblCellMar>
        <w:tblLook w:val="04A0" w:firstRow="1" w:lastRow="0" w:firstColumn="1" w:lastColumn="0" w:noHBand="0" w:noVBand="1"/>
      </w:tblPr>
      <w:tblGrid>
        <w:gridCol w:w="1300"/>
        <w:gridCol w:w="160"/>
        <w:gridCol w:w="3440"/>
        <w:gridCol w:w="9300"/>
      </w:tblGrid>
      <w:tr w:rsidR="00BE467E" w:rsidTr="00BE467E">
        <w:trPr>
          <w:trHeight w:val="280"/>
        </w:trPr>
        <w:tc>
          <w:tcPr>
            <w:tcW w:w="1460" w:type="dxa"/>
            <w:gridSpan w:val="2"/>
            <w:tcBorders>
              <w:top w:val="nil"/>
              <w:left w:val="single" w:sz="8" w:space="0" w:color="00000A"/>
              <w:bottom w:val="nil"/>
              <w:right w:val="nil"/>
            </w:tcBorders>
            <w:vAlign w:val="bottom"/>
            <w:hideMark/>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3440" w:type="dxa"/>
            <w:vMerge w:val="restart"/>
            <w:tcBorders>
              <w:top w:val="nil"/>
              <w:lef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p w:rsidR="00BE467E" w:rsidRDefault="00BE467E" w:rsidP="00BE467E">
            <w:pPr>
              <w:widowControl w:val="0"/>
              <w:autoSpaceDE w:val="0"/>
              <w:autoSpaceDN w:val="0"/>
              <w:adjustRightInd w:val="0"/>
              <w:spacing w:after="0" w:line="267" w:lineRule="exact"/>
              <w:rPr>
                <w:rFonts w:ascii="Times New Roman" w:hAnsi="Times New Roman" w:cs="Times New Roman"/>
                <w:sz w:val="24"/>
                <w:szCs w:val="24"/>
              </w:rPr>
            </w:pPr>
            <w:r>
              <w:rPr>
                <w:rFonts w:ascii="Times New Roman" w:hAnsi="Times New Roman" w:cs="Times New Roman"/>
                <w:sz w:val="24"/>
                <w:szCs w:val="24"/>
              </w:rPr>
              <w:t>0/0 иск.: 1/0,0/1 (пөхтә</w:t>
            </w:r>
          </w:p>
        </w:tc>
        <w:tc>
          <w:tcPr>
            <w:tcW w:w="9300" w:type="dxa"/>
            <w:tcBorders>
              <w:lef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r>
      <w:tr w:rsidR="00BE467E" w:rsidTr="00BE467E">
        <w:trPr>
          <w:gridAfter w:val="1"/>
          <w:wAfter w:w="9300" w:type="dxa"/>
          <w:trHeight w:val="281"/>
        </w:trPr>
        <w:tc>
          <w:tcPr>
            <w:tcW w:w="1300" w:type="dxa"/>
            <w:vMerge w:val="restart"/>
            <w:tcBorders>
              <w:top w:val="nil"/>
              <w:right w:val="nil"/>
            </w:tcBorders>
            <w:vAlign w:val="bottom"/>
            <w:hideMark/>
          </w:tcPr>
          <w:p w:rsidR="00BE467E" w:rsidRDefault="00BE467E" w:rsidP="00BE467E">
            <w:pPr>
              <w:widowControl w:val="0"/>
              <w:autoSpaceDE w:val="0"/>
              <w:autoSpaceDN w:val="0"/>
              <w:adjustRightInd w:val="0"/>
              <w:spacing w:after="0" w:line="240" w:lineRule="auto"/>
              <w:ind w:left="20"/>
              <w:rPr>
                <w:rFonts w:ascii="Times New Roman" w:hAnsi="Times New Roman" w:cs="Times New Roman"/>
                <w:sz w:val="24"/>
                <w:szCs w:val="24"/>
              </w:rPr>
            </w:pPr>
          </w:p>
          <w:p w:rsidR="00BE467E" w:rsidRDefault="00BE467E" w:rsidP="00BE467E">
            <w:pPr>
              <w:widowControl w:val="0"/>
              <w:autoSpaceDE w:val="0"/>
              <w:autoSpaceDN w:val="0"/>
              <w:adjustRightInd w:val="0"/>
              <w:spacing w:after="0" w:line="267" w:lineRule="exact"/>
              <w:ind w:left="20"/>
              <w:rPr>
                <w:rFonts w:ascii="Times New Roman" w:hAnsi="Times New Roman" w:cs="Times New Roman"/>
                <w:sz w:val="24"/>
                <w:szCs w:val="24"/>
              </w:rPr>
            </w:pPr>
            <w:r>
              <w:rPr>
                <w:rFonts w:ascii="Times New Roman" w:hAnsi="Times New Roman" w:cs="Times New Roman"/>
                <w:sz w:val="24"/>
                <w:szCs w:val="24"/>
              </w:rPr>
              <w:t>«5»</w:t>
            </w:r>
          </w:p>
        </w:tc>
        <w:tc>
          <w:tcPr>
            <w:tcW w:w="160" w:type="dxa"/>
            <w:tcBorders>
              <w:top w:val="nil"/>
              <w:left w:val="nil"/>
              <w:bottom w:val="single" w:sz="8" w:space="0" w:color="00000A"/>
              <w:righ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3440" w:type="dxa"/>
            <w:vMerge/>
            <w:tcBorders>
              <w:left w:val="nil"/>
            </w:tcBorders>
            <w:vAlign w:val="bottom"/>
          </w:tcPr>
          <w:p w:rsidR="00BE467E" w:rsidRDefault="00BE467E" w:rsidP="00BE467E">
            <w:pPr>
              <w:widowControl w:val="0"/>
              <w:autoSpaceDE w:val="0"/>
              <w:autoSpaceDN w:val="0"/>
              <w:adjustRightInd w:val="0"/>
              <w:spacing w:after="0" w:line="267" w:lineRule="exact"/>
              <w:rPr>
                <w:rFonts w:ascii="Times New Roman" w:hAnsi="Times New Roman" w:cs="Times New Roman"/>
                <w:sz w:val="24"/>
                <w:szCs w:val="24"/>
              </w:rPr>
            </w:pPr>
          </w:p>
        </w:tc>
      </w:tr>
      <w:tr w:rsidR="00BE467E" w:rsidTr="00BE467E">
        <w:trPr>
          <w:gridAfter w:val="1"/>
          <w:wAfter w:w="9300" w:type="dxa"/>
          <w:trHeight w:val="268"/>
        </w:trPr>
        <w:tc>
          <w:tcPr>
            <w:tcW w:w="1300" w:type="dxa"/>
            <w:vMerge/>
            <w:tcBorders>
              <w:bottom w:val="nil"/>
              <w:right w:val="nil"/>
            </w:tcBorders>
            <w:vAlign w:val="bottom"/>
            <w:hideMark/>
          </w:tcPr>
          <w:p w:rsidR="00BE467E" w:rsidRDefault="00BE467E" w:rsidP="00BE467E">
            <w:pPr>
              <w:widowControl w:val="0"/>
              <w:autoSpaceDE w:val="0"/>
              <w:autoSpaceDN w:val="0"/>
              <w:adjustRightInd w:val="0"/>
              <w:spacing w:after="0" w:line="267" w:lineRule="exact"/>
              <w:ind w:left="20"/>
              <w:rPr>
                <w:rFonts w:ascii="Times New Roman" w:hAnsi="Times New Roman" w:cs="Times New Roman"/>
                <w:sz w:val="24"/>
                <w:szCs w:val="24"/>
              </w:rPr>
            </w:pPr>
          </w:p>
        </w:tc>
        <w:tc>
          <w:tcPr>
            <w:tcW w:w="160" w:type="dxa"/>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 xml:space="preserve">   </w:t>
            </w:r>
          </w:p>
        </w:tc>
        <w:tc>
          <w:tcPr>
            <w:tcW w:w="3440" w:type="dxa"/>
            <w:vMerge/>
            <w:tcBorders>
              <w:left w:val="nil"/>
              <w:bottom w:val="nil"/>
            </w:tcBorders>
            <w:vAlign w:val="bottom"/>
          </w:tcPr>
          <w:p w:rsidR="00BE467E" w:rsidRDefault="00BE467E" w:rsidP="00BE467E">
            <w:pPr>
              <w:widowControl w:val="0"/>
              <w:autoSpaceDE w:val="0"/>
              <w:autoSpaceDN w:val="0"/>
              <w:adjustRightInd w:val="0"/>
              <w:spacing w:after="0" w:line="267" w:lineRule="exact"/>
              <w:rPr>
                <w:rFonts w:ascii="Times New Roman" w:hAnsi="Times New Roman" w:cs="Times New Roman"/>
                <w:sz w:val="24"/>
                <w:szCs w:val="24"/>
              </w:rPr>
            </w:pPr>
          </w:p>
        </w:tc>
      </w:tr>
      <w:tr w:rsidR="00BE467E" w:rsidTr="00BE467E">
        <w:trPr>
          <w:gridAfter w:val="1"/>
          <w:wAfter w:w="9300" w:type="dxa"/>
          <w:trHeight w:val="281"/>
        </w:trPr>
        <w:tc>
          <w:tcPr>
            <w:tcW w:w="1300" w:type="dxa"/>
            <w:vMerge w:val="restart"/>
            <w:tcBorders>
              <w:top w:val="nil"/>
              <w:right w:val="nil"/>
            </w:tcBorders>
            <w:vAlign w:val="bottom"/>
          </w:tcPr>
          <w:p w:rsidR="00BE467E" w:rsidRDefault="00BE467E" w:rsidP="00BE467E">
            <w:pPr>
              <w:widowControl w:val="0"/>
              <w:autoSpaceDE w:val="0"/>
              <w:autoSpaceDN w:val="0"/>
              <w:adjustRightInd w:val="0"/>
              <w:spacing w:after="0" w:line="264" w:lineRule="exact"/>
              <w:rPr>
                <w:rFonts w:ascii="Times New Roman" w:hAnsi="Times New Roman" w:cs="Times New Roman"/>
                <w:sz w:val="24"/>
                <w:szCs w:val="24"/>
              </w:rPr>
            </w:pPr>
            <w:r>
              <w:rPr>
                <w:rFonts w:ascii="Times New Roman" w:hAnsi="Times New Roman" w:cs="Times New Roman"/>
                <w:sz w:val="24"/>
                <w:szCs w:val="24"/>
              </w:rPr>
              <w:t>«4;</w:t>
            </w:r>
          </w:p>
          <w:p w:rsidR="00BE467E" w:rsidRDefault="00BE467E" w:rsidP="00BE467E">
            <w:pPr>
              <w:widowControl w:val="0"/>
              <w:autoSpaceDE w:val="0"/>
              <w:autoSpaceDN w:val="0"/>
              <w:adjustRightInd w:val="0"/>
              <w:spacing w:after="0" w:line="264" w:lineRule="exact"/>
              <w:rPr>
                <w:rFonts w:ascii="Times New Roman" w:hAnsi="Times New Roman" w:cs="Times New Roman"/>
                <w:sz w:val="24"/>
                <w:szCs w:val="24"/>
              </w:rPr>
            </w:pPr>
          </w:p>
          <w:p w:rsidR="00BE467E" w:rsidRDefault="00BE467E" w:rsidP="00BE467E">
            <w:pPr>
              <w:widowControl w:val="0"/>
              <w:autoSpaceDE w:val="0"/>
              <w:autoSpaceDN w:val="0"/>
              <w:adjustRightInd w:val="0"/>
              <w:spacing w:after="0" w:line="264" w:lineRule="exact"/>
              <w:ind w:left="20"/>
              <w:rPr>
                <w:rFonts w:ascii="Times New Roman" w:hAnsi="Times New Roman" w:cs="Times New Roman"/>
                <w:sz w:val="24"/>
                <w:szCs w:val="24"/>
              </w:rPr>
            </w:pPr>
            <w:r>
              <w:rPr>
                <w:rFonts w:ascii="Times New Roman" w:hAnsi="Times New Roman" w:cs="Times New Roman"/>
                <w:sz w:val="24"/>
                <w:szCs w:val="24"/>
              </w:rPr>
              <w:t>«3»</w:t>
            </w:r>
          </w:p>
        </w:tc>
        <w:tc>
          <w:tcPr>
            <w:tcW w:w="160" w:type="dxa"/>
            <w:tcBorders>
              <w:top w:val="nil"/>
              <w:left w:val="nil"/>
              <w:bottom w:val="single" w:sz="8" w:space="0" w:color="00000A"/>
              <w:righ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3440" w:type="dxa"/>
            <w:vMerge w:val="restart"/>
            <w:tcBorders>
              <w:top w:val="nil"/>
              <w:lef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эшкә)</w:t>
            </w:r>
          </w:p>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p w:rsidR="00BE467E" w:rsidRDefault="00BE467E" w:rsidP="00BE467E">
            <w:pPr>
              <w:widowControl w:val="0"/>
              <w:autoSpaceDE w:val="0"/>
              <w:autoSpaceDN w:val="0"/>
              <w:adjustRightInd w:val="0"/>
              <w:spacing w:after="0" w:line="264" w:lineRule="exact"/>
              <w:rPr>
                <w:rFonts w:ascii="Times New Roman" w:hAnsi="Times New Roman" w:cs="Times New Roman"/>
                <w:sz w:val="24"/>
                <w:szCs w:val="24"/>
              </w:rPr>
            </w:pPr>
          </w:p>
          <w:p w:rsidR="00BE467E" w:rsidRDefault="00BE467E" w:rsidP="00BE467E">
            <w:pPr>
              <w:widowControl w:val="0"/>
              <w:autoSpaceDE w:val="0"/>
              <w:autoSpaceDN w:val="0"/>
              <w:adjustRightInd w:val="0"/>
              <w:spacing w:after="0" w:line="264" w:lineRule="exact"/>
              <w:rPr>
                <w:rFonts w:ascii="Times New Roman" w:hAnsi="Times New Roman" w:cs="Times New Roman"/>
                <w:sz w:val="24"/>
                <w:szCs w:val="24"/>
              </w:rPr>
            </w:pPr>
            <w:r>
              <w:rPr>
                <w:rFonts w:ascii="Times New Roman" w:hAnsi="Times New Roman" w:cs="Times New Roman"/>
                <w:sz w:val="24"/>
                <w:szCs w:val="24"/>
              </w:rPr>
              <w:t>1/1 Иск.: 1/2, 0/3, 2/1</w:t>
            </w:r>
          </w:p>
          <w:p w:rsidR="00BE467E" w:rsidRDefault="00BE467E" w:rsidP="00BE467E">
            <w:pPr>
              <w:widowControl w:val="0"/>
              <w:autoSpaceDE w:val="0"/>
              <w:autoSpaceDN w:val="0"/>
              <w:adjustRightInd w:val="0"/>
              <w:spacing w:after="0" w:line="264" w:lineRule="exact"/>
              <w:rPr>
                <w:rFonts w:ascii="Times New Roman" w:hAnsi="Times New Roman" w:cs="Times New Roman"/>
                <w:sz w:val="24"/>
                <w:szCs w:val="24"/>
              </w:rPr>
            </w:pPr>
          </w:p>
          <w:p w:rsidR="00BE467E" w:rsidRDefault="00BE467E" w:rsidP="00BE467E">
            <w:pPr>
              <w:widowControl w:val="0"/>
              <w:autoSpaceDE w:val="0"/>
              <w:autoSpaceDN w:val="0"/>
              <w:adjustRightInd w:val="0"/>
              <w:spacing w:after="0" w:line="264" w:lineRule="exact"/>
              <w:rPr>
                <w:rFonts w:ascii="Times New Roman" w:hAnsi="Times New Roman" w:cs="Times New Roman"/>
                <w:sz w:val="24"/>
                <w:szCs w:val="24"/>
              </w:rPr>
            </w:pPr>
            <w:r>
              <w:rPr>
                <w:rFonts w:ascii="Times New Roman" w:hAnsi="Times New Roman" w:cs="Times New Roman"/>
                <w:sz w:val="24"/>
                <w:szCs w:val="24"/>
              </w:rPr>
              <w:t>2/2, 2/3 Иск.: 1/4, бер</w:t>
            </w:r>
          </w:p>
        </w:tc>
      </w:tr>
      <w:tr w:rsidR="00BE467E" w:rsidTr="00BE467E">
        <w:trPr>
          <w:gridAfter w:val="1"/>
          <w:wAfter w:w="9300" w:type="dxa"/>
          <w:trHeight w:val="535"/>
        </w:trPr>
        <w:tc>
          <w:tcPr>
            <w:tcW w:w="1300" w:type="dxa"/>
            <w:vMerge/>
            <w:tcBorders>
              <w:right w:val="nil"/>
            </w:tcBorders>
            <w:vAlign w:val="bottom"/>
            <w:hideMark/>
          </w:tcPr>
          <w:p w:rsidR="00BE467E" w:rsidRDefault="00BE467E" w:rsidP="00BE467E">
            <w:pPr>
              <w:widowControl w:val="0"/>
              <w:autoSpaceDE w:val="0"/>
              <w:autoSpaceDN w:val="0"/>
              <w:adjustRightInd w:val="0"/>
              <w:spacing w:after="0" w:line="264" w:lineRule="exact"/>
              <w:ind w:left="20"/>
              <w:rPr>
                <w:rFonts w:ascii="Times New Roman" w:hAnsi="Times New Roman" w:cs="Times New Roman"/>
                <w:sz w:val="24"/>
                <w:szCs w:val="24"/>
              </w:rPr>
            </w:pPr>
          </w:p>
        </w:tc>
        <w:tc>
          <w:tcPr>
            <w:tcW w:w="160" w:type="dxa"/>
            <w:tcBorders>
              <w:top w:val="nil"/>
              <w:left w:val="nil"/>
              <w:righ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3"/>
                <w:szCs w:val="23"/>
              </w:rPr>
            </w:pPr>
          </w:p>
        </w:tc>
        <w:tc>
          <w:tcPr>
            <w:tcW w:w="3440" w:type="dxa"/>
            <w:vMerge/>
            <w:tcBorders>
              <w:left w:val="nil"/>
            </w:tcBorders>
            <w:vAlign w:val="bottom"/>
          </w:tcPr>
          <w:p w:rsidR="00BE467E" w:rsidRDefault="00BE467E" w:rsidP="00BE467E">
            <w:pPr>
              <w:widowControl w:val="0"/>
              <w:autoSpaceDE w:val="0"/>
              <w:autoSpaceDN w:val="0"/>
              <w:adjustRightInd w:val="0"/>
              <w:spacing w:after="0" w:line="264" w:lineRule="exact"/>
              <w:rPr>
                <w:rFonts w:ascii="Times New Roman" w:hAnsi="Times New Roman" w:cs="Times New Roman"/>
                <w:sz w:val="24"/>
                <w:szCs w:val="24"/>
              </w:rPr>
            </w:pPr>
          </w:p>
        </w:tc>
      </w:tr>
      <w:tr w:rsidR="00BE467E" w:rsidTr="00BE467E">
        <w:trPr>
          <w:trHeight w:val="281"/>
        </w:trPr>
        <w:tc>
          <w:tcPr>
            <w:tcW w:w="1300" w:type="dxa"/>
            <w:vMerge w:val="restart"/>
            <w:tcBorders>
              <w:top w:val="nil"/>
              <w:right w:val="nil"/>
            </w:tcBorders>
            <w:vAlign w:val="bottom"/>
          </w:tcPr>
          <w:p w:rsidR="00BE467E" w:rsidRDefault="00BE467E" w:rsidP="00BE467E">
            <w:pPr>
              <w:widowControl w:val="0"/>
              <w:autoSpaceDE w:val="0"/>
              <w:autoSpaceDN w:val="0"/>
              <w:adjustRightInd w:val="0"/>
              <w:spacing w:after="0" w:line="264" w:lineRule="exact"/>
              <w:ind w:left="20"/>
              <w:rPr>
                <w:rFonts w:ascii="Times New Roman" w:hAnsi="Times New Roman" w:cs="Times New Roman"/>
                <w:sz w:val="24"/>
                <w:szCs w:val="24"/>
              </w:rPr>
            </w:pPr>
            <w:r>
              <w:rPr>
                <w:rFonts w:ascii="Times New Roman" w:hAnsi="Times New Roman" w:cs="Times New Roman"/>
                <w:sz w:val="24"/>
                <w:szCs w:val="24"/>
              </w:rPr>
              <w:t xml:space="preserve">«2»  </w:t>
            </w:r>
          </w:p>
        </w:tc>
        <w:tc>
          <w:tcPr>
            <w:tcW w:w="3600" w:type="dxa"/>
            <w:gridSpan w:val="2"/>
            <w:vMerge w:val="restart"/>
            <w:tcBorders>
              <w:top w:val="nil"/>
              <w:lef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төрдәге 5/4</w:t>
            </w:r>
          </w:p>
          <w:p w:rsidR="00BE467E" w:rsidRDefault="00BE467E" w:rsidP="00BE467E">
            <w:pPr>
              <w:widowControl w:val="0"/>
              <w:autoSpaceDE w:val="0"/>
              <w:autoSpaceDN w:val="0"/>
              <w:adjustRightInd w:val="0"/>
              <w:spacing w:after="0" w:line="264" w:lineRule="exact"/>
              <w:rPr>
                <w:rFonts w:ascii="Times New Roman" w:hAnsi="Times New Roman" w:cs="Times New Roman"/>
                <w:sz w:val="24"/>
                <w:szCs w:val="24"/>
              </w:rPr>
            </w:pPr>
            <w:r>
              <w:rPr>
                <w:rFonts w:ascii="Times New Roman" w:hAnsi="Times New Roman" w:cs="Times New Roman"/>
                <w:sz w:val="24"/>
                <w:szCs w:val="24"/>
              </w:rPr>
              <w:t>5/5 hәм 4 төзәтүле</w:t>
            </w:r>
          </w:p>
        </w:tc>
        <w:tc>
          <w:tcPr>
            <w:tcW w:w="9300" w:type="dxa"/>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r>
    </w:tbl>
    <w:p w:rsidR="00AD1304" w:rsidRDefault="00AD1304" w:rsidP="00BE467E">
      <w:pPr>
        <w:shd w:val="clear" w:color="auto" w:fill="FFFFFF"/>
        <w:spacing w:before="100" w:beforeAutospacing="1" w:after="100" w:afterAutospacing="1" w:line="240" w:lineRule="auto"/>
        <w:ind w:left="284"/>
        <w:jc w:val="center"/>
        <w:rPr>
          <w:rFonts w:ascii="Times New Roman" w:eastAsia="Times New Roman" w:hAnsi="Times New Roman"/>
          <w:color w:val="000000"/>
          <w:lang w:val="tt-RU" w:eastAsia="ru-RU"/>
        </w:rPr>
      </w:pPr>
    </w:p>
    <w:p w:rsidR="00AD1304" w:rsidRDefault="00AD1304" w:rsidP="00AD1304">
      <w:pPr>
        <w:shd w:val="clear" w:color="auto" w:fill="FFFFFF"/>
        <w:spacing w:before="100" w:beforeAutospacing="1" w:after="100" w:afterAutospacing="1" w:line="240" w:lineRule="auto"/>
        <w:ind w:left="284"/>
        <w:rPr>
          <w:rFonts w:ascii="Times New Roman" w:eastAsia="Times New Roman" w:hAnsi="Times New Roman" w:cs="Times New Roman"/>
          <w:color w:val="000000"/>
          <w:lang w:val="tt-RU" w:eastAsia="ru-RU"/>
        </w:rPr>
      </w:pPr>
    </w:p>
    <w:p w:rsidR="00AD1304" w:rsidRDefault="00AD1304" w:rsidP="00AD1304">
      <w:pPr>
        <w:spacing w:after="0"/>
        <w:rPr>
          <w:rFonts w:ascii="Times New Roman" w:eastAsia="Times New Roman" w:hAnsi="Times New Roman" w:cs="Times New Roman"/>
          <w:lang w:val="tt-RU" w:eastAsia="ru-RU"/>
        </w:rPr>
      </w:pPr>
    </w:p>
    <w:p w:rsidR="00AD1304" w:rsidRDefault="00AD1304" w:rsidP="00AD1304">
      <w:pPr>
        <w:spacing w:after="0"/>
        <w:rPr>
          <w:rFonts w:ascii="Times New Roman" w:eastAsia="Times New Roman" w:hAnsi="Times New Roman" w:cs="Times New Roman"/>
          <w:lang w:val="tt-RU" w:eastAsia="ru-RU"/>
        </w:rPr>
      </w:pPr>
    </w:p>
    <w:p w:rsidR="00AD1304" w:rsidRDefault="00AD1304" w:rsidP="00AD1304">
      <w:pPr>
        <w:tabs>
          <w:tab w:val="left" w:pos="5771"/>
        </w:tabs>
        <w:spacing w:after="0" w:line="240" w:lineRule="auto"/>
        <w:rPr>
          <w:rFonts w:ascii="Times New Roman" w:eastAsia="Times New Roman" w:hAnsi="Times New Roman" w:cs="Times New Roman"/>
          <w:lang w:val="tt-RU" w:eastAsia="ru-RU"/>
        </w:rPr>
      </w:pPr>
    </w:p>
    <w:p w:rsidR="00AD1304" w:rsidRDefault="00AD1304" w:rsidP="00AD1304">
      <w:pPr>
        <w:widowControl w:val="0"/>
        <w:autoSpaceDE w:val="0"/>
        <w:autoSpaceDN w:val="0"/>
        <w:adjustRightInd w:val="0"/>
        <w:spacing w:after="0" w:line="240" w:lineRule="auto"/>
        <w:ind w:left="5440"/>
        <w:rPr>
          <w:rFonts w:ascii="Times New Roman" w:hAnsi="Times New Roman" w:cs="Times New Roman"/>
          <w:b/>
          <w:bCs/>
          <w:lang w:val="tt-RU"/>
        </w:rPr>
      </w:pPr>
    </w:p>
    <w:p w:rsidR="00AD1304" w:rsidRDefault="00AD1304" w:rsidP="00AD1304">
      <w:pPr>
        <w:widowControl w:val="0"/>
        <w:autoSpaceDE w:val="0"/>
        <w:autoSpaceDN w:val="0"/>
        <w:adjustRightInd w:val="0"/>
        <w:spacing w:after="0" w:line="240" w:lineRule="auto"/>
        <w:ind w:left="5440"/>
        <w:rPr>
          <w:rFonts w:ascii="Times New Roman" w:hAnsi="Times New Roman" w:cs="Times New Roman"/>
          <w:b/>
          <w:bCs/>
          <w:lang w:val="tt-RU"/>
        </w:rPr>
      </w:pPr>
    </w:p>
    <w:p w:rsidR="00BE467E" w:rsidRDefault="00BE467E" w:rsidP="00AD1304">
      <w:pPr>
        <w:widowControl w:val="0"/>
        <w:autoSpaceDE w:val="0"/>
        <w:autoSpaceDN w:val="0"/>
        <w:adjustRightInd w:val="0"/>
        <w:spacing w:after="0" w:line="240" w:lineRule="auto"/>
        <w:ind w:left="5440"/>
        <w:rPr>
          <w:rFonts w:ascii="Times New Roman" w:hAnsi="Times New Roman" w:cs="Times New Roman"/>
          <w:b/>
          <w:bCs/>
          <w:lang w:val="tt-RU"/>
        </w:rPr>
      </w:pPr>
    </w:p>
    <w:p w:rsidR="00AD1304" w:rsidRDefault="00AD1304" w:rsidP="00AD1304">
      <w:pPr>
        <w:widowControl w:val="0"/>
        <w:autoSpaceDE w:val="0"/>
        <w:autoSpaceDN w:val="0"/>
        <w:adjustRightInd w:val="0"/>
        <w:spacing w:after="0" w:line="240" w:lineRule="auto"/>
        <w:ind w:left="5440"/>
        <w:rPr>
          <w:rFonts w:ascii="Times New Roman" w:hAnsi="Times New Roman" w:cs="Times New Roman"/>
          <w:sz w:val="24"/>
          <w:szCs w:val="24"/>
          <w:lang w:val="tt-RU"/>
        </w:rPr>
      </w:pPr>
      <w:r>
        <w:rPr>
          <w:rFonts w:ascii="Times New Roman" w:hAnsi="Times New Roman" w:cs="Times New Roman"/>
          <w:b/>
          <w:bCs/>
          <w:lang w:val="tt-RU"/>
        </w:rPr>
        <w:lastRenderedPageBreak/>
        <w:t>Арадаш аттес</w:t>
      </w:r>
      <w:r>
        <w:rPr>
          <w:rFonts w:ascii="Times New Roman" w:hAnsi="Times New Roman" w:cs="Times New Roman"/>
          <w:b/>
          <w:bCs/>
          <w:sz w:val="24"/>
          <w:szCs w:val="24"/>
          <w:lang w:val="tt-RU"/>
        </w:rPr>
        <w:t>тация эше өчен диктант тексты</w:t>
      </w:r>
    </w:p>
    <w:p w:rsidR="00AD1304" w:rsidRDefault="00AD1304" w:rsidP="00AD1304">
      <w:pPr>
        <w:widowControl w:val="0"/>
        <w:autoSpaceDE w:val="0"/>
        <w:autoSpaceDN w:val="0"/>
        <w:adjustRightInd w:val="0"/>
        <w:spacing w:after="0" w:line="230" w:lineRule="auto"/>
        <w:ind w:left="5460"/>
        <w:rPr>
          <w:rFonts w:ascii="Times New Roman" w:hAnsi="Times New Roman" w:cs="Times New Roman"/>
          <w:sz w:val="24"/>
          <w:szCs w:val="24"/>
          <w:lang w:val="tt-RU"/>
        </w:rPr>
      </w:pPr>
      <w:r>
        <w:rPr>
          <w:rFonts w:ascii="Times New Roman" w:hAnsi="Times New Roman" w:cs="Times New Roman"/>
          <w:sz w:val="24"/>
          <w:szCs w:val="24"/>
          <w:lang w:val="tt-RU"/>
        </w:rPr>
        <w:t>Керпе һәм аның балалары.</w:t>
      </w:r>
    </w:p>
    <w:p w:rsidR="00AD1304" w:rsidRDefault="00AD1304" w:rsidP="00AD1304">
      <w:pPr>
        <w:widowControl w:val="0"/>
        <w:autoSpaceDE w:val="0"/>
        <w:autoSpaceDN w:val="0"/>
        <w:adjustRightInd w:val="0"/>
        <w:spacing w:after="0" w:line="59" w:lineRule="exact"/>
        <w:rPr>
          <w:rFonts w:ascii="Times New Roman" w:hAnsi="Times New Roman" w:cs="Times New Roman"/>
          <w:sz w:val="24"/>
          <w:szCs w:val="24"/>
          <w:lang w:val="tt-RU"/>
        </w:rPr>
      </w:pPr>
    </w:p>
    <w:p w:rsidR="00AD1304" w:rsidRDefault="00AD1304" w:rsidP="00AD1304">
      <w:pPr>
        <w:widowControl w:val="0"/>
        <w:overflowPunct w:val="0"/>
        <w:autoSpaceDE w:val="0"/>
        <w:autoSpaceDN w:val="0"/>
        <w:adjustRightInd w:val="0"/>
        <w:spacing w:after="0" w:line="211" w:lineRule="auto"/>
        <w:ind w:right="160" w:firstLine="360"/>
        <w:rPr>
          <w:rFonts w:ascii="Times New Roman" w:hAnsi="Times New Roman" w:cs="Times New Roman"/>
          <w:sz w:val="24"/>
          <w:szCs w:val="24"/>
          <w:lang w:val="tt-RU"/>
        </w:rPr>
      </w:pPr>
      <w:r>
        <w:rPr>
          <w:rFonts w:ascii="Times New Roman" w:hAnsi="Times New Roman" w:cs="Times New Roman"/>
          <w:sz w:val="24"/>
          <w:szCs w:val="24"/>
          <w:lang w:val="tt-RU"/>
        </w:rPr>
        <w:t>Быел керпе дөньяга биш бала китерде. Нәниләр ялангач тудылар, күзләре дә ачылмаган иде. Берничә сәгать эчендә алар ап-ак йомшак энәләр белән капландылар.</w:t>
      </w:r>
    </w:p>
    <w:p w:rsidR="00AD1304" w:rsidRDefault="00AD1304" w:rsidP="00AD1304">
      <w:pPr>
        <w:widowControl w:val="0"/>
        <w:autoSpaceDE w:val="0"/>
        <w:autoSpaceDN w:val="0"/>
        <w:adjustRightInd w:val="0"/>
        <w:spacing w:after="0" w:line="60" w:lineRule="exact"/>
        <w:rPr>
          <w:rFonts w:ascii="Times New Roman" w:hAnsi="Times New Roman" w:cs="Times New Roman"/>
          <w:sz w:val="24"/>
          <w:szCs w:val="24"/>
          <w:lang w:val="tt-RU"/>
        </w:rPr>
      </w:pPr>
    </w:p>
    <w:p w:rsidR="00AD1304" w:rsidRDefault="00AD1304" w:rsidP="00AD1304">
      <w:pPr>
        <w:widowControl w:val="0"/>
        <w:overflowPunct w:val="0"/>
        <w:autoSpaceDE w:val="0"/>
        <w:autoSpaceDN w:val="0"/>
        <w:adjustRightInd w:val="0"/>
        <w:spacing w:after="0" w:line="218" w:lineRule="auto"/>
        <w:rPr>
          <w:rFonts w:ascii="Times New Roman" w:hAnsi="Times New Roman" w:cs="Times New Roman"/>
          <w:sz w:val="24"/>
          <w:szCs w:val="24"/>
          <w:lang w:val="tt-RU"/>
        </w:rPr>
      </w:pPr>
      <w:r>
        <w:rPr>
          <w:rFonts w:ascii="Times New Roman" w:hAnsi="Times New Roman" w:cs="Times New Roman"/>
          <w:sz w:val="24"/>
          <w:szCs w:val="24"/>
          <w:lang w:val="tt-RU"/>
        </w:rPr>
        <w:t>Керпе балаларын үстерү мәшәкате белән яшәде. Бераздан бәләкәй керпеләрнең күзләре ачылды, ак энәләре чәнечкеләр белән алышынды. Яшь керпеләр йомгакланып төрелергә һәм сүтелергә өйрәнделәр. Әниләре яши торган алан керпе балалары өчен чын мәктәп иде. Керпе һәр көнне балаларын шунда алып чыга. Бөҗәкләр, коңгызлар эзләргә өйрәтә. Тычкан сукмагын да карыйлар. Гөмбәләр белән танышалар. Керпе кайчагында бака я елан белән очраша, аларны ботарлый. Яшьләр әниләре биргән дәрестән яшәү күнегүләре алалар.</w:t>
      </w:r>
    </w:p>
    <w:p w:rsidR="00AD1304" w:rsidRDefault="00AD1304" w:rsidP="00AD1304">
      <w:pPr>
        <w:widowControl w:val="0"/>
        <w:autoSpaceDE w:val="0"/>
        <w:autoSpaceDN w:val="0"/>
        <w:adjustRightInd w:val="0"/>
        <w:spacing w:after="0" w:line="59" w:lineRule="exact"/>
        <w:rPr>
          <w:rFonts w:ascii="Times New Roman" w:hAnsi="Times New Roman" w:cs="Times New Roman"/>
          <w:sz w:val="24"/>
          <w:szCs w:val="24"/>
          <w:lang w:val="tt-RU"/>
        </w:rPr>
      </w:pPr>
    </w:p>
    <w:p w:rsidR="00AD1304" w:rsidRDefault="00AD1304" w:rsidP="00AD1304">
      <w:pPr>
        <w:widowControl w:val="0"/>
        <w:overflowPunct w:val="0"/>
        <w:autoSpaceDE w:val="0"/>
        <w:autoSpaceDN w:val="0"/>
        <w:adjustRightInd w:val="0"/>
        <w:spacing w:after="0" w:line="211" w:lineRule="auto"/>
        <w:ind w:right="40" w:firstLine="300"/>
        <w:rPr>
          <w:rFonts w:ascii="Times New Roman" w:hAnsi="Times New Roman" w:cs="Times New Roman"/>
          <w:sz w:val="24"/>
          <w:szCs w:val="24"/>
          <w:lang w:val="tt-RU"/>
        </w:rPr>
      </w:pPr>
      <w:r>
        <w:rPr>
          <w:rFonts w:ascii="Times New Roman" w:hAnsi="Times New Roman" w:cs="Times New Roman"/>
          <w:sz w:val="24"/>
          <w:szCs w:val="24"/>
          <w:lang w:val="tt-RU"/>
        </w:rPr>
        <w:t>Әниләре балаларына ай буе сөтен имезде. Ә көз якынлашкач, аларны мөстәкыйль тормышка озатты. Ана керпегә бик кыен булды. Чөнки аларның аерылышулары мәңгегә иде. (113 сүз)</w:t>
      </w:r>
    </w:p>
    <w:p w:rsidR="00AD1304" w:rsidRDefault="00AD1304" w:rsidP="00AD1304">
      <w:pPr>
        <w:widowControl w:val="0"/>
        <w:autoSpaceDE w:val="0"/>
        <w:autoSpaceDN w:val="0"/>
        <w:adjustRightInd w:val="0"/>
        <w:spacing w:after="0" w:line="278" w:lineRule="exact"/>
        <w:rPr>
          <w:rFonts w:ascii="Times New Roman" w:hAnsi="Times New Roman" w:cs="Times New Roman"/>
          <w:sz w:val="24"/>
          <w:szCs w:val="24"/>
          <w:lang w:val="tt-RU"/>
        </w:rPr>
      </w:pPr>
    </w:p>
    <w:p w:rsidR="00AD1304" w:rsidRDefault="00AD1304" w:rsidP="00AD1304">
      <w:pPr>
        <w:widowControl w:val="0"/>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Бирем:   1)Җөмләне җөмлә кисәкләре ягыннан тикшерергә, сүзләрнең  өстенә нинди сүз төркемнәре белән белдерелүен язарга.</w:t>
      </w:r>
    </w:p>
    <w:p w:rsidR="00AD1304" w:rsidRDefault="00AD1304" w:rsidP="00AD1304">
      <w:pPr>
        <w:widowControl w:val="0"/>
        <w:autoSpaceDE w:val="0"/>
        <w:autoSpaceDN w:val="0"/>
        <w:adjustRightInd w:val="0"/>
        <w:spacing w:after="0" w:line="276" w:lineRule="exact"/>
        <w:rPr>
          <w:rFonts w:ascii="Times New Roman" w:hAnsi="Times New Roman" w:cs="Times New Roman"/>
          <w:sz w:val="24"/>
          <w:szCs w:val="24"/>
          <w:lang w:val="tt-RU"/>
        </w:rPr>
      </w:pPr>
    </w:p>
    <w:p w:rsidR="00AD1304" w:rsidRDefault="00AD1304" w:rsidP="00AD1304">
      <w:pPr>
        <w:widowControl w:val="0"/>
        <w:autoSpaceDE w:val="0"/>
        <w:autoSpaceDN w:val="0"/>
        <w:adjustRightInd w:val="0"/>
        <w:spacing w:after="0" w:line="240" w:lineRule="auto"/>
        <w:ind w:left="60"/>
        <w:rPr>
          <w:rFonts w:ascii="Times New Roman" w:hAnsi="Times New Roman" w:cs="Times New Roman"/>
          <w:sz w:val="24"/>
          <w:szCs w:val="24"/>
        </w:rPr>
      </w:pPr>
      <w:r>
        <w:rPr>
          <w:rFonts w:ascii="Times New Roman" w:hAnsi="Times New Roman" w:cs="Times New Roman"/>
          <w:sz w:val="24"/>
          <w:szCs w:val="24"/>
        </w:rPr>
        <w:t>Әниләре балаларына ай буе сөтен имезде.</w:t>
      </w:r>
    </w:p>
    <w:p w:rsidR="00AD1304" w:rsidRDefault="00AD1304" w:rsidP="00AD1304">
      <w:pPr>
        <w:widowControl w:val="0"/>
        <w:autoSpaceDE w:val="0"/>
        <w:autoSpaceDN w:val="0"/>
        <w:adjustRightInd w:val="0"/>
        <w:spacing w:after="0" w:line="334" w:lineRule="exact"/>
        <w:rPr>
          <w:rFonts w:ascii="Times New Roman" w:hAnsi="Times New Roman" w:cs="Times New Roman"/>
          <w:sz w:val="24"/>
          <w:szCs w:val="24"/>
        </w:rPr>
      </w:pPr>
    </w:p>
    <w:p w:rsidR="00AD1304" w:rsidRDefault="00AD1304" w:rsidP="00AD1304">
      <w:pPr>
        <w:widowControl w:val="0"/>
        <w:numPr>
          <w:ilvl w:val="0"/>
          <w:numId w:val="10"/>
        </w:numPr>
        <w:tabs>
          <w:tab w:val="num" w:pos="259"/>
        </w:tabs>
        <w:overflowPunct w:val="0"/>
        <w:autoSpaceDE w:val="0"/>
        <w:autoSpaceDN w:val="0"/>
        <w:adjustRightInd w:val="0"/>
        <w:spacing w:after="0" w:line="424" w:lineRule="auto"/>
        <w:ind w:left="0" w:right="8180" w:firstLine="0"/>
        <w:jc w:val="both"/>
        <w:rPr>
          <w:rFonts w:ascii="Times New Roman" w:hAnsi="Times New Roman" w:cs="Times New Roman"/>
          <w:sz w:val="24"/>
          <w:szCs w:val="24"/>
        </w:rPr>
      </w:pPr>
      <w:r>
        <w:rPr>
          <w:rFonts w:ascii="Times New Roman" w:hAnsi="Times New Roman" w:cs="Times New Roman"/>
          <w:sz w:val="24"/>
          <w:szCs w:val="24"/>
        </w:rPr>
        <w:t xml:space="preserve">Бирелгән җөмләнең сүзләрен төзелеше ягыннан тикшерегез. энәләр Берничә сәгать эчендә керпе балалары ак йомшак белән капландылар. </w:t>
      </w:r>
    </w:p>
    <w:p w:rsidR="00AD1304" w:rsidRDefault="00AD1304" w:rsidP="00AD1304">
      <w:pPr>
        <w:widowControl w:val="0"/>
        <w:autoSpaceDE w:val="0"/>
        <w:autoSpaceDN w:val="0"/>
        <w:adjustRightInd w:val="0"/>
        <w:spacing w:after="0" w:line="59" w:lineRule="exact"/>
        <w:rPr>
          <w:rFonts w:ascii="Times New Roman" w:hAnsi="Times New Roman" w:cs="Times New Roman"/>
          <w:sz w:val="24"/>
          <w:szCs w:val="24"/>
        </w:rPr>
      </w:pPr>
    </w:p>
    <w:p w:rsidR="00AD1304" w:rsidRDefault="00AD1304" w:rsidP="00AD1304">
      <w:pPr>
        <w:widowControl w:val="0"/>
        <w:numPr>
          <w:ilvl w:val="0"/>
          <w:numId w:val="10"/>
        </w:numPr>
        <w:tabs>
          <w:tab w:val="num" w:pos="260"/>
        </w:tabs>
        <w:overflowPunct w:val="0"/>
        <w:autoSpaceDE w:val="0"/>
        <w:autoSpaceDN w:val="0"/>
        <w:adjustRightInd w:val="0"/>
        <w:spacing w:after="0" w:line="240" w:lineRule="auto"/>
        <w:ind w:left="260" w:hanging="260"/>
        <w:jc w:val="both"/>
        <w:rPr>
          <w:rFonts w:ascii="Times New Roman" w:hAnsi="Times New Roman" w:cs="Times New Roman"/>
          <w:sz w:val="24"/>
          <w:szCs w:val="24"/>
        </w:rPr>
      </w:pPr>
      <w:r>
        <w:rPr>
          <w:rFonts w:ascii="Times New Roman" w:hAnsi="Times New Roman" w:cs="Times New Roman"/>
          <w:sz w:val="24"/>
          <w:szCs w:val="24"/>
        </w:rPr>
        <w:t xml:space="preserve">дөнья, төрелергә сүзләренә тулы фонетик анализ ясарга </w:t>
      </w:r>
    </w:p>
    <w:p w:rsidR="00AD1304" w:rsidRDefault="00AD1304" w:rsidP="00AD1304">
      <w:pPr>
        <w:spacing w:after="0" w:line="211" w:lineRule="auto"/>
        <w:rPr>
          <w:rFonts w:ascii="Times New Roman" w:hAnsi="Times New Roman" w:cs="Times New Roman"/>
          <w:sz w:val="24"/>
          <w:szCs w:val="24"/>
        </w:rPr>
      </w:pPr>
    </w:p>
    <w:p w:rsidR="00BE467E" w:rsidRPr="00BE467E" w:rsidRDefault="00BE467E" w:rsidP="00BE467E">
      <w:pPr>
        <w:widowControl w:val="0"/>
        <w:autoSpaceDE w:val="0"/>
        <w:autoSpaceDN w:val="0"/>
        <w:adjustRightInd w:val="0"/>
        <w:spacing w:after="0" w:line="240" w:lineRule="auto"/>
        <w:rPr>
          <w:rFonts w:ascii="Times New Roman" w:hAnsi="Times New Roman" w:cs="Times New Roman"/>
          <w:b/>
          <w:sz w:val="24"/>
          <w:szCs w:val="24"/>
          <w:lang w:val="tt-RU"/>
        </w:rPr>
      </w:pPr>
      <w:r w:rsidRPr="00BE467E">
        <w:rPr>
          <w:rFonts w:ascii="Times New Roman" w:hAnsi="Times New Roman" w:cs="Times New Roman"/>
          <w:b/>
          <w:sz w:val="24"/>
          <w:szCs w:val="24"/>
          <w:lang w:val="tt-RU"/>
        </w:rPr>
        <w:t>Контроль диктантларны бәяләү</w:t>
      </w:r>
    </w:p>
    <w:p w:rsidR="00BE467E" w:rsidRPr="00BE467E" w:rsidRDefault="00BE467E" w:rsidP="00BE467E">
      <w:pPr>
        <w:widowControl w:val="0"/>
        <w:autoSpaceDE w:val="0"/>
        <w:autoSpaceDN w:val="0"/>
        <w:adjustRightInd w:val="0"/>
        <w:spacing w:after="0" w:line="266" w:lineRule="exact"/>
        <w:rPr>
          <w:rFonts w:ascii="Times New Roman" w:hAnsi="Times New Roman" w:cs="Times New Roman"/>
          <w:sz w:val="24"/>
          <w:szCs w:val="24"/>
          <w:lang w:val="tt-RU"/>
        </w:rPr>
      </w:pPr>
    </w:p>
    <w:tbl>
      <w:tblPr>
        <w:tblW w:w="0" w:type="auto"/>
        <w:tblInd w:w="10" w:type="dxa"/>
        <w:tblCellMar>
          <w:left w:w="0" w:type="dxa"/>
          <w:right w:w="0" w:type="dxa"/>
        </w:tblCellMar>
        <w:tblLook w:val="04A0" w:firstRow="1" w:lastRow="0" w:firstColumn="1" w:lastColumn="0" w:noHBand="0" w:noVBand="1"/>
      </w:tblPr>
      <w:tblGrid>
        <w:gridCol w:w="1300"/>
        <w:gridCol w:w="160"/>
        <w:gridCol w:w="3440"/>
        <w:gridCol w:w="9300"/>
      </w:tblGrid>
      <w:tr w:rsidR="00BE467E" w:rsidTr="00BE467E">
        <w:trPr>
          <w:trHeight w:val="280"/>
        </w:trPr>
        <w:tc>
          <w:tcPr>
            <w:tcW w:w="1460" w:type="dxa"/>
            <w:gridSpan w:val="2"/>
            <w:tcBorders>
              <w:top w:val="nil"/>
              <w:left w:val="single" w:sz="8" w:space="0" w:color="00000A"/>
              <w:bottom w:val="nil"/>
              <w:right w:val="nil"/>
            </w:tcBorders>
            <w:vAlign w:val="bottom"/>
            <w:hideMark/>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3440" w:type="dxa"/>
            <w:vMerge w:val="restart"/>
            <w:tcBorders>
              <w:top w:val="nil"/>
              <w:lef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p w:rsidR="00BE467E" w:rsidRDefault="00BE467E" w:rsidP="00BE467E">
            <w:pPr>
              <w:widowControl w:val="0"/>
              <w:autoSpaceDE w:val="0"/>
              <w:autoSpaceDN w:val="0"/>
              <w:adjustRightInd w:val="0"/>
              <w:spacing w:after="0" w:line="267" w:lineRule="exact"/>
              <w:rPr>
                <w:rFonts w:ascii="Times New Roman" w:hAnsi="Times New Roman" w:cs="Times New Roman"/>
                <w:sz w:val="24"/>
                <w:szCs w:val="24"/>
              </w:rPr>
            </w:pPr>
            <w:r>
              <w:rPr>
                <w:rFonts w:ascii="Times New Roman" w:hAnsi="Times New Roman" w:cs="Times New Roman"/>
                <w:sz w:val="24"/>
                <w:szCs w:val="24"/>
              </w:rPr>
              <w:t>0/0 иск.: 1/0,0/1 (пөхтә</w:t>
            </w:r>
          </w:p>
        </w:tc>
        <w:tc>
          <w:tcPr>
            <w:tcW w:w="9300" w:type="dxa"/>
            <w:tcBorders>
              <w:lef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r>
      <w:tr w:rsidR="00BE467E" w:rsidTr="00BE467E">
        <w:trPr>
          <w:gridAfter w:val="1"/>
          <w:wAfter w:w="9300" w:type="dxa"/>
          <w:trHeight w:val="281"/>
        </w:trPr>
        <w:tc>
          <w:tcPr>
            <w:tcW w:w="1300" w:type="dxa"/>
            <w:vMerge w:val="restart"/>
            <w:tcBorders>
              <w:top w:val="nil"/>
              <w:right w:val="nil"/>
            </w:tcBorders>
            <w:vAlign w:val="bottom"/>
            <w:hideMark/>
          </w:tcPr>
          <w:p w:rsidR="00BE467E" w:rsidRDefault="00BE467E" w:rsidP="00BE467E">
            <w:pPr>
              <w:widowControl w:val="0"/>
              <w:autoSpaceDE w:val="0"/>
              <w:autoSpaceDN w:val="0"/>
              <w:adjustRightInd w:val="0"/>
              <w:spacing w:after="0" w:line="240" w:lineRule="auto"/>
              <w:ind w:left="20"/>
              <w:rPr>
                <w:rFonts w:ascii="Times New Roman" w:hAnsi="Times New Roman" w:cs="Times New Roman"/>
                <w:sz w:val="24"/>
                <w:szCs w:val="24"/>
              </w:rPr>
            </w:pPr>
          </w:p>
          <w:p w:rsidR="00856366" w:rsidRDefault="00856366" w:rsidP="00BE467E">
            <w:pPr>
              <w:widowControl w:val="0"/>
              <w:autoSpaceDE w:val="0"/>
              <w:autoSpaceDN w:val="0"/>
              <w:adjustRightInd w:val="0"/>
              <w:spacing w:after="0" w:line="267" w:lineRule="exact"/>
              <w:ind w:left="20"/>
              <w:rPr>
                <w:rFonts w:ascii="Times New Roman" w:hAnsi="Times New Roman" w:cs="Times New Roman"/>
                <w:sz w:val="24"/>
                <w:szCs w:val="24"/>
              </w:rPr>
            </w:pPr>
          </w:p>
          <w:p w:rsidR="00856366" w:rsidRDefault="00BE467E" w:rsidP="00856366">
            <w:pPr>
              <w:widowControl w:val="0"/>
              <w:autoSpaceDE w:val="0"/>
              <w:autoSpaceDN w:val="0"/>
              <w:adjustRightInd w:val="0"/>
              <w:spacing w:after="0" w:line="267" w:lineRule="exact"/>
              <w:ind w:left="20"/>
              <w:rPr>
                <w:rFonts w:ascii="Times New Roman" w:hAnsi="Times New Roman" w:cs="Times New Roman"/>
                <w:sz w:val="24"/>
                <w:szCs w:val="24"/>
              </w:rPr>
            </w:pPr>
            <w:r>
              <w:rPr>
                <w:rFonts w:ascii="Times New Roman" w:hAnsi="Times New Roman" w:cs="Times New Roman"/>
                <w:sz w:val="24"/>
                <w:szCs w:val="24"/>
              </w:rPr>
              <w:t>«5»</w:t>
            </w:r>
          </w:p>
        </w:tc>
        <w:tc>
          <w:tcPr>
            <w:tcW w:w="160" w:type="dxa"/>
            <w:tcBorders>
              <w:top w:val="nil"/>
              <w:left w:val="nil"/>
              <w:bottom w:val="single" w:sz="8" w:space="0" w:color="00000A"/>
              <w:righ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3440" w:type="dxa"/>
            <w:vMerge/>
            <w:tcBorders>
              <w:left w:val="nil"/>
            </w:tcBorders>
            <w:vAlign w:val="bottom"/>
          </w:tcPr>
          <w:p w:rsidR="00BE467E" w:rsidRDefault="00BE467E" w:rsidP="00BE467E">
            <w:pPr>
              <w:widowControl w:val="0"/>
              <w:autoSpaceDE w:val="0"/>
              <w:autoSpaceDN w:val="0"/>
              <w:adjustRightInd w:val="0"/>
              <w:spacing w:after="0" w:line="267" w:lineRule="exact"/>
              <w:rPr>
                <w:rFonts w:ascii="Times New Roman" w:hAnsi="Times New Roman" w:cs="Times New Roman"/>
                <w:sz w:val="24"/>
                <w:szCs w:val="24"/>
              </w:rPr>
            </w:pPr>
          </w:p>
        </w:tc>
      </w:tr>
      <w:tr w:rsidR="00BE467E" w:rsidTr="00BE467E">
        <w:trPr>
          <w:gridAfter w:val="1"/>
          <w:wAfter w:w="9300" w:type="dxa"/>
          <w:trHeight w:val="268"/>
        </w:trPr>
        <w:tc>
          <w:tcPr>
            <w:tcW w:w="1300" w:type="dxa"/>
            <w:vMerge/>
            <w:tcBorders>
              <w:bottom w:val="nil"/>
              <w:right w:val="nil"/>
            </w:tcBorders>
            <w:vAlign w:val="bottom"/>
            <w:hideMark/>
          </w:tcPr>
          <w:p w:rsidR="00BE467E" w:rsidRDefault="00BE467E" w:rsidP="00BE467E">
            <w:pPr>
              <w:widowControl w:val="0"/>
              <w:autoSpaceDE w:val="0"/>
              <w:autoSpaceDN w:val="0"/>
              <w:adjustRightInd w:val="0"/>
              <w:spacing w:after="0" w:line="267" w:lineRule="exact"/>
              <w:ind w:left="20"/>
              <w:rPr>
                <w:rFonts w:ascii="Times New Roman" w:hAnsi="Times New Roman" w:cs="Times New Roman"/>
                <w:sz w:val="24"/>
                <w:szCs w:val="24"/>
              </w:rPr>
            </w:pPr>
          </w:p>
        </w:tc>
        <w:tc>
          <w:tcPr>
            <w:tcW w:w="160" w:type="dxa"/>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 xml:space="preserve">   </w:t>
            </w:r>
          </w:p>
        </w:tc>
        <w:tc>
          <w:tcPr>
            <w:tcW w:w="3440" w:type="dxa"/>
            <w:vMerge/>
            <w:tcBorders>
              <w:left w:val="nil"/>
              <w:bottom w:val="nil"/>
            </w:tcBorders>
            <w:vAlign w:val="bottom"/>
          </w:tcPr>
          <w:p w:rsidR="00BE467E" w:rsidRDefault="00BE467E" w:rsidP="00BE467E">
            <w:pPr>
              <w:widowControl w:val="0"/>
              <w:autoSpaceDE w:val="0"/>
              <w:autoSpaceDN w:val="0"/>
              <w:adjustRightInd w:val="0"/>
              <w:spacing w:after="0" w:line="267" w:lineRule="exact"/>
              <w:rPr>
                <w:rFonts w:ascii="Times New Roman" w:hAnsi="Times New Roman" w:cs="Times New Roman"/>
                <w:sz w:val="24"/>
                <w:szCs w:val="24"/>
              </w:rPr>
            </w:pPr>
          </w:p>
        </w:tc>
      </w:tr>
      <w:tr w:rsidR="00BE467E" w:rsidTr="00BE467E">
        <w:trPr>
          <w:gridAfter w:val="1"/>
          <w:wAfter w:w="9300" w:type="dxa"/>
          <w:trHeight w:val="281"/>
        </w:trPr>
        <w:tc>
          <w:tcPr>
            <w:tcW w:w="1300" w:type="dxa"/>
            <w:vMerge w:val="restart"/>
            <w:tcBorders>
              <w:top w:val="nil"/>
              <w:right w:val="nil"/>
            </w:tcBorders>
            <w:vAlign w:val="bottom"/>
          </w:tcPr>
          <w:p w:rsidR="00BE467E" w:rsidRDefault="00856366" w:rsidP="00BE467E">
            <w:pPr>
              <w:widowControl w:val="0"/>
              <w:autoSpaceDE w:val="0"/>
              <w:autoSpaceDN w:val="0"/>
              <w:adjustRightInd w:val="0"/>
              <w:spacing w:after="0" w:line="264" w:lineRule="exact"/>
              <w:ind w:left="20"/>
              <w:rPr>
                <w:rFonts w:ascii="Times New Roman" w:hAnsi="Times New Roman" w:cs="Times New Roman"/>
                <w:sz w:val="24"/>
                <w:szCs w:val="24"/>
              </w:rPr>
            </w:pPr>
            <w:r>
              <w:rPr>
                <w:rFonts w:ascii="Times New Roman" w:hAnsi="Times New Roman" w:cs="Times New Roman"/>
                <w:sz w:val="24"/>
                <w:szCs w:val="24"/>
              </w:rPr>
              <w:t xml:space="preserve"> </w:t>
            </w:r>
            <w:r w:rsidR="00BE467E">
              <w:rPr>
                <w:rFonts w:ascii="Times New Roman" w:hAnsi="Times New Roman" w:cs="Times New Roman"/>
                <w:sz w:val="24"/>
                <w:szCs w:val="24"/>
              </w:rPr>
              <w:t>«3»</w:t>
            </w:r>
          </w:p>
        </w:tc>
        <w:tc>
          <w:tcPr>
            <w:tcW w:w="160" w:type="dxa"/>
            <w:tcBorders>
              <w:top w:val="nil"/>
              <w:left w:val="nil"/>
              <w:bottom w:val="single" w:sz="8" w:space="0" w:color="00000A"/>
              <w:righ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3440" w:type="dxa"/>
            <w:vMerge w:val="restart"/>
            <w:tcBorders>
              <w:top w:val="nil"/>
              <w:lef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эшкә)</w:t>
            </w:r>
          </w:p>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p w:rsidR="00856366" w:rsidRDefault="00856366" w:rsidP="00BE467E">
            <w:pPr>
              <w:widowControl w:val="0"/>
              <w:autoSpaceDE w:val="0"/>
              <w:autoSpaceDN w:val="0"/>
              <w:adjustRightInd w:val="0"/>
              <w:spacing w:after="0" w:line="264" w:lineRule="exact"/>
              <w:rPr>
                <w:rFonts w:ascii="Times New Roman" w:hAnsi="Times New Roman" w:cs="Times New Roman"/>
                <w:sz w:val="24"/>
                <w:szCs w:val="24"/>
              </w:rPr>
            </w:pPr>
          </w:p>
          <w:p w:rsidR="00BE467E" w:rsidRDefault="00BE467E" w:rsidP="00BE467E">
            <w:pPr>
              <w:widowControl w:val="0"/>
              <w:autoSpaceDE w:val="0"/>
              <w:autoSpaceDN w:val="0"/>
              <w:adjustRightInd w:val="0"/>
              <w:spacing w:after="0" w:line="264" w:lineRule="exact"/>
              <w:rPr>
                <w:rFonts w:ascii="Times New Roman" w:hAnsi="Times New Roman" w:cs="Times New Roman"/>
                <w:sz w:val="24"/>
                <w:szCs w:val="24"/>
              </w:rPr>
            </w:pPr>
            <w:r>
              <w:rPr>
                <w:rFonts w:ascii="Times New Roman" w:hAnsi="Times New Roman" w:cs="Times New Roman"/>
                <w:sz w:val="24"/>
                <w:szCs w:val="24"/>
              </w:rPr>
              <w:t>1/1 Иск.: 1/2, 0/3, 2/1</w:t>
            </w:r>
          </w:p>
          <w:p w:rsidR="00BE467E" w:rsidRDefault="00BE467E" w:rsidP="00BE467E">
            <w:pPr>
              <w:widowControl w:val="0"/>
              <w:autoSpaceDE w:val="0"/>
              <w:autoSpaceDN w:val="0"/>
              <w:adjustRightInd w:val="0"/>
              <w:spacing w:after="0" w:line="264" w:lineRule="exact"/>
              <w:rPr>
                <w:rFonts w:ascii="Times New Roman" w:hAnsi="Times New Roman" w:cs="Times New Roman"/>
                <w:sz w:val="24"/>
                <w:szCs w:val="24"/>
              </w:rPr>
            </w:pPr>
          </w:p>
          <w:p w:rsidR="00BE467E" w:rsidRDefault="00BE467E" w:rsidP="00BE467E">
            <w:pPr>
              <w:widowControl w:val="0"/>
              <w:autoSpaceDE w:val="0"/>
              <w:autoSpaceDN w:val="0"/>
              <w:adjustRightInd w:val="0"/>
              <w:spacing w:after="0" w:line="264" w:lineRule="exact"/>
              <w:rPr>
                <w:rFonts w:ascii="Times New Roman" w:hAnsi="Times New Roman" w:cs="Times New Roman"/>
                <w:sz w:val="24"/>
                <w:szCs w:val="24"/>
              </w:rPr>
            </w:pPr>
            <w:r>
              <w:rPr>
                <w:rFonts w:ascii="Times New Roman" w:hAnsi="Times New Roman" w:cs="Times New Roman"/>
                <w:sz w:val="24"/>
                <w:szCs w:val="24"/>
              </w:rPr>
              <w:t>2/2, 2/3 Иск.: 1/4, бер</w:t>
            </w:r>
          </w:p>
        </w:tc>
      </w:tr>
      <w:tr w:rsidR="00BE467E" w:rsidTr="00BE467E">
        <w:trPr>
          <w:gridAfter w:val="1"/>
          <w:wAfter w:w="9300" w:type="dxa"/>
          <w:trHeight w:val="535"/>
        </w:trPr>
        <w:tc>
          <w:tcPr>
            <w:tcW w:w="1300" w:type="dxa"/>
            <w:vMerge/>
            <w:tcBorders>
              <w:right w:val="nil"/>
            </w:tcBorders>
            <w:vAlign w:val="bottom"/>
            <w:hideMark/>
          </w:tcPr>
          <w:p w:rsidR="00BE467E" w:rsidRDefault="00BE467E" w:rsidP="00BE467E">
            <w:pPr>
              <w:widowControl w:val="0"/>
              <w:autoSpaceDE w:val="0"/>
              <w:autoSpaceDN w:val="0"/>
              <w:adjustRightInd w:val="0"/>
              <w:spacing w:after="0" w:line="264" w:lineRule="exact"/>
              <w:ind w:left="20"/>
              <w:rPr>
                <w:rFonts w:ascii="Times New Roman" w:hAnsi="Times New Roman" w:cs="Times New Roman"/>
                <w:sz w:val="24"/>
                <w:szCs w:val="24"/>
              </w:rPr>
            </w:pPr>
          </w:p>
        </w:tc>
        <w:tc>
          <w:tcPr>
            <w:tcW w:w="160" w:type="dxa"/>
            <w:tcBorders>
              <w:top w:val="nil"/>
              <w:left w:val="nil"/>
              <w:righ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3"/>
                <w:szCs w:val="23"/>
              </w:rPr>
            </w:pPr>
          </w:p>
        </w:tc>
        <w:tc>
          <w:tcPr>
            <w:tcW w:w="3440" w:type="dxa"/>
            <w:vMerge/>
            <w:tcBorders>
              <w:left w:val="nil"/>
            </w:tcBorders>
            <w:vAlign w:val="bottom"/>
          </w:tcPr>
          <w:p w:rsidR="00BE467E" w:rsidRDefault="00BE467E" w:rsidP="00BE467E">
            <w:pPr>
              <w:widowControl w:val="0"/>
              <w:autoSpaceDE w:val="0"/>
              <w:autoSpaceDN w:val="0"/>
              <w:adjustRightInd w:val="0"/>
              <w:spacing w:after="0" w:line="264" w:lineRule="exact"/>
              <w:rPr>
                <w:rFonts w:ascii="Times New Roman" w:hAnsi="Times New Roman" w:cs="Times New Roman"/>
                <w:sz w:val="24"/>
                <w:szCs w:val="24"/>
              </w:rPr>
            </w:pPr>
          </w:p>
        </w:tc>
      </w:tr>
      <w:tr w:rsidR="00BE467E" w:rsidTr="00BE467E">
        <w:trPr>
          <w:trHeight w:val="281"/>
        </w:trPr>
        <w:tc>
          <w:tcPr>
            <w:tcW w:w="1300" w:type="dxa"/>
            <w:vMerge w:val="restart"/>
            <w:tcBorders>
              <w:top w:val="nil"/>
              <w:right w:val="nil"/>
            </w:tcBorders>
            <w:vAlign w:val="bottom"/>
          </w:tcPr>
          <w:p w:rsidR="00BE467E" w:rsidRDefault="00BE467E" w:rsidP="00BE467E">
            <w:pPr>
              <w:widowControl w:val="0"/>
              <w:autoSpaceDE w:val="0"/>
              <w:autoSpaceDN w:val="0"/>
              <w:adjustRightInd w:val="0"/>
              <w:spacing w:after="0" w:line="264" w:lineRule="exact"/>
              <w:ind w:left="20"/>
              <w:rPr>
                <w:rFonts w:ascii="Times New Roman" w:hAnsi="Times New Roman" w:cs="Times New Roman"/>
                <w:sz w:val="24"/>
                <w:szCs w:val="24"/>
              </w:rPr>
            </w:pPr>
            <w:r>
              <w:rPr>
                <w:rFonts w:ascii="Times New Roman" w:hAnsi="Times New Roman" w:cs="Times New Roman"/>
                <w:sz w:val="24"/>
                <w:szCs w:val="24"/>
              </w:rPr>
              <w:t xml:space="preserve">«2»  </w:t>
            </w:r>
          </w:p>
        </w:tc>
        <w:tc>
          <w:tcPr>
            <w:tcW w:w="3600" w:type="dxa"/>
            <w:gridSpan w:val="2"/>
            <w:vMerge w:val="restart"/>
            <w:tcBorders>
              <w:top w:val="nil"/>
              <w:lef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төрдәге 5/4</w:t>
            </w:r>
          </w:p>
          <w:p w:rsidR="00BE467E" w:rsidRDefault="00BE467E" w:rsidP="00BE467E">
            <w:pPr>
              <w:widowControl w:val="0"/>
              <w:autoSpaceDE w:val="0"/>
              <w:autoSpaceDN w:val="0"/>
              <w:adjustRightInd w:val="0"/>
              <w:spacing w:after="0" w:line="264" w:lineRule="exact"/>
              <w:rPr>
                <w:rFonts w:ascii="Times New Roman" w:hAnsi="Times New Roman" w:cs="Times New Roman"/>
                <w:sz w:val="24"/>
                <w:szCs w:val="24"/>
              </w:rPr>
            </w:pPr>
            <w:r>
              <w:rPr>
                <w:rFonts w:ascii="Times New Roman" w:hAnsi="Times New Roman" w:cs="Times New Roman"/>
                <w:sz w:val="24"/>
                <w:szCs w:val="24"/>
              </w:rPr>
              <w:t>5/5 hәм 4 төзәтүле</w:t>
            </w:r>
          </w:p>
        </w:tc>
        <w:tc>
          <w:tcPr>
            <w:tcW w:w="9300" w:type="dxa"/>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r>
    </w:tbl>
    <w:p w:rsidR="00BE467E" w:rsidRDefault="00BE467E" w:rsidP="00AD1304">
      <w:pPr>
        <w:spacing w:after="0" w:line="211" w:lineRule="auto"/>
        <w:rPr>
          <w:rFonts w:ascii="Times New Roman" w:hAnsi="Times New Roman" w:cs="Times New Roman"/>
          <w:sz w:val="24"/>
          <w:szCs w:val="24"/>
        </w:rPr>
        <w:sectPr w:rsidR="00BE467E">
          <w:pgSz w:w="16838" w:h="11906" w:orient="landscape"/>
          <w:pgMar w:top="473" w:right="920" w:bottom="175" w:left="720" w:header="720" w:footer="720" w:gutter="0"/>
          <w:cols w:space="720"/>
        </w:sectPr>
      </w:pPr>
    </w:p>
    <w:p w:rsidR="00AD1304" w:rsidRDefault="00AD1304" w:rsidP="00AD1304">
      <w:pPr>
        <w:jc w:val="center"/>
        <w:rPr>
          <w:rFonts w:ascii="Times New Roman" w:hAnsi="Times New Roman" w:cs="Times New Roman"/>
          <w:b/>
        </w:rPr>
      </w:pPr>
      <w:bookmarkStart w:id="3" w:name="page79"/>
      <w:bookmarkEnd w:id="3"/>
      <w:r>
        <w:rPr>
          <w:rFonts w:ascii="Times New Roman" w:hAnsi="Times New Roman" w:cs="Times New Roman"/>
          <w:b/>
          <w:lang w:val="tt-RU"/>
        </w:rPr>
        <w:lastRenderedPageBreak/>
        <w:t>Контрол</w:t>
      </w:r>
      <w:r>
        <w:rPr>
          <w:rFonts w:ascii="Times New Roman" w:hAnsi="Times New Roman" w:cs="Times New Roman"/>
          <w:b/>
        </w:rPr>
        <w:t>ь изложение</w:t>
      </w:r>
    </w:p>
    <w:p w:rsidR="00AD1304" w:rsidRDefault="00AD1304" w:rsidP="00AD1304">
      <w:pPr>
        <w:jc w:val="center"/>
        <w:rPr>
          <w:rFonts w:ascii="Times New Roman" w:hAnsi="Times New Roman" w:cs="Times New Roman"/>
          <w:b/>
          <w:lang w:val="tt-RU"/>
        </w:rPr>
      </w:pPr>
      <w:r>
        <w:rPr>
          <w:rFonts w:ascii="Times New Roman" w:hAnsi="Times New Roman" w:cs="Times New Roman"/>
          <w:b/>
          <w:lang w:val="tt-RU"/>
        </w:rPr>
        <w:t>Җәй көне</w:t>
      </w:r>
    </w:p>
    <w:p w:rsidR="00AD1304" w:rsidRDefault="00AD1304" w:rsidP="00AD1304">
      <w:pPr>
        <w:rPr>
          <w:rFonts w:ascii="Times New Roman" w:hAnsi="Times New Roman" w:cs="Times New Roman"/>
        </w:rPr>
      </w:pPr>
      <w:r>
        <w:rPr>
          <w:rFonts w:ascii="Times New Roman" w:hAnsi="Times New Roman" w:cs="Times New Roman"/>
          <w:lang w:val="tt-RU"/>
        </w:rPr>
        <w:t xml:space="preserve">Ниязның әтисе күрше авылда эшли. </w:t>
      </w:r>
      <w:r>
        <w:rPr>
          <w:rFonts w:ascii="Times New Roman" w:hAnsi="Times New Roman" w:cs="Times New Roman"/>
        </w:rPr>
        <w:t>Малай аны бик сагынды һәм әтисе янына барырга уйлады. Ул күрше малайлары Рафаэль белән Илдусны да ияртергә булды. Көн кояшлы, матур иде. Барлык халык болынга печән җыярга киткән.</w:t>
      </w:r>
    </w:p>
    <w:p w:rsidR="00AD1304" w:rsidRDefault="00AD1304" w:rsidP="00AD1304">
      <w:pPr>
        <w:rPr>
          <w:rFonts w:ascii="Times New Roman" w:hAnsi="Times New Roman" w:cs="Times New Roman"/>
        </w:rPr>
      </w:pPr>
      <w:r>
        <w:rPr>
          <w:rFonts w:ascii="Times New Roman" w:hAnsi="Times New Roman" w:cs="Times New Roman"/>
        </w:rPr>
        <w:t>Менә Ниязлар юлга чыкты. Әтисе эшли торган авыл ерак түгел, урманны чыккач күренеп тора. Тик Нияз урман аша туры юлны белми, шуңа малайлар бер тирәдә әйләнә башладылар, бик арыдылар. Шул арада кара болыт килеп чыкты. Коеп яңгыр ява башлады.</w:t>
      </w:r>
    </w:p>
    <w:p w:rsidR="00AD1304" w:rsidRDefault="00AD1304" w:rsidP="00AD1304">
      <w:pPr>
        <w:rPr>
          <w:rStyle w:val="a7"/>
          <w:rFonts w:ascii="Times New Roman" w:hAnsi="Times New Roman" w:cs="Times New Roman"/>
          <w:color w:val="000000"/>
        </w:rPr>
      </w:pPr>
      <w:r>
        <w:rPr>
          <w:rFonts w:ascii="Times New Roman" w:hAnsi="Times New Roman" w:cs="Times New Roman"/>
        </w:rPr>
        <w:t>Яшен яшьни, күк күкри, шыбыр-шыбыр яңгыр тамчылары төшә башлады. Рафаэль белән Илдус ялгыз имән төбенә утырдылар. Нияз аларны куерып үскән куак төбенә алып китте. Шул арада яшен ялтырап китте, нәрсәдер чатыр-чотыр килде һәм имән урталай сынып төште. Ул башка агачлардан биегрәк һәм ялгызы гына ачык җирдә үскән иде. (130 сүз)</w:t>
      </w:r>
      <w:r>
        <w:rPr>
          <w:rStyle w:val="apple-converted-space"/>
          <w:rFonts w:ascii="Times New Roman" w:hAnsi="Times New Roman" w:cs="Times New Roman"/>
          <w:color w:val="000000"/>
        </w:rPr>
        <w:t> </w:t>
      </w:r>
      <w:r>
        <w:rPr>
          <w:rStyle w:val="a7"/>
          <w:rFonts w:ascii="Times New Roman" w:hAnsi="Times New Roman" w:cs="Times New Roman"/>
          <w:color w:val="000000"/>
        </w:rPr>
        <w:t>(Ләбибә Ихсановадан)</w:t>
      </w:r>
    </w:p>
    <w:p w:rsidR="00BE467E" w:rsidRDefault="00BE467E" w:rsidP="00AD1304">
      <w:pPr>
        <w:rPr>
          <w:rStyle w:val="a7"/>
          <w:rFonts w:ascii="Times New Roman" w:hAnsi="Times New Roman" w:cs="Times New Roman"/>
          <w:color w:val="000000"/>
        </w:rPr>
      </w:pPr>
    </w:p>
    <w:tbl>
      <w:tblPr>
        <w:tblW w:w="14484" w:type="dxa"/>
        <w:tblInd w:w="-274" w:type="dxa"/>
        <w:tblLayout w:type="fixed"/>
        <w:tblCellMar>
          <w:left w:w="0" w:type="dxa"/>
          <w:right w:w="0" w:type="dxa"/>
        </w:tblCellMar>
        <w:tblLook w:val="04A0" w:firstRow="1" w:lastRow="0" w:firstColumn="1" w:lastColumn="0" w:noHBand="0" w:noVBand="1"/>
      </w:tblPr>
      <w:tblGrid>
        <w:gridCol w:w="1584"/>
        <w:gridCol w:w="160"/>
        <w:gridCol w:w="1000"/>
        <w:gridCol w:w="2440"/>
        <w:gridCol w:w="9300"/>
      </w:tblGrid>
      <w:tr w:rsidR="00BE467E" w:rsidTr="00BE467E">
        <w:trPr>
          <w:trHeight w:val="537"/>
        </w:trPr>
        <w:tc>
          <w:tcPr>
            <w:tcW w:w="14484" w:type="dxa"/>
            <w:gridSpan w:val="5"/>
            <w:vAlign w:val="bottom"/>
            <w:hideMark/>
          </w:tcPr>
          <w:p w:rsidR="00BE467E" w:rsidRDefault="00BE467E" w:rsidP="00BE467E">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Изложениене бәяләү</w:t>
            </w:r>
          </w:p>
        </w:tc>
      </w:tr>
      <w:tr w:rsidR="00BE467E" w:rsidTr="00BE467E">
        <w:trPr>
          <w:trHeight w:val="286"/>
        </w:trPr>
        <w:tc>
          <w:tcPr>
            <w:tcW w:w="1584" w:type="dxa"/>
            <w:tcBorders>
              <w:top w:val="nil"/>
              <w:left w:val="nil"/>
              <w:bottom w:val="single" w:sz="8" w:space="0" w:color="00000A"/>
              <w:righ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single" w:sz="8" w:space="0" w:color="00000A"/>
              <w:righ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12740" w:type="dxa"/>
            <w:gridSpan w:val="3"/>
            <w:tcBorders>
              <w:top w:val="nil"/>
              <w:left w:val="nil"/>
              <w:bottom w:val="single" w:sz="8" w:space="0" w:color="00000A"/>
              <w:righ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r>
      <w:tr w:rsidR="00BE467E" w:rsidTr="00BE467E">
        <w:trPr>
          <w:trHeight w:val="263"/>
        </w:trPr>
        <w:tc>
          <w:tcPr>
            <w:tcW w:w="1584" w:type="dxa"/>
            <w:tcBorders>
              <w:top w:val="nil"/>
              <w:left w:val="single" w:sz="8" w:space="0" w:color="00000A"/>
              <w:bottom w:val="nil"/>
              <w:right w:val="nil"/>
            </w:tcBorders>
            <w:vAlign w:val="bottom"/>
            <w:hideMark/>
          </w:tcPr>
          <w:p w:rsidR="00BE467E" w:rsidRDefault="00BE467E" w:rsidP="00BE467E">
            <w:pPr>
              <w:widowControl w:val="0"/>
              <w:autoSpaceDE w:val="0"/>
              <w:autoSpaceDN w:val="0"/>
              <w:adjustRightInd w:val="0"/>
              <w:spacing w:after="0" w:line="262" w:lineRule="exact"/>
              <w:ind w:left="20"/>
              <w:rPr>
                <w:rFonts w:ascii="Times New Roman" w:hAnsi="Times New Roman" w:cs="Times New Roman"/>
                <w:sz w:val="24"/>
                <w:szCs w:val="24"/>
              </w:rPr>
            </w:pPr>
            <w:r>
              <w:rPr>
                <w:rFonts w:ascii="Times New Roman" w:hAnsi="Times New Roman" w:cs="Times New Roman"/>
                <w:sz w:val="24"/>
                <w:szCs w:val="24"/>
              </w:rPr>
              <w:t>Мәктэп</w:t>
            </w:r>
          </w:p>
        </w:tc>
        <w:tc>
          <w:tcPr>
            <w:tcW w:w="160" w:type="dxa"/>
            <w:tcBorders>
              <w:top w:val="nil"/>
              <w:left w:val="nil"/>
              <w:bottom w:val="nil"/>
              <w:right w:val="single" w:sz="8" w:space="0" w:color="00000A"/>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rPr>
            </w:pPr>
          </w:p>
        </w:tc>
        <w:tc>
          <w:tcPr>
            <w:tcW w:w="12740" w:type="dxa"/>
            <w:gridSpan w:val="3"/>
            <w:tcBorders>
              <w:top w:val="nil"/>
              <w:left w:val="nil"/>
              <w:bottom w:val="nil"/>
              <w:right w:val="single" w:sz="8" w:space="0" w:color="auto"/>
            </w:tcBorders>
            <w:vAlign w:val="bottom"/>
            <w:hideMark/>
          </w:tcPr>
          <w:p w:rsidR="00BE467E" w:rsidRDefault="00BE467E" w:rsidP="00BE467E">
            <w:pPr>
              <w:widowControl w:val="0"/>
              <w:autoSpaceDE w:val="0"/>
              <w:autoSpaceDN w:val="0"/>
              <w:adjustRightInd w:val="0"/>
              <w:spacing w:after="0" w:line="262" w:lineRule="exact"/>
              <w:rPr>
                <w:rFonts w:ascii="Times New Roman" w:hAnsi="Times New Roman" w:cs="Times New Roman"/>
                <w:sz w:val="24"/>
                <w:szCs w:val="24"/>
              </w:rPr>
            </w:pPr>
            <w:r>
              <w:rPr>
                <w:rFonts w:ascii="Times New Roman" w:hAnsi="Times New Roman" w:cs="Times New Roman"/>
                <w:sz w:val="24"/>
                <w:szCs w:val="24"/>
              </w:rPr>
              <w:t>Татар мәктәбе</w:t>
            </w:r>
          </w:p>
        </w:tc>
      </w:tr>
      <w:tr w:rsidR="00BE467E" w:rsidTr="00BE467E">
        <w:trPr>
          <w:trHeight w:val="332"/>
        </w:trPr>
        <w:tc>
          <w:tcPr>
            <w:tcW w:w="1584" w:type="dxa"/>
            <w:tcBorders>
              <w:top w:val="nil"/>
              <w:left w:val="single" w:sz="8" w:space="0" w:color="00000A"/>
              <w:bottom w:val="single" w:sz="8" w:space="0" w:color="00000A"/>
              <w:right w:val="nil"/>
            </w:tcBorders>
            <w:vAlign w:val="bottom"/>
            <w:hideMark/>
          </w:tcPr>
          <w:p w:rsidR="00BE467E" w:rsidRDefault="00BE467E" w:rsidP="00BE467E">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тибы</w:t>
            </w:r>
          </w:p>
        </w:tc>
        <w:tc>
          <w:tcPr>
            <w:tcW w:w="160" w:type="dxa"/>
            <w:tcBorders>
              <w:top w:val="nil"/>
              <w:left w:val="nil"/>
              <w:bottom w:val="single" w:sz="8" w:space="0" w:color="00000A"/>
              <w:right w:val="single" w:sz="8" w:space="0" w:color="00000A"/>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1000" w:type="dxa"/>
            <w:tcBorders>
              <w:top w:val="nil"/>
              <w:left w:val="nil"/>
              <w:bottom w:val="single" w:sz="8" w:space="0" w:color="00000A"/>
              <w:righ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2440" w:type="dxa"/>
            <w:tcBorders>
              <w:top w:val="nil"/>
              <w:left w:val="nil"/>
              <w:bottom w:val="single" w:sz="8" w:space="0" w:color="00000A"/>
              <w:righ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9300" w:type="dxa"/>
            <w:tcBorders>
              <w:top w:val="nil"/>
              <w:left w:val="nil"/>
              <w:bottom w:val="single" w:sz="8" w:space="0" w:color="00000A"/>
              <w:right w:val="single" w:sz="8" w:space="0" w:color="auto"/>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r>
      <w:tr w:rsidR="00BE467E" w:rsidTr="00BE467E">
        <w:trPr>
          <w:trHeight w:val="260"/>
        </w:trPr>
        <w:tc>
          <w:tcPr>
            <w:tcW w:w="1584" w:type="dxa"/>
            <w:tcBorders>
              <w:top w:val="nil"/>
              <w:left w:val="single" w:sz="8" w:space="0" w:color="00000A"/>
              <w:bottom w:val="nil"/>
              <w:right w:val="nil"/>
            </w:tcBorders>
            <w:vAlign w:val="bottom"/>
            <w:hideMark/>
          </w:tcPr>
          <w:p w:rsidR="00BE467E" w:rsidRDefault="00BE467E" w:rsidP="00BE467E">
            <w:pPr>
              <w:widowControl w:val="0"/>
              <w:autoSpaceDE w:val="0"/>
              <w:autoSpaceDN w:val="0"/>
              <w:adjustRightInd w:val="0"/>
              <w:spacing w:after="0" w:line="260" w:lineRule="exact"/>
              <w:ind w:left="20"/>
              <w:rPr>
                <w:rFonts w:ascii="Times New Roman" w:hAnsi="Times New Roman" w:cs="Times New Roman"/>
                <w:sz w:val="24"/>
                <w:szCs w:val="24"/>
              </w:rPr>
            </w:pPr>
            <w:r>
              <w:rPr>
                <w:rFonts w:ascii="Times New Roman" w:hAnsi="Times New Roman" w:cs="Times New Roman"/>
                <w:sz w:val="24"/>
                <w:szCs w:val="24"/>
              </w:rPr>
              <w:t>«5»</w:t>
            </w:r>
          </w:p>
        </w:tc>
        <w:tc>
          <w:tcPr>
            <w:tcW w:w="160" w:type="dxa"/>
            <w:tcBorders>
              <w:top w:val="nil"/>
              <w:left w:val="nil"/>
              <w:bottom w:val="nil"/>
              <w:right w:val="single" w:sz="8" w:space="0" w:color="00000A"/>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rPr>
            </w:pPr>
          </w:p>
        </w:tc>
        <w:tc>
          <w:tcPr>
            <w:tcW w:w="12740" w:type="dxa"/>
            <w:gridSpan w:val="3"/>
            <w:tcBorders>
              <w:top w:val="nil"/>
              <w:left w:val="nil"/>
              <w:bottom w:val="nil"/>
              <w:right w:val="single" w:sz="8" w:space="0" w:color="auto"/>
            </w:tcBorders>
            <w:vAlign w:val="bottom"/>
            <w:hideMark/>
          </w:tcPr>
          <w:p w:rsidR="00BE467E" w:rsidRDefault="00BE467E" w:rsidP="00BE467E">
            <w:pPr>
              <w:widowControl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Текст эзлекле бирелгән, стиль бердәмлеге саклана фактик хатасыз; 1/0, 0/1 пунктуацион яки грамматик хата</w:t>
            </w:r>
          </w:p>
        </w:tc>
      </w:tr>
      <w:tr w:rsidR="00BE467E" w:rsidTr="00BE467E">
        <w:trPr>
          <w:trHeight w:val="392"/>
        </w:trPr>
        <w:tc>
          <w:tcPr>
            <w:tcW w:w="1584" w:type="dxa"/>
            <w:tcBorders>
              <w:top w:val="nil"/>
              <w:left w:val="single" w:sz="8" w:space="0" w:color="00000A"/>
              <w:bottom w:val="single" w:sz="8" w:space="0" w:color="00000A"/>
              <w:righ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single" w:sz="8" w:space="0" w:color="00000A"/>
              <w:right w:val="single" w:sz="8" w:space="0" w:color="00000A"/>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12740" w:type="dxa"/>
            <w:gridSpan w:val="3"/>
            <w:tcBorders>
              <w:top w:val="nil"/>
              <w:left w:val="nil"/>
              <w:bottom w:val="single" w:sz="8" w:space="0" w:color="00000A"/>
              <w:right w:val="single" w:sz="8" w:space="0" w:color="auto"/>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r>
      <w:tr w:rsidR="00BE467E" w:rsidTr="00BE467E">
        <w:trPr>
          <w:trHeight w:val="260"/>
        </w:trPr>
        <w:tc>
          <w:tcPr>
            <w:tcW w:w="1584" w:type="dxa"/>
            <w:tcBorders>
              <w:top w:val="nil"/>
              <w:left w:val="single" w:sz="8" w:space="0" w:color="00000A"/>
              <w:bottom w:val="nil"/>
              <w:right w:val="nil"/>
            </w:tcBorders>
            <w:vAlign w:val="bottom"/>
            <w:hideMark/>
          </w:tcPr>
          <w:p w:rsidR="00BE467E" w:rsidRDefault="00BE467E" w:rsidP="00BE467E">
            <w:pPr>
              <w:widowControl w:val="0"/>
              <w:autoSpaceDE w:val="0"/>
              <w:autoSpaceDN w:val="0"/>
              <w:adjustRightInd w:val="0"/>
              <w:spacing w:after="0" w:line="260" w:lineRule="exact"/>
              <w:ind w:left="20"/>
              <w:rPr>
                <w:rFonts w:ascii="Times New Roman" w:hAnsi="Times New Roman" w:cs="Times New Roman"/>
                <w:sz w:val="24"/>
                <w:szCs w:val="24"/>
              </w:rPr>
            </w:pPr>
            <w:r>
              <w:rPr>
                <w:rFonts w:ascii="Times New Roman" w:hAnsi="Times New Roman" w:cs="Times New Roman"/>
                <w:sz w:val="24"/>
                <w:szCs w:val="24"/>
              </w:rPr>
              <w:t>«4»</w:t>
            </w:r>
          </w:p>
        </w:tc>
        <w:tc>
          <w:tcPr>
            <w:tcW w:w="160" w:type="dxa"/>
            <w:tcBorders>
              <w:top w:val="nil"/>
              <w:left w:val="nil"/>
              <w:bottom w:val="nil"/>
              <w:right w:val="single" w:sz="8" w:space="0" w:color="00000A"/>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rPr>
            </w:pPr>
          </w:p>
        </w:tc>
        <w:tc>
          <w:tcPr>
            <w:tcW w:w="12740" w:type="dxa"/>
            <w:gridSpan w:val="3"/>
            <w:tcBorders>
              <w:top w:val="nil"/>
              <w:left w:val="nil"/>
              <w:bottom w:val="nil"/>
              <w:right w:val="single" w:sz="8" w:space="0" w:color="auto"/>
            </w:tcBorders>
            <w:vAlign w:val="bottom"/>
            <w:hideMark/>
          </w:tcPr>
          <w:p w:rsidR="00BE467E" w:rsidRDefault="00BE467E" w:rsidP="00BE467E">
            <w:pPr>
              <w:widowControl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Тексттан бераз читкә кителгән; стиль</w:t>
            </w:r>
          </w:p>
        </w:tc>
      </w:tr>
      <w:tr w:rsidR="00BE467E" w:rsidTr="00BE467E">
        <w:trPr>
          <w:trHeight w:val="276"/>
        </w:trPr>
        <w:tc>
          <w:tcPr>
            <w:tcW w:w="1584" w:type="dxa"/>
            <w:tcBorders>
              <w:top w:val="nil"/>
              <w:left w:val="single" w:sz="8" w:space="0" w:color="00000A"/>
              <w:bottom w:val="nil"/>
              <w:righ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nil"/>
              <w:right w:val="single" w:sz="8" w:space="0" w:color="00000A"/>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12740" w:type="dxa"/>
            <w:gridSpan w:val="3"/>
            <w:tcBorders>
              <w:top w:val="nil"/>
              <w:left w:val="nil"/>
              <w:bottom w:val="nil"/>
              <w:right w:val="single" w:sz="8" w:space="0" w:color="auto"/>
            </w:tcBorders>
            <w:vAlign w:val="bottom"/>
            <w:hideMark/>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Бердәмлегендә хилафлык сизелә. 1 фактик хата 2/1 пунктуацион яки грамматик хата</w:t>
            </w:r>
          </w:p>
        </w:tc>
      </w:tr>
      <w:tr w:rsidR="00BE467E" w:rsidTr="00BE467E">
        <w:trPr>
          <w:trHeight w:val="53"/>
        </w:trPr>
        <w:tc>
          <w:tcPr>
            <w:tcW w:w="1584" w:type="dxa"/>
            <w:tcBorders>
              <w:top w:val="nil"/>
              <w:left w:val="single" w:sz="8" w:space="0" w:color="00000A"/>
              <w:bottom w:val="single" w:sz="8" w:space="0" w:color="00000A"/>
              <w:righ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4"/>
                <w:szCs w:val="4"/>
              </w:rPr>
            </w:pPr>
          </w:p>
        </w:tc>
        <w:tc>
          <w:tcPr>
            <w:tcW w:w="160" w:type="dxa"/>
            <w:tcBorders>
              <w:top w:val="nil"/>
              <w:left w:val="nil"/>
              <w:bottom w:val="single" w:sz="8" w:space="0" w:color="00000A"/>
              <w:right w:val="single" w:sz="8" w:space="0" w:color="00000A"/>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4"/>
                <w:szCs w:val="4"/>
              </w:rPr>
            </w:pPr>
          </w:p>
        </w:tc>
        <w:tc>
          <w:tcPr>
            <w:tcW w:w="12740" w:type="dxa"/>
            <w:gridSpan w:val="3"/>
            <w:tcBorders>
              <w:top w:val="nil"/>
              <w:left w:val="nil"/>
              <w:bottom w:val="single" w:sz="8" w:space="0" w:color="00000A"/>
              <w:right w:val="single" w:sz="8" w:space="0" w:color="auto"/>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4"/>
                <w:szCs w:val="4"/>
              </w:rPr>
            </w:pPr>
          </w:p>
        </w:tc>
      </w:tr>
      <w:tr w:rsidR="00BE467E" w:rsidTr="00BE467E">
        <w:trPr>
          <w:trHeight w:val="260"/>
        </w:trPr>
        <w:tc>
          <w:tcPr>
            <w:tcW w:w="1584" w:type="dxa"/>
            <w:tcBorders>
              <w:top w:val="nil"/>
              <w:left w:val="single" w:sz="8" w:space="0" w:color="00000A"/>
              <w:bottom w:val="nil"/>
              <w:right w:val="nil"/>
            </w:tcBorders>
            <w:vAlign w:val="bottom"/>
            <w:hideMark/>
          </w:tcPr>
          <w:p w:rsidR="00BE467E" w:rsidRDefault="00BE467E" w:rsidP="00BE467E">
            <w:pPr>
              <w:widowControl w:val="0"/>
              <w:autoSpaceDE w:val="0"/>
              <w:autoSpaceDN w:val="0"/>
              <w:adjustRightInd w:val="0"/>
              <w:spacing w:after="0" w:line="260" w:lineRule="exact"/>
              <w:ind w:left="20"/>
              <w:rPr>
                <w:rFonts w:ascii="Times New Roman" w:hAnsi="Times New Roman" w:cs="Times New Roman"/>
                <w:sz w:val="24"/>
                <w:szCs w:val="24"/>
              </w:rPr>
            </w:pPr>
            <w:r>
              <w:rPr>
                <w:rFonts w:ascii="Times New Roman" w:hAnsi="Times New Roman" w:cs="Times New Roman"/>
                <w:sz w:val="24"/>
                <w:szCs w:val="24"/>
              </w:rPr>
              <w:t>«3»</w:t>
            </w:r>
          </w:p>
        </w:tc>
        <w:tc>
          <w:tcPr>
            <w:tcW w:w="160" w:type="dxa"/>
            <w:tcBorders>
              <w:top w:val="nil"/>
              <w:left w:val="nil"/>
              <w:bottom w:val="nil"/>
              <w:right w:val="single" w:sz="8" w:space="0" w:color="00000A"/>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rPr>
            </w:pPr>
          </w:p>
        </w:tc>
        <w:tc>
          <w:tcPr>
            <w:tcW w:w="12740" w:type="dxa"/>
            <w:gridSpan w:val="3"/>
            <w:tcBorders>
              <w:top w:val="nil"/>
              <w:left w:val="nil"/>
              <w:bottom w:val="nil"/>
              <w:right w:val="single" w:sz="8" w:space="0" w:color="auto"/>
            </w:tcBorders>
            <w:vAlign w:val="bottom"/>
            <w:hideMark/>
          </w:tcPr>
          <w:p w:rsidR="00BE467E" w:rsidRDefault="00BE467E" w:rsidP="00BE467E">
            <w:pPr>
              <w:widowControl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Тексттагы эзлеклелек сакланмаган, фактик хата лар бар; 3/2, 1 грамматик хата</w:t>
            </w:r>
          </w:p>
        </w:tc>
      </w:tr>
      <w:tr w:rsidR="00BE467E" w:rsidTr="00BE467E">
        <w:trPr>
          <w:trHeight w:val="154"/>
        </w:trPr>
        <w:tc>
          <w:tcPr>
            <w:tcW w:w="1584" w:type="dxa"/>
            <w:tcBorders>
              <w:top w:val="nil"/>
              <w:left w:val="single" w:sz="8" w:space="0" w:color="00000A"/>
              <w:bottom w:val="single" w:sz="8" w:space="0" w:color="00000A"/>
              <w:righ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13"/>
                <w:szCs w:val="13"/>
              </w:rPr>
            </w:pPr>
          </w:p>
        </w:tc>
        <w:tc>
          <w:tcPr>
            <w:tcW w:w="160" w:type="dxa"/>
            <w:tcBorders>
              <w:top w:val="nil"/>
              <w:left w:val="nil"/>
              <w:bottom w:val="single" w:sz="8" w:space="0" w:color="00000A"/>
              <w:right w:val="single" w:sz="8" w:space="0" w:color="00000A"/>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13"/>
                <w:szCs w:val="13"/>
              </w:rPr>
            </w:pPr>
          </w:p>
        </w:tc>
        <w:tc>
          <w:tcPr>
            <w:tcW w:w="12740" w:type="dxa"/>
            <w:gridSpan w:val="3"/>
            <w:tcBorders>
              <w:top w:val="nil"/>
              <w:left w:val="nil"/>
              <w:bottom w:val="single" w:sz="8" w:space="0" w:color="00000A"/>
              <w:right w:val="single" w:sz="8" w:space="0" w:color="auto"/>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13"/>
                <w:szCs w:val="13"/>
              </w:rPr>
            </w:pPr>
          </w:p>
        </w:tc>
      </w:tr>
      <w:tr w:rsidR="00BE467E" w:rsidTr="00BE467E">
        <w:trPr>
          <w:trHeight w:val="260"/>
        </w:trPr>
        <w:tc>
          <w:tcPr>
            <w:tcW w:w="1584" w:type="dxa"/>
            <w:tcBorders>
              <w:top w:val="nil"/>
              <w:left w:val="single" w:sz="8" w:space="0" w:color="00000A"/>
              <w:bottom w:val="nil"/>
              <w:right w:val="nil"/>
            </w:tcBorders>
            <w:vAlign w:val="bottom"/>
            <w:hideMark/>
          </w:tcPr>
          <w:p w:rsidR="00BE467E" w:rsidRDefault="00BE467E" w:rsidP="00BE467E">
            <w:pPr>
              <w:widowControl w:val="0"/>
              <w:autoSpaceDE w:val="0"/>
              <w:autoSpaceDN w:val="0"/>
              <w:adjustRightInd w:val="0"/>
              <w:spacing w:after="0" w:line="260" w:lineRule="exact"/>
              <w:ind w:left="20"/>
              <w:rPr>
                <w:rFonts w:ascii="Times New Roman" w:hAnsi="Times New Roman" w:cs="Times New Roman"/>
                <w:sz w:val="24"/>
                <w:szCs w:val="24"/>
              </w:rPr>
            </w:pPr>
            <w:r>
              <w:rPr>
                <w:rFonts w:ascii="Times New Roman" w:hAnsi="Times New Roman" w:cs="Times New Roman"/>
                <w:sz w:val="24"/>
                <w:szCs w:val="24"/>
              </w:rPr>
              <w:t>«2»</w:t>
            </w:r>
          </w:p>
        </w:tc>
        <w:tc>
          <w:tcPr>
            <w:tcW w:w="160" w:type="dxa"/>
            <w:tcBorders>
              <w:top w:val="nil"/>
              <w:left w:val="nil"/>
              <w:bottom w:val="nil"/>
              <w:right w:val="single" w:sz="8" w:space="0" w:color="00000A"/>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rPr>
            </w:pPr>
          </w:p>
        </w:tc>
        <w:tc>
          <w:tcPr>
            <w:tcW w:w="12740" w:type="dxa"/>
            <w:gridSpan w:val="3"/>
            <w:tcBorders>
              <w:top w:val="nil"/>
              <w:left w:val="nil"/>
              <w:bottom w:val="nil"/>
              <w:right w:val="single" w:sz="8" w:space="0" w:color="auto"/>
            </w:tcBorders>
            <w:vAlign w:val="bottom"/>
            <w:hideMark/>
          </w:tcPr>
          <w:p w:rsidR="00BE467E" w:rsidRDefault="00BE467E" w:rsidP="00BE467E">
            <w:pPr>
              <w:widowControl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Эзлеклелек сакланмаган, стиль бердәмлеге юк,сүзлэр hәм җөмләләр бәйләнешендә хаталар ^п, орфографик хаталарның</w:t>
            </w:r>
          </w:p>
        </w:tc>
      </w:tr>
      <w:tr w:rsidR="00BE467E" w:rsidTr="00BE467E">
        <w:trPr>
          <w:trHeight w:val="281"/>
        </w:trPr>
        <w:tc>
          <w:tcPr>
            <w:tcW w:w="1584" w:type="dxa"/>
            <w:tcBorders>
              <w:top w:val="nil"/>
              <w:left w:val="single" w:sz="8" w:space="0" w:color="00000A"/>
              <w:bottom w:val="single" w:sz="8" w:space="0" w:color="00000A"/>
              <w:righ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single" w:sz="8" w:space="0" w:color="00000A"/>
              <w:right w:val="single" w:sz="8" w:space="0" w:color="00000A"/>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12740" w:type="dxa"/>
            <w:gridSpan w:val="3"/>
            <w:tcBorders>
              <w:top w:val="nil"/>
              <w:left w:val="nil"/>
              <w:bottom w:val="single" w:sz="8" w:space="0" w:color="00000A"/>
              <w:right w:val="single" w:sz="8" w:space="0" w:color="auto"/>
            </w:tcBorders>
            <w:vAlign w:val="bottom"/>
            <w:hideMark/>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саны өчтән, пунктуаци он хаталарныц саны икедән, грамматик хаталарныц саны өчтән артык.</w:t>
            </w:r>
          </w:p>
        </w:tc>
      </w:tr>
    </w:tbl>
    <w:p w:rsidR="00BE467E" w:rsidRDefault="00BE467E" w:rsidP="00AD1304">
      <w:pPr>
        <w:rPr>
          <w:rStyle w:val="a7"/>
          <w:color w:val="000000"/>
        </w:rPr>
      </w:pPr>
    </w:p>
    <w:p w:rsidR="00AD1304" w:rsidRDefault="00AD1304" w:rsidP="00AD1304">
      <w:pPr>
        <w:spacing w:after="0" w:line="240" w:lineRule="auto"/>
        <w:rPr>
          <w:rFonts w:eastAsia="Times New Roman"/>
          <w:b/>
          <w:sz w:val="24"/>
          <w:szCs w:val="24"/>
          <w:lang w:val="tt-RU" w:eastAsia="ru-RU"/>
        </w:rPr>
      </w:pPr>
    </w:p>
    <w:p w:rsidR="00856366" w:rsidRDefault="00856366" w:rsidP="00AD1304">
      <w:pPr>
        <w:spacing w:after="0" w:line="240" w:lineRule="auto"/>
        <w:jc w:val="center"/>
        <w:rPr>
          <w:rFonts w:ascii="Times New Roman" w:eastAsia="Times New Roman" w:hAnsi="Times New Roman" w:cs="Times New Roman"/>
          <w:b/>
          <w:sz w:val="24"/>
          <w:szCs w:val="24"/>
          <w:lang w:val="tt-RU" w:eastAsia="ru-RU"/>
        </w:rPr>
      </w:pPr>
    </w:p>
    <w:p w:rsidR="00856366" w:rsidRDefault="00856366" w:rsidP="00AD1304">
      <w:pPr>
        <w:spacing w:after="0" w:line="240" w:lineRule="auto"/>
        <w:jc w:val="center"/>
        <w:rPr>
          <w:rFonts w:ascii="Times New Roman" w:eastAsia="Times New Roman" w:hAnsi="Times New Roman" w:cs="Times New Roman"/>
          <w:b/>
          <w:sz w:val="24"/>
          <w:szCs w:val="24"/>
          <w:lang w:val="tt-RU" w:eastAsia="ru-RU"/>
        </w:rPr>
      </w:pPr>
    </w:p>
    <w:p w:rsidR="00AD1304" w:rsidRDefault="00AD1304" w:rsidP="00AD1304">
      <w:pPr>
        <w:spacing w:after="0" w:line="240" w:lineRule="auto"/>
        <w:jc w:val="center"/>
        <w:rPr>
          <w:rFonts w:ascii="Times New Roman" w:eastAsia="Times New Roman" w:hAnsi="Times New Roman" w:cs="Times New Roman"/>
          <w:b/>
          <w:sz w:val="24"/>
          <w:szCs w:val="24"/>
          <w:lang w:val="tt-RU" w:eastAsia="ru-RU"/>
        </w:rPr>
      </w:pPr>
      <w:bookmarkStart w:id="4" w:name="_GoBack"/>
      <w:bookmarkEnd w:id="4"/>
      <w:r>
        <w:rPr>
          <w:rFonts w:ascii="Times New Roman" w:eastAsia="Times New Roman" w:hAnsi="Times New Roman" w:cs="Times New Roman"/>
          <w:b/>
          <w:sz w:val="24"/>
          <w:szCs w:val="24"/>
          <w:lang w:val="tt-RU" w:eastAsia="ru-RU"/>
        </w:rPr>
        <w:lastRenderedPageBreak/>
        <w:t>Контроль изложение</w:t>
      </w:r>
    </w:p>
    <w:p w:rsidR="00AD1304" w:rsidRDefault="00AD1304" w:rsidP="00AD1304">
      <w:pPr>
        <w:spacing w:after="0" w:line="240" w:lineRule="auto"/>
        <w:rPr>
          <w:rFonts w:ascii="Times New Roman" w:eastAsia="Times New Roman" w:hAnsi="Times New Roman" w:cs="Times New Roman"/>
          <w:sz w:val="24"/>
          <w:szCs w:val="24"/>
          <w:lang w:val="tt-RU" w:eastAsia="ru-RU"/>
        </w:rPr>
      </w:pPr>
    </w:p>
    <w:p w:rsidR="00AD1304" w:rsidRDefault="00AD1304" w:rsidP="00AD1304">
      <w:pPr>
        <w:jc w:val="center"/>
        <w:rPr>
          <w:rFonts w:ascii="Times New Roman" w:hAnsi="Times New Roman" w:cs="Times New Roman"/>
          <w:b/>
          <w:lang w:val="tt-RU" w:eastAsia="ru-RU"/>
        </w:rPr>
      </w:pPr>
      <w:r>
        <w:rPr>
          <w:rFonts w:ascii="Times New Roman" w:hAnsi="Times New Roman" w:cs="Times New Roman"/>
          <w:b/>
          <w:lang w:eastAsia="ru-RU"/>
        </w:rPr>
        <w:t>ЧИШМ</w:t>
      </w:r>
      <w:r>
        <w:rPr>
          <w:rFonts w:ascii="Times New Roman" w:hAnsi="Times New Roman" w:cs="Times New Roman"/>
          <w:b/>
          <w:lang w:val="tt-RU" w:eastAsia="ru-RU"/>
        </w:rPr>
        <w:t>Ә ТЫНЫП КАЛДЫ</w:t>
      </w:r>
    </w:p>
    <w:p w:rsidR="00AD1304" w:rsidRDefault="00AD1304" w:rsidP="00AD1304">
      <w:pPr>
        <w:rPr>
          <w:rFonts w:ascii="Times New Roman" w:hAnsi="Times New Roman" w:cs="Times New Roman"/>
          <w:lang w:val="tt-RU" w:eastAsia="ru-RU"/>
        </w:rPr>
      </w:pPr>
      <w:r>
        <w:rPr>
          <w:rFonts w:ascii="Times New Roman" w:hAnsi="Times New Roman" w:cs="Times New Roman"/>
          <w:lang w:val="tt-RU" w:eastAsia="ru-RU"/>
        </w:rPr>
        <w:t>…Бервакыт чишмәнең суы кимеде. Бу хәл авыл халкын бик борчыды. Озак та үтмәде, каяндыр олы агайлар килеп, чишмәне караганнар да шартлатырга кирәк дигән карарга килгәннәр.</w:t>
      </w:r>
    </w:p>
    <w:p w:rsidR="00AD1304" w:rsidRDefault="00AD1304" w:rsidP="00AD1304">
      <w:pPr>
        <w:rPr>
          <w:rFonts w:ascii="Times New Roman" w:hAnsi="Times New Roman" w:cs="Times New Roman"/>
          <w:lang w:eastAsia="ru-RU"/>
        </w:rPr>
      </w:pPr>
      <w:r>
        <w:rPr>
          <w:rFonts w:ascii="Times New Roman" w:hAnsi="Times New Roman" w:cs="Times New Roman"/>
          <w:lang w:val="tt-RU" w:eastAsia="ru-RU"/>
        </w:rPr>
        <w:t xml:space="preserve">Тын бер иртәдә минем колагыма көчле шартлау тавышы ишетелде. </w:t>
      </w:r>
      <w:r>
        <w:rPr>
          <w:rFonts w:ascii="Times New Roman" w:hAnsi="Times New Roman" w:cs="Times New Roman"/>
          <w:lang w:eastAsia="ru-RU"/>
        </w:rPr>
        <w:t>Мин тиз генә урамга атылып чыктым. Күрәм, бөтен халык чишмәгә таба йөгерә, бер-берсен бүлдерә-бүлдерә, үзләре нидер сөйләшәләр. Аларга мин дә иярдем. Чишмә башындагы таш кисәкләрен, балчык өемнәрен күреп, йөрәк әрнеп куйды. Тау астына, чишмә аккан урынга төшәм. Чишмә бөтенләй капланган, улагы, чәрдәкләнеп, төрле якка сибелгән. Бу күренеш мине тетрәндереп җибәрде. Ирексездән, күзләремне яшьләр каплады һәм мин, бу хәлне күрмәс өчен, өйгә йөгердем. Үкси-үкси еладым: бу бит минем изге чишмәм иде.</w:t>
      </w:r>
    </w:p>
    <w:p w:rsidR="00AD1304" w:rsidRDefault="00AD1304" w:rsidP="00AD1304">
      <w:pPr>
        <w:rPr>
          <w:rFonts w:ascii="Times New Roman" w:hAnsi="Times New Roman" w:cs="Times New Roman"/>
          <w:lang w:eastAsia="ru-RU"/>
        </w:rPr>
      </w:pPr>
      <w:r>
        <w:rPr>
          <w:rFonts w:ascii="Times New Roman" w:hAnsi="Times New Roman" w:cs="Times New Roman"/>
          <w:lang w:eastAsia="ru-RU"/>
        </w:rPr>
        <w:t>Шул вакытта чишмә тынып калды, аңа җан бирүче булмады. Шулай итеп, бабаларыбызны, әтиләре безне һәм безне тудырган чишмә онытыла барды. Бүгенге балалар инде чишмәне бөтенләй белмиләр</w:t>
      </w:r>
    </w:p>
    <w:p w:rsidR="00AD1304" w:rsidRDefault="00AD1304" w:rsidP="00AD1304">
      <w:pPr>
        <w:spacing w:after="0" w:line="240" w:lineRule="auto"/>
        <w:rPr>
          <w:rFonts w:ascii="Times New Roman" w:eastAsia="Times New Roman" w:hAnsi="Times New Roman" w:cs="Times New Roman"/>
          <w:sz w:val="24"/>
          <w:szCs w:val="24"/>
          <w:lang w:val="tt-RU" w:eastAsia="ru-RU"/>
        </w:rPr>
      </w:pPr>
    </w:p>
    <w:tbl>
      <w:tblPr>
        <w:tblW w:w="14484" w:type="dxa"/>
        <w:tblInd w:w="-274" w:type="dxa"/>
        <w:tblLayout w:type="fixed"/>
        <w:tblCellMar>
          <w:left w:w="0" w:type="dxa"/>
          <w:right w:w="0" w:type="dxa"/>
        </w:tblCellMar>
        <w:tblLook w:val="04A0" w:firstRow="1" w:lastRow="0" w:firstColumn="1" w:lastColumn="0" w:noHBand="0" w:noVBand="1"/>
      </w:tblPr>
      <w:tblGrid>
        <w:gridCol w:w="1584"/>
        <w:gridCol w:w="160"/>
        <w:gridCol w:w="1000"/>
        <w:gridCol w:w="2440"/>
        <w:gridCol w:w="9300"/>
      </w:tblGrid>
      <w:tr w:rsidR="00BE467E" w:rsidTr="00BE467E">
        <w:trPr>
          <w:trHeight w:val="537"/>
        </w:trPr>
        <w:tc>
          <w:tcPr>
            <w:tcW w:w="14484" w:type="dxa"/>
            <w:gridSpan w:val="5"/>
            <w:vAlign w:val="bottom"/>
            <w:hideMark/>
          </w:tcPr>
          <w:p w:rsidR="00BE467E" w:rsidRDefault="00BE467E" w:rsidP="00BE467E">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Изложениене бәяләү</w:t>
            </w:r>
          </w:p>
        </w:tc>
      </w:tr>
      <w:tr w:rsidR="00BE467E" w:rsidTr="00BE467E">
        <w:trPr>
          <w:trHeight w:val="286"/>
        </w:trPr>
        <w:tc>
          <w:tcPr>
            <w:tcW w:w="1584" w:type="dxa"/>
            <w:tcBorders>
              <w:top w:val="nil"/>
              <w:left w:val="nil"/>
              <w:bottom w:val="single" w:sz="8" w:space="0" w:color="00000A"/>
              <w:righ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single" w:sz="8" w:space="0" w:color="00000A"/>
              <w:righ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12740" w:type="dxa"/>
            <w:gridSpan w:val="3"/>
            <w:tcBorders>
              <w:top w:val="nil"/>
              <w:left w:val="nil"/>
              <w:bottom w:val="single" w:sz="8" w:space="0" w:color="00000A"/>
              <w:righ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r>
      <w:tr w:rsidR="00BE467E" w:rsidTr="00BE467E">
        <w:trPr>
          <w:trHeight w:val="263"/>
        </w:trPr>
        <w:tc>
          <w:tcPr>
            <w:tcW w:w="1584" w:type="dxa"/>
            <w:tcBorders>
              <w:top w:val="nil"/>
              <w:left w:val="single" w:sz="8" w:space="0" w:color="00000A"/>
              <w:bottom w:val="nil"/>
              <w:right w:val="nil"/>
            </w:tcBorders>
            <w:vAlign w:val="bottom"/>
            <w:hideMark/>
          </w:tcPr>
          <w:p w:rsidR="00BE467E" w:rsidRDefault="00BE467E" w:rsidP="00BE467E">
            <w:pPr>
              <w:widowControl w:val="0"/>
              <w:autoSpaceDE w:val="0"/>
              <w:autoSpaceDN w:val="0"/>
              <w:adjustRightInd w:val="0"/>
              <w:spacing w:after="0" w:line="262" w:lineRule="exact"/>
              <w:ind w:left="20"/>
              <w:rPr>
                <w:rFonts w:ascii="Times New Roman" w:hAnsi="Times New Roman" w:cs="Times New Roman"/>
                <w:sz w:val="24"/>
                <w:szCs w:val="24"/>
              </w:rPr>
            </w:pPr>
            <w:r>
              <w:rPr>
                <w:rFonts w:ascii="Times New Roman" w:hAnsi="Times New Roman" w:cs="Times New Roman"/>
                <w:sz w:val="24"/>
                <w:szCs w:val="24"/>
              </w:rPr>
              <w:t>Мәктэп</w:t>
            </w:r>
          </w:p>
        </w:tc>
        <w:tc>
          <w:tcPr>
            <w:tcW w:w="160" w:type="dxa"/>
            <w:tcBorders>
              <w:top w:val="nil"/>
              <w:left w:val="nil"/>
              <w:bottom w:val="nil"/>
              <w:right w:val="single" w:sz="8" w:space="0" w:color="00000A"/>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rPr>
            </w:pPr>
          </w:p>
        </w:tc>
        <w:tc>
          <w:tcPr>
            <w:tcW w:w="12740" w:type="dxa"/>
            <w:gridSpan w:val="3"/>
            <w:tcBorders>
              <w:top w:val="nil"/>
              <w:left w:val="nil"/>
              <w:bottom w:val="nil"/>
              <w:right w:val="single" w:sz="8" w:space="0" w:color="auto"/>
            </w:tcBorders>
            <w:vAlign w:val="bottom"/>
            <w:hideMark/>
          </w:tcPr>
          <w:p w:rsidR="00BE467E" w:rsidRDefault="00BE467E" w:rsidP="00BE467E">
            <w:pPr>
              <w:widowControl w:val="0"/>
              <w:autoSpaceDE w:val="0"/>
              <w:autoSpaceDN w:val="0"/>
              <w:adjustRightInd w:val="0"/>
              <w:spacing w:after="0" w:line="262" w:lineRule="exact"/>
              <w:rPr>
                <w:rFonts w:ascii="Times New Roman" w:hAnsi="Times New Roman" w:cs="Times New Roman"/>
                <w:sz w:val="24"/>
                <w:szCs w:val="24"/>
              </w:rPr>
            </w:pPr>
            <w:r>
              <w:rPr>
                <w:rFonts w:ascii="Times New Roman" w:hAnsi="Times New Roman" w:cs="Times New Roman"/>
                <w:sz w:val="24"/>
                <w:szCs w:val="24"/>
              </w:rPr>
              <w:t>Татар мәктәбе</w:t>
            </w:r>
          </w:p>
        </w:tc>
      </w:tr>
      <w:tr w:rsidR="00BE467E" w:rsidTr="00BE467E">
        <w:trPr>
          <w:trHeight w:val="332"/>
        </w:trPr>
        <w:tc>
          <w:tcPr>
            <w:tcW w:w="1584" w:type="dxa"/>
            <w:tcBorders>
              <w:top w:val="nil"/>
              <w:left w:val="single" w:sz="8" w:space="0" w:color="00000A"/>
              <w:bottom w:val="single" w:sz="8" w:space="0" w:color="00000A"/>
              <w:right w:val="nil"/>
            </w:tcBorders>
            <w:vAlign w:val="bottom"/>
            <w:hideMark/>
          </w:tcPr>
          <w:p w:rsidR="00BE467E" w:rsidRDefault="00BE467E" w:rsidP="00BE467E">
            <w:pPr>
              <w:widowControl w:val="0"/>
              <w:autoSpaceDE w:val="0"/>
              <w:autoSpaceDN w:val="0"/>
              <w:adjustRightInd w:val="0"/>
              <w:spacing w:after="0" w:line="240" w:lineRule="auto"/>
              <w:ind w:left="20"/>
              <w:rPr>
                <w:rFonts w:ascii="Times New Roman" w:hAnsi="Times New Roman" w:cs="Times New Roman"/>
                <w:sz w:val="24"/>
                <w:szCs w:val="24"/>
              </w:rPr>
            </w:pPr>
            <w:r>
              <w:rPr>
                <w:rFonts w:ascii="Times New Roman" w:hAnsi="Times New Roman" w:cs="Times New Roman"/>
                <w:sz w:val="24"/>
                <w:szCs w:val="24"/>
              </w:rPr>
              <w:t>тибы</w:t>
            </w:r>
          </w:p>
        </w:tc>
        <w:tc>
          <w:tcPr>
            <w:tcW w:w="160" w:type="dxa"/>
            <w:tcBorders>
              <w:top w:val="nil"/>
              <w:left w:val="nil"/>
              <w:bottom w:val="single" w:sz="8" w:space="0" w:color="00000A"/>
              <w:right w:val="single" w:sz="8" w:space="0" w:color="00000A"/>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1000" w:type="dxa"/>
            <w:tcBorders>
              <w:top w:val="nil"/>
              <w:left w:val="nil"/>
              <w:bottom w:val="single" w:sz="8" w:space="0" w:color="00000A"/>
              <w:righ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2440" w:type="dxa"/>
            <w:tcBorders>
              <w:top w:val="nil"/>
              <w:left w:val="nil"/>
              <w:bottom w:val="single" w:sz="8" w:space="0" w:color="00000A"/>
              <w:righ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9300" w:type="dxa"/>
            <w:tcBorders>
              <w:top w:val="nil"/>
              <w:left w:val="nil"/>
              <w:bottom w:val="single" w:sz="8" w:space="0" w:color="00000A"/>
              <w:right w:val="single" w:sz="8" w:space="0" w:color="auto"/>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r>
      <w:tr w:rsidR="00BE467E" w:rsidTr="00BE467E">
        <w:trPr>
          <w:trHeight w:val="260"/>
        </w:trPr>
        <w:tc>
          <w:tcPr>
            <w:tcW w:w="1584" w:type="dxa"/>
            <w:tcBorders>
              <w:top w:val="nil"/>
              <w:left w:val="single" w:sz="8" w:space="0" w:color="00000A"/>
              <w:bottom w:val="nil"/>
              <w:right w:val="nil"/>
            </w:tcBorders>
            <w:vAlign w:val="bottom"/>
            <w:hideMark/>
          </w:tcPr>
          <w:p w:rsidR="00BE467E" w:rsidRDefault="00BE467E" w:rsidP="00BE467E">
            <w:pPr>
              <w:widowControl w:val="0"/>
              <w:autoSpaceDE w:val="0"/>
              <w:autoSpaceDN w:val="0"/>
              <w:adjustRightInd w:val="0"/>
              <w:spacing w:after="0" w:line="260" w:lineRule="exact"/>
              <w:ind w:left="20"/>
              <w:rPr>
                <w:rFonts w:ascii="Times New Roman" w:hAnsi="Times New Roman" w:cs="Times New Roman"/>
                <w:sz w:val="24"/>
                <w:szCs w:val="24"/>
              </w:rPr>
            </w:pPr>
            <w:r>
              <w:rPr>
                <w:rFonts w:ascii="Times New Roman" w:hAnsi="Times New Roman" w:cs="Times New Roman"/>
                <w:sz w:val="24"/>
                <w:szCs w:val="24"/>
              </w:rPr>
              <w:t>«5»</w:t>
            </w:r>
          </w:p>
        </w:tc>
        <w:tc>
          <w:tcPr>
            <w:tcW w:w="160" w:type="dxa"/>
            <w:tcBorders>
              <w:top w:val="nil"/>
              <w:left w:val="nil"/>
              <w:bottom w:val="nil"/>
              <w:right w:val="single" w:sz="8" w:space="0" w:color="00000A"/>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rPr>
            </w:pPr>
          </w:p>
        </w:tc>
        <w:tc>
          <w:tcPr>
            <w:tcW w:w="12740" w:type="dxa"/>
            <w:gridSpan w:val="3"/>
            <w:tcBorders>
              <w:top w:val="nil"/>
              <w:left w:val="nil"/>
              <w:bottom w:val="nil"/>
              <w:right w:val="single" w:sz="8" w:space="0" w:color="auto"/>
            </w:tcBorders>
            <w:vAlign w:val="bottom"/>
            <w:hideMark/>
          </w:tcPr>
          <w:p w:rsidR="00BE467E" w:rsidRDefault="00BE467E" w:rsidP="00BE467E">
            <w:pPr>
              <w:widowControl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Текст эзлекле бирелгән, стиль бердәмлеге саклана фактик хатасыз; 1/0, 0/1 пунктуацион яки грамматик хата</w:t>
            </w:r>
          </w:p>
        </w:tc>
      </w:tr>
      <w:tr w:rsidR="00BE467E" w:rsidTr="00BE467E">
        <w:trPr>
          <w:trHeight w:val="392"/>
        </w:trPr>
        <w:tc>
          <w:tcPr>
            <w:tcW w:w="1584" w:type="dxa"/>
            <w:tcBorders>
              <w:top w:val="nil"/>
              <w:left w:val="single" w:sz="8" w:space="0" w:color="00000A"/>
              <w:bottom w:val="single" w:sz="8" w:space="0" w:color="00000A"/>
              <w:righ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single" w:sz="8" w:space="0" w:color="00000A"/>
              <w:right w:val="single" w:sz="8" w:space="0" w:color="00000A"/>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12740" w:type="dxa"/>
            <w:gridSpan w:val="3"/>
            <w:tcBorders>
              <w:top w:val="nil"/>
              <w:left w:val="nil"/>
              <w:bottom w:val="single" w:sz="8" w:space="0" w:color="00000A"/>
              <w:right w:val="single" w:sz="8" w:space="0" w:color="auto"/>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r>
      <w:tr w:rsidR="00BE467E" w:rsidTr="00BE467E">
        <w:trPr>
          <w:trHeight w:val="260"/>
        </w:trPr>
        <w:tc>
          <w:tcPr>
            <w:tcW w:w="1584" w:type="dxa"/>
            <w:tcBorders>
              <w:top w:val="nil"/>
              <w:left w:val="single" w:sz="8" w:space="0" w:color="00000A"/>
              <w:bottom w:val="nil"/>
              <w:right w:val="nil"/>
            </w:tcBorders>
            <w:vAlign w:val="bottom"/>
            <w:hideMark/>
          </w:tcPr>
          <w:p w:rsidR="00BE467E" w:rsidRDefault="00BE467E" w:rsidP="00BE467E">
            <w:pPr>
              <w:widowControl w:val="0"/>
              <w:autoSpaceDE w:val="0"/>
              <w:autoSpaceDN w:val="0"/>
              <w:adjustRightInd w:val="0"/>
              <w:spacing w:after="0" w:line="260" w:lineRule="exact"/>
              <w:ind w:left="20"/>
              <w:rPr>
                <w:rFonts w:ascii="Times New Roman" w:hAnsi="Times New Roman" w:cs="Times New Roman"/>
                <w:sz w:val="24"/>
                <w:szCs w:val="24"/>
              </w:rPr>
            </w:pPr>
            <w:r>
              <w:rPr>
                <w:rFonts w:ascii="Times New Roman" w:hAnsi="Times New Roman" w:cs="Times New Roman"/>
                <w:sz w:val="24"/>
                <w:szCs w:val="24"/>
              </w:rPr>
              <w:t>«4»</w:t>
            </w:r>
          </w:p>
        </w:tc>
        <w:tc>
          <w:tcPr>
            <w:tcW w:w="160" w:type="dxa"/>
            <w:tcBorders>
              <w:top w:val="nil"/>
              <w:left w:val="nil"/>
              <w:bottom w:val="nil"/>
              <w:right w:val="single" w:sz="8" w:space="0" w:color="00000A"/>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rPr>
            </w:pPr>
          </w:p>
        </w:tc>
        <w:tc>
          <w:tcPr>
            <w:tcW w:w="12740" w:type="dxa"/>
            <w:gridSpan w:val="3"/>
            <w:tcBorders>
              <w:top w:val="nil"/>
              <w:left w:val="nil"/>
              <w:bottom w:val="nil"/>
              <w:right w:val="single" w:sz="8" w:space="0" w:color="auto"/>
            </w:tcBorders>
            <w:vAlign w:val="bottom"/>
            <w:hideMark/>
          </w:tcPr>
          <w:p w:rsidR="00BE467E" w:rsidRDefault="00BE467E" w:rsidP="00BE467E">
            <w:pPr>
              <w:widowControl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Тексттан бераз читкә кителгән; стиль</w:t>
            </w:r>
          </w:p>
        </w:tc>
      </w:tr>
      <w:tr w:rsidR="00BE467E" w:rsidTr="00BE467E">
        <w:trPr>
          <w:trHeight w:val="276"/>
        </w:trPr>
        <w:tc>
          <w:tcPr>
            <w:tcW w:w="1584" w:type="dxa"/>
            <w:tcBorders>
              <w:top w:val="nil"/>
              <w:left w:val="single" w:sz="8" w:space="0" w:color="00000A"/>
              <w:bottom w:val="nil"/>
              <w:righ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nil"/>
              <w:right w:val="single" w:sz="8" w:space="0" w:color="00000A"/>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12740" w:type="dxa"/>
            <w:gridSpan w:val="3"/>
            <w:tcBorders>
              <w:top w:val="nil"/>
              <w:left w:val="nil"/>
              <w:bottom w:val="nil"/>
              <w:right w:val="single" w:sz="8" w:space="0" w:color="auto"/>
            </w:tcBorders>
            <w:vAlign w:val="bottom"/>
            <w:hideMark/>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Бердәмлегендә хилафлык сизелә. 1 фактик хата 2/1 пунктуацион яки грамматик хата</w:t>
            </w:r>
          </w:p>
        </w:tc>
      </w:tr>
      <w:tr w:rsidR="00BE467E" w:rsidTr="00BE467E">
        <w:trPr>
          <w:trHeight w:val="53"/>
        </w:trPr>
        <w:tc>
          <w:tcPr>
            <w:tcW w:w="1584" w:type="dxa"/>
            <w:tcBorders>
              <w:top w:val="nil"/>
              <w:left w:val="single" w:sz="8" w:space="0" w:color="00000A"/>
              <w:bottom w:val="single" w:sz="8" w:space="0" w:color="00000A"/>
              <w:righ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4"/>
                <w:szCs w:val="4"/>
              </w:rPr>
            </w:pPr>
          </w:p>
        </w:tc>
        <w:tc>
          <w:tcPr>
            <w:tcW w:w="160" w:type="dxa"/>
            <w:tcBorders>
              <w:top w:val="nil"/>
              <w:left w:val="nil"/>
              <w:bottom w:val="single" w:sz="8" w:space="0" w:color="00000A"/>
              <w:right w:val="single" w:sz="8" w:space="0" w:color="00000A"/>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4"/>
                <w:szCs w:val="4"/>
              </w:rPr>
            </w:pPr>
          </w:p>
        </w:tc>
        <w:tc>
          <w:tcPr>
            <w:tcW w:w="12740" w:type="dxa"/>
            <w:gridSpan w:val="3"/>
            <w:tcBorders>
              <w:top w:val="nil"/>
              <w:left w:val="nil"/>
              <w:bottom w:val="single" w:sz="8" w:space="0" w:color="00000A"/>
              <w:right w:val="single" w:sz="8" w:space="0" w:color="auto"/>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4"/>
                <w:szCs w:val="4"/>
              </w:rPr>
            </w:pPr>
          </w:p>
        </w:tc>
      </w:tr>
      <w:tr w:rsidR="00BE467E" w:rsidTr="00BE467E">
        <w:trPr>
          <w:trHeight w:val="260"/>
        </w:trPr>
        <w:tc>
          <w:tcPr>
            <w:tcW w:w="1584" w:type="dxa"/>
            <w:tcBorders>
              <w:top w:val="nil"/>
              <w:left w:val="single" w:sz="8" w:space="0" w:color="00000A"/>
              <w:bottom w:val="nil"/>
              <w:right w:val="nil"/>
            </w:tcBorders>
            <w:vAlign w:val="bottom"/>
            <w:hideMark/>
          </w:tcPr>
          <w:p w:rsidR="00BE467E" w:rsidRDefault="00BE467E" w:rsidP="00BE467E">
            <w:pPr>
              <w:widowControl w:val="0"/>
              <w:autoSpaceDE w:val="0"/>
              <w:autoSpaceDN w:val="0"/>
              <w:adjustRightInd w:val="0"/>
              <w:spacing w:after="0" w:line="260" w:lineRule="exact"/>
              <w:ind w:left="20"/>
              <w:rPr>
                <w:rFonts w:ascii="Times New Roman" w:hAnsi="Times New Roman" w:cs="Times New Roman"/>
                <w:sz w:val="24"/>
                <w:szCs w:val="24"/>
              </w:rPr>
            </w:pPr>
            <w:r>
              <w:rPr>
                <w:rFonts w:ascii="Times New Roman" w:hAnsi="Times New Roman" w:cs="Times New Roman"/>
                <w:sz w:val="24"/>
                <w:szCs w:val="24"/>
              </w:rPr>
              <w:t>«3»</w:t>
            </w:r>
          </w:p>
        </w:tc>
        <w:tc>
          <w:tcPr>
            <w:tcW w:w="160" w:type="dxa"/>
            <w:tcBorders>
              <w:top w:val="nil"/>
              <w:left w:val="nil"/>
              <w:bottom w:val="nil"/>
              <w:right w:val="single" w:sz="8" w:space="0" w:color="00000A"/>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rPr>
            </w:pPr>
          </w:p>
        </w:tc>
        <w:tc>
          <w:tcPr>
            <w:tcW w:w="12740" w:type="dxa"/>
            <w:gridSpan w:val="3"/>
            <w:tcBorders>
              <w:top w:val="nil"/>
              <w:left w:val="nil"/>
              <w:bottom w:val="nil"/>
              <w:right w:val="single" w:sz="8" w:space="0" w:color="auto"/>
            </w:tcBorders>
            <w:vAlign w:val="bottom"/>
            <w:hideMark/>
          </w:tcPr>
          <w:p w:rsidR="00BE467E" w:rsidRDefault="00BE467E" w:rsidP="00BE467E">
            <w:pPr>
              <w:widowControl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Тексттагы эзлеклелек сакланмаган, фактик хата лар бар; 3/2, 1 грамматик хата</w:t>
            </w:r>
          </w:p>
        </w:tc>
      </w:tr>
      <w:tr w:rsidR="00BE467E" w:rsidTr="00BE467E">
        <w:trPr>
          <w:trHeight w:val="154"/>
        </w:trPr>
        <w:tc>
          <w:tcPr>
            <w:tcW w:w="1584" w:type="dxa"/>
            <w:tcBorders>
              <w:top w:val="nil"/>
              <w:left w:val="single" w:sz="8" w:space="0" w:color="00000A"/>
              <w:bottom w:val="single" w:sz="8" w:space="0" w:color="00000A"/>
              <w:righ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13"/>
                <w:szCs w:val="13"/>
              </w:rPr>
            </w:pPr>
          </w:p>
        </w:tc>
        <w:tc>
          <w:tcPr>
            <w:tcW w:w="160" w:type="dxa"/>
            <w:tcBorders>
              <w:top w:val="nil"/>
              <w:left w:val="nil"/>
              <w:bottom w:val="single" w:sz="8" w:space="0" w:color="00000A"/>
              <w:right w:val="single" w:sz="8" w:space="0" w:color="00000A"/>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13"/>
                <w:szCs w:val="13"/>
              </w:rPr>
            </w:pPr>
          </w:p>
        </w:tc>
        <w:tc>
          <w:tcPr>
            <w:tcW w:w="12740" w:type="dxa"/>
            <w:gridSpan w:val="3"/>
            <w:tcBorders>
              <w:top w:val="nil"/>
              <w:left w:val="nil"/>
              <w:bottom w:val="single" w:sz="8" w:space="0" w:color="00000A"/>
              <w:right w:val="single" w:sz="8" w:space="0" w:color="auto"/>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13"/>
                <w:szCs w:val="13"/>
              </w:rPr>
            </w:pPr>
          </w:p>
        </w:tc>
      </w:tr>
      <w:tr w:rsidR="00BE467E" w:rsidTr="00BE467E">
        <w:trPr>
          <w:trHeight w:val="260"/>
        </w:trPr>
        <w:tc>
          <w:tcPr>
            <w:tcW w:w="1584" w:type="dxa"/>
            <w:tcBorders>
              <w:top w:val="nil"/>
              <w:left w:val="single" w:sz="8" w:space="0" w:color="00000A"/>
              <w:bottom w:val="nil"/>
              <w:right w:val="nil"/>
            </w:tcBorders>
            <w:vAlign w:val="bottom"/>
            <w:hideMark/>
          </w:tcPr>
          <w:p w:rsidR="00BE467E" w:rsidRDefault="00BE467E" w:rsidP="00BE467E">
            <w:pPr>
              <w:widowControl w:val="0"/>
              <w:autoSpaceDE w:val="0"/>
              <w:autoSpaceDN w:val="0"/>
              <w:adjustRightInd w:val="0"/>
              <w:spacing w:after="0" w:line="260" w:lineRule="exact"/>
              <w:ind w:left="20"/>
              <w:rPr>
                <w:rFonts w:ascii="Times New Roman" w:hAnsi="Times New Roman" w:cs="Times New Roman"/>
                <w:sz w:val="24"/>
                <w:szCs w:val="24"/>
              </w:rPr>
            </w:pPr>
            <w:r>
              <w:rPr>
                <w:rFonts w:ascii="Times New Roman" w:hAnsi="Times New Roman" w:cs="Times New Roman"/>
                <w:sz w:val="24"/>
                <w:szCs w:val="24"/>
              </w:rPr>
              <w:t>«2»</w:t>
            </w:r>
          </w:p>
        </w:tc>
        <w:tc>
          <w:tcPr>
            <w:tcW w:w="160" w:type="dxa"/>
            <w:tcBorders>
              <w:top w:val="nil"/>
              <w:left w:val="nil"/>
              <w:bottom w:val="nil"/>
              <w:right w:val="single" w:sz="8" w:space="0" w:color="00000A"/>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rPr>
            </w:pPr>
          </w:p>
        </w:tc>
        <w:tc>
          <w:tcPr>
            <w:tcW w:w="12740" w:type="dxa"/>
            <w:gridSpan w:val="3"/>
            <w:tcBorders>
              <w:top w:val="nil"/>
              <w:left w:val="nil"/>
              <w:bottom w:val="nil"/>
              <w:right w:val="single" w:sz="8" w:space="0" w:color="auto"/>
            </w:tcBorders>
            <w:vAlign w:val="bottom"/>
            <w:hideMark/>
          </w:tcPr>
          <w:p w:rsidR="00BE467E" w:rsidRDefault="00BE467E" w:rsidP="00BE467E">
            <w:pPr>
              <w:widowControl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Эзлеклелек сакланмаган, стиль бердәмлеге юк,сүзлэр hәм җөмләләр бәйләнешендә хаталар ^п, орфографик хаталарның</w:t>
            </w:r>
          </w:p>
        </w:tc>
      </w:tr>
      <w:tr w:rsidR="00BE467E" w:rsidTr="00BE467E">
        <w:trPr>
          <w:trHeight w:val="281"/>
        </w:trPr>
        <w:tc>
          <w:tcPr>
            <w:tcW w:w="1584" w:type="dxa"/>
            <w:tcBorders>
              <w:top w:val="nil"/>
              <w:left w:val="single" w:sz="8" w:space="0" w:color="00000A"/>
              <w:bottom w:val="single" w:sz="8" w:space="0" w:color="00000A"/>
              <w:right w:val="nil"/>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single" w:sz="8" w:space="0" w:color="00000A"/>
              <w:right w:val="single" w:sz="8" w:space="0" w:color="00000A"/>
            </w:tcBorders>
            <w:vAlign w:val="bottom"/>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p>
        </w:tc>
        <w:tc>
          <w:tcPr>
            <w:tcW w:w="12740" w:type="dxa"/>
            <w:gridSpan w:val="3"/>
            <w:tcBorders>
              <w:top w:val="nil"/>
              <w:left w:val="nil"/>
              <w:bottom w:val="single" w:sz="8" w:space="0" w:color="00000A"/>
              <w:right w:val="single" w:sz="8" w:space="0" w:color="auto"/>
            </w:tcBorders>
            <w:vAlign w:val="bottom"/>
            <w:hideMark/>
          </w:tcPr>
          <w:p w:rsidR="00BE467E" w:rsidRDefault="00BE467E" w:rsidP="00BE467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саны өчтән, пунктуаци он хаталарныц саны икедән, грамматик хаталарныц саны өчтән артык.</w:t>
            </w:r>
          </w:p>
        </w:tc>
      </w:tr>
    </w:tbl>
    <w:p w:rsidR="00AD1304" w:rsidRPr="00BE467E" w:rsidRDefault="00AD1304" w:rsidP="00AD1304">
      <w:pPr>
        <w:spacing w:after="0" w:line="240" w:lineRule="auto"/>
        <w:rPr>
          <w:rFonts w:ascii="Times New Roman" w:eastAsia="Times New Roman" w:hAnsi="Times New Roman" w:cs="Times New Roman"/>
          <w:sz w:val="24"/>
          <w:szCs w:val="24"/>
          <w:lang w:eastAsia="ru-RU"/>
        </w:rPr>
      </w:pPr>
    </w:p>
    <w:p w:rsidR="00AD1304" w:rsidRDefault="00AD1304" w:rsidP="00AD1304">
      <w:pPr>
        <w:spacing w:after="0" w:line="240" w:lineRule="auto"/>
        <w:rPr>
          <w:rFonts w:ascii="Times New Roman" w:eastAsia="Times New Roman" w:hAnsi="Times New Roman" w:cs="Times New Roman"/>
          <w:sz w:val="24"/>
          <w:szCs w:val="24"/>
          <w:lang w:eastAsia="ru-RU"/>
        </w:rPr>
      </w:pPr>
    </w:p>
    <w:p w:rsidR="00AD1304" w:rsidRDefault="00AD1304" w:rsidP="00AD1304">
      <w:pPr>
        <w:spacing w:after="0" w:line="240" w:lineRule="auto"/>
        <w:rPr>
          <w:rFonts w:ascii="Times New Roman" w:eastAsia="Times New Roman" w:hAnsi="Times New Roman" w:cs="Times New Roman"/>
          <w:sz w:val="24"/>
          <w:szCs w:val="24"/>
          <w:lang w:eastAsia="ru-RU"/>
        </w:rPr>
      </w:pPr>
    </w:p>
    <w:p w:rsidR="00AD1304" w:rsidRDefault="00AD1304" w:rsidP="00AD1304">
      <w:pPr>
        <w:spacing w:after="0" w:line="240" w:lineRule="auto"/>
        <w:rPr>
          <w:rFonts w:ascii="Times New Roman" w:eastAsia="Times New Roman" w:hAnsi="Times New Roman" w:cs="Times New Roman"/>
          <w:sz w:val="24"/>
          <w:szCs w:val="24"/>
          <w:lang w:eastAsia="ru-RU"/>
        </w:rPr>
      </w:pPr>
    </w:p>
    <w:p w:rsidR="00AD1304" w:rsidRDefault="00AD1304" w:rsidP="00AD1304">
      <w:pPr>
        <w:spacing w:after="0" w:line="240" w:lineRule="auto"/>
        <w:rPr>
          <w:rFonts w:ascii="Times New Roman" w:eastAsia="Times New Roman" w:hAnsi="Times New Roman" w:cs="Times New Roman"/>
          <w:sz w:val="24"/>
          <w:szCs w:val="24"/>
          <w:lang w:eastAsia="ru-RU"/>
        </w:rPr>
      </w:pPr>
    </w:p>
    <w:p w:rsidR="00AD1304" w:rsidRDefault="00AD1304" w:rsidP="00AD1304">
      <w:pPr>
        <w:spacing w:after="0" w:line="240" w:lineRule="auto"/>
        <w:rPr>
          <w:rFonts w:ascii="Times New Roman" w:eastAsia="Times New Roman" w:hAnsi="Times New Roman" w:cs="Times New Roman"/>
          <w:sz w:val="24"/>
          <w:szCs w:val="24"/>
          <w:lang w:eastAsia="ru-RU"/>
        </w:rPr>
      </w:pPr>
    </w:p>
    <w:p w:rsidR="00AD1304" w:rsidRDefault="00AD1304" w:rsidP="00AD1304">
      <w:pPr>
        <w:spacing w:after="0" w:line="240" w:lineRule="auto"/>
        <w:rPr>
          <w:rFonts w:ascii="Times New Roman" w:eastAsia="Times New Roman" w:hAnsi="Times New Roman" w:cs="Times New Roman"/>
          <w:sz w:val="24"/>
          <w:szCs w:val="24"/>
          <w:lang w:eastAsia="ru-RU"/>
        </w:rPr>
      </w:pPr>
    </w:p>
    <w:p w:rsidR="00AD1304" w:rsidRDefault="00AD1304" w:rsidP="00AD1304">
      <w:pPr>
        <w:spacing w:after="0" w:line="240" w:lineRule="auto"/>
        <w:rPr>
          <w:rFonts w:ascii="Times New Roman" w:eastAsia="Times New Roman" w:hAnsi="Times New Roman" w:cs="Times New Roman"/>
          <w:sz w:val="24"/>
          <w:szCs w:val="24"/>
          <w:lang w:eastAsia="ru-RU"/>
        </w:rPr>
      </w:pPr>
    </w:p>
    <w:p w:rsidR="00AD1304" w:rsidRDefault="00AD1304" w:rsidP="00AD1304">
      <w:pPr>
        <w:spacing w:after="0" w:line="240" w:lineRule="auto"/>
        <w:rPr>
          <w:rFonts w:ascii="Times New Roman" w:eastAsia="Times New Roman" w:hAnsi="Times New Roman" w:cs="Times New Roman"/>
          <w:sz w:val="24"/>
          <w:szCs w:val="24"/>
          <w:lang w:eastAsia="ru-RU"/>
        </w:rPr>
      </w:pPr>
    </w:p>
    <w:p w:rsidR="00AD1304" w:rsidRDefault="00AD1304" w:rsidP="00AD1304">
      <w:pPr>
        <w:spacing w:after="0" w:line="240" w:lineRule="auto"/>
        <w:rPr>
          <w:rFonts w:ascii="Times New Roman" w:eastAsia="Times New Roman" w:hAnsi="Times New Roman" w:cs="Times New Roman"/>
          <w:sz w:val="24"/>
          <w:szCs w:val="24"/>
          <w:lang w:eastAsia="ru-RU"/>
        </w:rPr>
      </w:pPr>
    </w:p>
    <w:p w:rsidR="00AD1304" w:rsidRDefault="00AD1304" w:rsidP="00AD1304"/>
    <w:p w:rsidR="00FB0F88" w:rsidRDefault="00FB0F88"/>
    <w:sectPr w:rsidR="00FB0F88" w:rsidSect="00AD1304">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atha">
    <w:panose1 w:val="020B0604020202020204"/>
    <w:charset w:val="00"/>
    <w:family w:val="swiss"/>
    <w:pitch w:val="variable"/>
    <w:sig w:usb0="001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BDB"/>
    <w:multiLevelType w:val="hybridMultilevel"/>
    <w:tmpl w:val="000056AE"/>
    <w:lvl w:ilvl="0" w:tplc="00000732">
      <w:start w:val="2"/>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0000701F"/>
    <w:multiLevelType w:val="hybridMultilevel"/>
    <w:tmpl w:val="00005D03"/>
    <w:lvl w:ilvl="0" w:tplc="00007A5A">
      <w:start w:val="1"/>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nsid w:val="191B51F2"/>
    <w:multiLevelType w:val="hybridMultilevel"/>
    <w:tmpl w:val="7BB44C2C"/>
    <w:lvl w:ilvl="0" w:tplc="8BA00780">
      <w:start w:val="1"/>
      <w:numFmt w:val="bullet"/>
      <w:lvlText w:val="-"/>
      <w:lvlJc w:val="left"/>
      <w:pPr>
        <w:ind w:left="1069" w:hanging="360"/>
      </w:pPr>
      <w:rPr>
        <w:rFonts w:ascii="Times New Roman" w:eastAsia="Times New Roman" w:hAnsi="Times New Roman" w:cs="Times New Roman" w:hint="default"/>
        <w:sz w:val="28"/>
        <w:szCs w:val="28"/>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3">
    <w:nsid w:val="3BB25875"/>
    <w:multiLevelType w:val="hybridMultilevel"/>
    <w:tmpl w:val="24F8A3E8"/>
    <w:lvl w:ilvl="0" w:tplc="AB08DC3A">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3CBC3CA2"/>
    <w:multiLevelType w:val="hybridMultilevel"/>
    <w:tmpl w:val="8F4257D0"/>
    <w:lvl w:ilvl="0" w:tplc="103E5F5A">
      <w:numFmt w:val="bullet"/>
      <w:lvlText w:val="-"/>
      <w:lvlJc w:val="left"/>
      <w:pPr>
        <w:tabs>
          <w:tab w:val="num" w:pos="644"/>
        </w:tabs>
        <w:ind w:left="644"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 w:numId="5">
    <w:abstractNumId w:val="4"/>
  </w:num>
  <w:num w:numId="6">
    <w:abstractNumId w:val="4"/>
  </w:num>
  <w:num w:numId="7">
    <w:abstractNumId w:val="1"/>
  </w:num>
  <w:num w:numId="8">
    <w:abstractNumId w:val="1"/>
    <w:lvlOverride w:ilvl="0">
      <w:startOverride w:val="1"/>
    </w:lvlOverride>
    <w:lvlOverride w:ilvl="1"/>
    <w:lvlOverride w:ilvl="2"/>
    <w:lvlOverride w:ilvl="3"/>
    <w:lvlOverride w:ilvl="4"/>
    <w:lvlOverride w:ilvl="5"/>
    <w:lvlOverride w:ilvl="6"/>
    <w:lvlOverride w:ilvl="7"/>
    <w:lvlOverride w:ilvl="8"/>
  </w:num>
  <w:num w:numId="9">
    <w:abstractNumId w:val="0"/>
  </w:num>
  <w:num w:numId="10">
    <w:abstractNumId w:val="0"/>
    <w:lvlOverride w:ilvl="0">
      <w:startOverride w:val="2"/>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304"/>
    <w:rsid w:val="000C0C8B"/>
    <w:rsid w:val="00253180"/>
    <w:rsid w:val="00842E99"/>
    <w:rsid w:val="00856366"/>
    <w:rsid w:val="00AD1304"/>
    <w:rsid w:val="00BE467E"/>
    <w:rsid w:val="00C06D46"/>
    <w:rsid w:val="00CE2712"/>
    <w:rsid w:val="00FB0F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3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D1304"/>
    <w:pPr>
      <w:spacing w:after="0" w:line="240" w:lineRule="auto"/>
    </w:pPr>
    <w:rPr>
      <w:rFonts w:ascii="Tahoma" w:eastAsia="Times New Roman" w:hAnsi="Tahoma" w:cs="Tahoma"/>
      <w:sz w:val="16"/>
      <w:szCs w:val="16"/>
      <w:lang w:val="tt-RU" w:eastAsia="ru-RU"/>
    </w:rPr>
  </w:style>
  <w:style w:type="character" w:customStyle="1" w:styleId="a4">
    <w:name w:val="Текст выноски Знак"/>
    <w:basedOn w:val="a0"/>
    <w:link w:val="a3"/>
    <w:uiPriority w:val="99"/>
    <w:semiHidden/>
    <w:rsid w:val="00AD1304"/>
    <w:rPr>
      <w:rFonts w:ascii="Tahoma" w:eastAsia="Times New Roman" w:hAnsi="Tahoma" w:cs="Tahoma"/>
      <w:sz w:val="16"/>
      <w:szCs w:val="16"/>
      <w:lang w:val="tt-RU" w:eastAsia="ru-RU"/>
    </w:rPr>
  </w:style>
  <w:style w:type="paragraph" w:styleId="a5">
    <w:name w:val="List Paragraph"/>
    <w:basedOn w:val="a"/>
    <w:qFormat/>
    <w:rsid w:val="00AD1304"/>
    <w:pPr>
      <w:ind w:left="720"/>
      <w:contextualSpacing/>
    </w:pPr>
    <w:rPr>
      <w:rFonts w:ascii="Calibri" w:eastAsia="Calibri" w:hAnsi="Calibri" w:cs="Times New Roman"/>
    </w:rPr>
  </w:style>
  <w:style w:type="paragraph" w:customStyle="1" w:styleId="Style3">
    <w:name w:val="Style3"/>
    <w:basedOn w:val="a"/>
    <w:rsid w:val="00AD1304"/>
    <w:pPr>
      <w:widowControl w:val="0"/>
      <w:autoSpaceDE w:val="0"/>
      <w:autoSpaceDN w:val="0"/>
      <w:adjustRightInd w:val="0"/>
      <w:spacing w:after="0" w:line="233" w:lineRule="exact"/>
      <w:ind w:firstLine="326"/>
      <w:jc w:val="both"/>
    </w:pPr>
    <w:rPr>
      <w:rFonts w:ascii="Times New Roman" w:eastAsia="Times New Roman" w:hAnsi="Times New Roman" w:cs="Times New Roman"/>
      <w:sz w:val="24"/>
      <w:szCs w:val="24"/>
      <w:lang w:eastAsia="ru-RU"/>
    </w:rPr>
  </w:style>
  <w:style w:type="paragraph" w:customStyle="1" w:styleId="Style5">
    <w:name w:val="Style5"/>
    <w:basedOn w:val="a"/>
    <w:rsid w:val="00AD130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rsid w:val="00AD1304"/>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Style10">
    <w:name w:val="Style10"/>
    <w:basedOn w:val="a"/>
    <w:rsid w:val="00AD1304"/>
    <w:pPr>
      <w:widowControl w:val="0"/>
      <w:autoSpaceDE w:val="0"/>
      <w:autoSpaceDN w:val="0"/>
      <w:adjustRightInd w:val="0"/>
      <w:spacing w:after="0" w:line="193" w:lineRule="exact"/>
      <w:ind w:firstLine="72"/>
    </w:pPr>
    <w:rPr>
      <w:rFonts w:ascii="Times New Roman" w:eastAsia="Times New Roman" w:hAnsi="Times New Roman" w:cs="Times New Roman"/>
      <w:sz w:val="24"/>
      <w:szCs w:val="24"/>
      <w:lang w:eastAsia="ru-RU"/>
    </w:rPr>
  </w:style>
  <w:style w:type="paragraph" w:customStyle="1" w:styleId="Style17">
    <w:name w:val="Style17"/>
    <w:basedOn w:val="a"/>
    <w:rsid w:val="00AD1304"/>
    <w:pPr>
      <w:widowControl w:val="0"/>
      <w:autoSpaceDE w:val="0"/>
      <w:autoSpaceDN w:val="0"/>
      <w:adjustRightInd w:val="0"/>
      <w:spacing w:after="0" w:line="240" w:lineRule="exact"/>
      <w:ind w:firstLine="312"/>
      <w:jc w:val="both"/>
    </w:pPr>
    <w:rPr>
      <w:rFonts w:ascii="Times New Roman" w:eastAsia="Times New Roman" w:hAnsi="Times New Roman" w:cs="Times New Roman"/>
      <w:sz w:val="24"/>
      <w:szCs w:val="24"/>
      <w:lang w:eastAsia="ru-RU"/>
    </w:rPr>
  </w:style>
  <w:style w:type="paragraph" w:customStyle="1" w:styleId="Style20">
    <w:name w:val="Style20"/>
    <w:basedOn w:val="a"/>
    <w:rsid w:val="00AD1304"/>
    <w:pPr>
      <w:widowControl w:val="0"/>
      <w:autoSpaceDE w:val="0"/>
      <w:autoSpaceDN w:val="0"/>
      <w:adjustRightInd w:val="0"/>
      <w:spacing w:after="0" w:line="230" w:lineRule="exact"/>
      <w:jc w:val="center"/>
    </w:pPr>
    <w:rPr>
      <w:rFonts w:ascii="Times New Roman" w:eastAsia="Times New Roman" w:hAnsi="Times New Roman" w:cs="Times New Roman"/>
      <w:sz w:val="24"/>
      <w:szCs w:val="24"/>
      <w:lang w:eastAsia="ru-RU"/>
    </w:rPr>
  </w:style>
  <w:style w:type="paragraph" w:customStyle="1" w:styleId="Style26">
    <w:name w:val="Style26"/>
    <w:basedOn w:val="a"/>
    <w:rsid w:val="00AD1304"/>
    <w:pPr>
      <w:widowControl w:val="0"/>
      <w:autoSpaceDE w:val="0"/>
      <w:autoSpaceDN w:val="0"/>
      <w:adjustRightInd w:val="0"/>
      <w:spacing w:after="0" w:line="235" w:lineRule="exact"/>
      <w:jc w:val="both"/>
    </w:pPr>
    <w:rPr>
      <w:rFonts w:ascii="Times New Roman" w:eastAsia="Times New Roman" w:hAnsi="Times New Roman" w:cs="Times New Roman"/>
      <w:sz w:val="24"/>
      <w:szCs w:val="24"/>
      <w:lang w:eastAsia="ru-RU"/>
    </w:rPr>
  </w:style>
  <w:style w:type="paragraph" w:customStyle="1" w:styleId="Style14">
    <w:name w:val="Style14"/>
    <w:basedOn w:val="a"/>
    <w:rsid w:val="00AD1304"/>
    <w:pPr>
      <w:widowControl w:val="0"/>
      <w:autoSpaceDE w:val="0"/>
      <w:autoSpaceDN w:val="0"/>
      <w:adjustRightInd w:val="0"/>
      <w:spacing w:after="0" w:line="158" w:lineRule="exact"/>
      <w:jc w:val="center"/>
    </w:pPr>
    <w:rPr>
      <w:rFonts w:ascii="Times New Roman" w:eastAsia="Times New Roman" w:hAnsi="Times New Roman" w:cs="Times New Roman"/>
      <w:sz w:val="24"/>
      <w:szCs w:val="24"/>
      <w:lang w:eastAsia="ru-RU"/>
    </w:rPr>
  </w:style>
  <w:style w:type="paragraph" w:customStyle="1" w:styleId="Style12">
    <w:name w:val="Style12"/>
    <w:basedOn w:val="a"/>
    <w:rsid w:val="00AD130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
    <w:name w:val="Style21"/>
    <w:basedOn w:val="a"/>
    <w:rsid w:val="00AD1304"/>
    <w:pPr>
      <w:widowControl w:val="0"/>
      <w:autoSpaceDE w:val="0"/>
      <w:autoSpaceDN w:val="0"/>
      <w:adjustRightInd w:val="0"/>
      <w:spacing w:after="0" w:line="235" w:lineRule="exact"/>
      <w:ind w:firstLine="326"/>
      <w:jc w:val="both"/>
    </w:pPr>
    <w:rPr>
      <w:rFonts w:ascii="Times New Roman" w:eastAsia="Times New Roman" w:hAnsi="Times New Roman" w:cs="Times New Roman"/>
      <w:sz w:val="24"/>
      <w:szCs w:val="24"/>
      <w:lang w:eastAsia="ru-RU"/>
    </w:rPr>
  </w:style>
  <w:style w:type="paragraph" w:customStyle="1" w:styleId="Style22">
    <w:name w:val="Style22"/>
    <w:basedOn w:val="a"/>
    <w:rsid w:val="00AD1304"/>
    <w:pPr>
      <w:widowControl w:val="0"/>
      <w:autoSpaceDE w:val="0"/>
      <w:autoSpaceDN w:val="0"/>
      <w:adjustRightInd w:val="0"/>
      <w:spacing w:after="0" w:line="158" w:lineRule="exact"/>
      <w:ind w:hanging="264"/>
    </w:pPr>
    <w:rPr>
      <w:rFonts w:ascii="Times New Roman" w:eastAsia="Times New Roman" w:hAnsi="Times New Roman" w:cs="Times New Roman"/>
      <w:sz w:val="24"/>
      <w:szCs w:val="24"/>
      <w:lang w:eastAsia="ru-RU"/>
    </w:rPr>
  </w:style>
  <w:style w:type="paragraph" w:customStyle="1" w:styleId="Style13">
    <w:name w:val="Style13"/>
    <w:basedOn w:val="a"/>
    <w:rsid w:val="00AD1304"/>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Style18">
    <w:name w:val="Style18"/>
    <w:basedOn w:val="a"/>
    <w:rsid w:val="00AD130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6">
    <w:name w:val="Основной текст_"/>
    <w:link w:val="3"/>
    <w:locked/>
    <w:rsid w:val="00AD1304"/>
    <w:rPr>
      <w:rFonts w:ascii="Latha" w:hAnsi="Latha" w:cs="Latha"/>
      <w:shd w:val="clear" w:color="auto" w:fill="FFFFFF"/>
      <w:lang w:bidi="ta-IN"/>
    </w:rPr>
  </w:style>
  <w:style w:type="paragraph" w:customStyle="1" w:styleId="3">
    <w:name w:val="Основной текст3"/>
    <w:basedOn w:val="a"/>
    <w:link w:val="a6"/>
    <w:rsid w:val="00AD1304"/>
    <w:pPr>
      <w:widowControl w:val="0"/>
      <w:shd w:val="clear" w:color="auto" w:fill="FFFFFF"/>
      <w:spacing w:before="300" w:after="300" w:line="312" w:lineRule="exact"/>
      <w:ind w:hanging="360"/>
      <w:jc w:val="both"/>
    </w:pPr>
    <w:rPr>
      <w:rFonts w:ascii="Latha" w:hAnsi="Latha" w:cs="Latha"/>
      <w:lang w:bidi="ta-IN"/>
    </w:rPr>
  </w:style>
  <w:style w:type="character" w:customStyle="1" w:styleId="FontStyle33">
    <w:name w:val="Font Style33"/>
    <w:rsid w:val="00AD1304"/>
    <w:rPr>
      <w:rFonts w:ascii="Times New Roman" w:hAnsi="Times New Roman" w:cs="Times New Roman" w:hint="default"/>
      <w:b/>
      <w:bCs/>
      <w:sz w:val="16"/>
      <w:szCs w:val="16"/>
    </w:rPr>
  </w:style>
  <w:style w:type="character" w:customStyle="1" w:styleId="FontStyle36">
    <w:name w:val="Font Style36"/>
    <w:rsid w:val="00AD1304"/>
    <w:rPr>
      <w:rFonts w:ascii="Times New Roman" w:hAnsi="Times New Roman" w:cs="Times New Roman" w:hint="default"/>
      <w:sz w:val="20"/>
      <w:szCs w:val="20"/>
    </w:rPr>
  </w:style>
  <w:style w:type="character" w:customStyle="1" w:styleId="FontStyle37">
    <w:name w:val="Font Style37"/>
    <w:rsid w:val="00AD1304"/>
    <w:rPr>
      <w:rFonts w:ascii="Times New Roman" w:hAnsi="Times New Roman" w:cs="Times New Roman" w:hint="default"/>
      <w:b/>
      <w:bCs/>
      <w:sz w:val="20"/>
      <w:szCs w:val="20"/>
    </w:rPr>
  </w:style>
  <w:style w:type="character" w:customStyle="1" w:styleId="FontStyle39">
    <w:name w:val="Font Style39"/>
    <w:rsid w:val="00AD1304"/>
    <w:rPr>
      <w:rFonts w:ascii="Times New Roman" w:hAnsi="Times New Roman" w:cs="Times New Roman" w:hint="default"/>
      <w:b/>
      <w:bCs/>
      <w:i/>
      <w:iCs/>
      <w:spacing w:val="10"/>
      <w:sz w:val="20"/>
      <w:szCs w:val="20"/>
    </w:rPr>
  </w:style>
  <w:style w:type="character" w:customStyle="1" w:styleId="FontStyle40">
    <w:name w:val="Font Style40"/>
    <w:rsid w:val="00AD1304"/>
    <w:rPr>
      <w:rFonts w:ascii="Times New Roman" w:hAnsi="Times New Roman" w:cs="Times New Roman" w:hint="default"/>
      <w:b/>
      <w:bCs/>
      <w:i/>
      <w:iCs/>
      <w:sz w:val="20"/>
      <w:szCs w:val="20"/>
    </w:rPr>
  </w:style>
  <w:style w:type="character" w:customStyle="1" w:styleId="FontStyle42">
    <w:name w:val="Font Style42"/>
    <w:rsid w:val="00AD1304"/>
    <w:rPr>
      <w:rFonts w:ascii="Times New Roman" w:hAnsi="Times New Roman" w:cs="Times New Roman" w:hint="default"/>
      <w:b/>
      <w:bCs/>
      <w:sz w:val="16"/>
      <w:szCs w:val="16"/>
    </w:rPr>
  </w:style>
  <w:style w:type="character" w:customStyle="1" w:styleId="FontStyle35">
    <w:name w:val="Font Style35"/>
    <w:rsid w:val="00AD1304"/>
    <w:rPr>
      <w:rFonts w:ascii="Times New Roman" w:hAnsi="Times New Roman" w:cs="Times New Roman" w:hint="default"/>
      <w:b/>
      <w:bCs/>
      <w:i/>
      <w:iCs/>
      <w:spacing w:val="10"/>
      <w:sz w:val="16"/>
      <w:szCs w:val="16"/>
    </w:rPr>
  </w:style>
  <w:style w:type="character" w:customStyle="1" w:styleId="FontStyle41">
    <w:name w:val="Font Style41"/>
    <w:rsid w:val="00AD1304"/>
    <w:rPr>
      <w:rFonts w:ascii="Times New Roman" w:hAnsi="Times New Roman" w:cs="Times New Roman" w:hint="default"/>
      <w:b/>
      <w:bCs/>
      <w:sz w:val="16"/>
      <w:szCs w:val="16"/>
    </w:rPr>
  </w:style>
  <w:style w:type="character" w:customStyle="1" w:styleId="FontStyle43">
    <w:name w:val="Font Style43"/>
    <w:rsid w:val="00AD1304"/>
    <w:rPr>
      <w:rFonts w:ascii="Times New Roman" w:hAnsi="Times New Roman" w:cs="Times New Roman" w:hint="default"/>
      <w:b/>
      <w:bCs/>
      <w:sz w:val="16"/>
      <w:szCs w:val="16"/>
    </w:rPr>
  </w:style>
  <w:style w:type="character" w:customStyle="1" w:styleId="apple-converted-space">
    <w:name w:val="apple-converted-space"/>
    <w:basedOn w:val="a0"/>
    <w:rsid w:val="00AD1304"/>
  </w:style>
  <w:style w:type="character" w:styleId="a7">
    <w:name w:val="Emphasis"/>
    <w:basedOn w:val="a0"/>
    <w:uiPriority w:val="20"/>
    <w:qFormat/>
    <w:rsid w:val="00AD1304"/>
    <w:rPr>
      <w:i/>
      <w:iCs/>
    </w:rPr>
  </w:style>
  <w:style w:type="paragraph" w:styleId="a8">
    <w:name w:val="Normal (Web)"/>
    <w:basedOn w:val="a"/>
    <w:uiPriority w:val="99"/>
    <w:semiHidden/>
    <w:unhideWhenUsed/>
    <w:rsid w:val="00CE271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3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D1304"/>
    <w:pPr>
      <w:spacing w:after="0" w:line="240" w:lineRule="auto"/>
    </w:pPr>
    <w:rPr>
      <w:rFonts w:ascii="Tahoma" w:eastAsia="Times New Roman" w:hAnsi="Tahoma" w:cs="Tahoma"/>
      <w:sz w:val="16"/>
      <w:szCs w:val="16"/>
      <w:lang w:val="tt-RU" w:eastAsia="ru-RU"/>
    </w:rPr>
  </w:style>
  <w:style w:type="character" w:customStyle="1" w:styleId="a4">
    <w:name w:val="Текст выноски Знак"/>
    <w:basedOn w:val="a0"/>
    <w:link w:val="a3"/>
    <w:uiPriority w:val="99"/>
    <w:semiHidden/>
    <w:rsid w:val="00AD1304"/>
    <w:rPr>
      <w:rFonts w:ascii="Tahoma" w:eastAsia="Times New Roman" w:hAnsi="Tahoma" w:cs="Tahoma"/>
      <w:sz w:val="16"/>
      <w:szCs w:val="16"/>
      <w:lang w:val="tt-RU" w:eastAsia="ru-RU"/>
    </w:rPr>
  </w:style>
  <w:style w:type="paragraph" w:styleId="a5">
    <w:name w:val="List Paragraph"/>
    <w:basedOn w:val="a"/>
    <w:qFormat/>
    <w:rsid w:val="00AD1304"/>
    <w:pPr>
      <w:ind w:left="720"/>
      <w:contextualSpacing/>
    </w:pPr>
    <w:rPr>
      <w:rFonts w:ascii="Calibri" w:eastAsia="Calibri" w:hAnsi="Calibri" w:cs="Times New Roman"/>
    </w:rPr>
  </w:style>
  <w:style w:type="paragraph" w:customStyle="1" w:styleId="Style3">
    <w:name w:val="Style3"/>
    <w:basedOn w:val="a"/>
    <w:rsid w:val="00AD1304"/>
    <w:pPr>
      <w:widowControl w:val="0"/>
      <w:autoSpaceDE w:val="0"/>
      <w:autoSpaceDN w:val="0"/>
      <w:adjustRightInd w:val="0"/>
      <w:spacing w:after="0" w:line="233" w:lineRule="exact"/>
      <w:ind w:firstLine="326"/>
      <w:jc w:val="both"/>
    </w:pPr>
    <w:rPr>
      <w:rFonts w:ascii="Times New Roman" w:eastAsia="Times New Roman" w:hAnsi="Times New Roman" w:cs="Times New Roman"/>
      <w:sz w:val="24"/>
      <w:szCs w:val="24"/>
      <w:lang w:eastAsia="ru-RU"/>
    </w:rPr>
  </w:style>
  <w:style w:type="paragraph" w:customStyle="1" w:styleId="Style5">
    <w:name w:val="Style5"/>
    <w:basedOn w:val="a"/>
    <w:rsid w:val="00AD130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rsid w:val="00AD1304"/>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Style10">
    <w:name w:val="Style10"/>
    <w:basedOn w:val="a"/>
    <w:rsid w:val="00AD1304"/>
    <w:pPr>
      <w:widowControl w:val="0"/>
      <w:autoSpaceDE w:val="0"/>
      <w:autoSpaceDN w:val="0"/>
      <w:adjustRightInd w:val="0"/>
      <w:spacing w:after="0" w:line="193" w:lineRule="exact"/>
      <w:ind w:firstLine="72"/>
    </w:pPr>
    <w:rPr>
      <w:rFonts w:ascii="Times New Roman" w:eastAsia="Times New Roman" w:hAnsi="Times New Roman" w:cs="Times New Roman"/>
      <w:sz w:val="24"/>
      <w:szCs w:val="24"/>
      <w:lang w:eastAsia="ru-RU"/>
    </w:rPr>
  </w:style>
  <w:style w:type="paragraph" w:customStyle="1" w:styleId="Style17">
    <w:name w:val="Style17"/>
    <w:basedOn w:val="a"/>
    <w:rsid w:val="00AD1304"/>
    <w:pPr>
      <w:widowControl w:val="0"/>
      <w:autoSpaceDE w:val="0"/>
      <w:autoSpaceDN w:val="0"/>
      <w:adjustRightInd w:val="0"/>
      <w:spacing w:after="0" w:line="240" w:lineRule="exact"/>
      <w:ind w:firstLine="312"/>
      <w:jc w:val="both"/>
    </w:pPr>
    <w:rPr>
      <w:rFonts w:ascii="Times New Roman" w:eastAsia="Times New Roman" w:hAnsi="Times New Roman" w:cs="Times New Roman"/>
      <w:sz w:val="24"/>
      <w:szCs w:val="24"/>
      <w:lang w:eastAsia="ru-RU"/>
    </w:rPr>
  </w:style>
  <w:style w:type="paragraph" w:customStyle="1" w:styleId="Style20">
    <w:name w:val="Style20"/>
    <w:basedOn w:val="a"/>
    <w:rsid w:val="00AD1304"/>
    <w:pPr>
      <w:widowControl w:val="0"/>
      <w:autoSpaceDE w:val="0"/>
      <w:autoSpaceDN w:val="0"/>
      <w:adjustRightInd w:val="0"/>
      <w:spacing w:after="0" w:line="230" w:lineRule="exact"/>
      <w:jc w:val="center"/>
    </w:pPr>
    <w:rPr>
      <w:rFonts w:ascii="Times New Roman" w:eastAsia="Times New Roman" w:hAnsi="Times New Roman" w:cs="Times New Roman"/>
      <w:sz w:val="24"/>
      <w:szCs w:val="24"/>
      <w:lang w:eastAsia="ru-RU"/>
    </w:rPr>
  </w:style>
  <w:style w:type="paragraph" w:customStyle="1" w:styleId="Style26">
    <w:name w:val="Style26"/>
    <w:basedOn w:val="a"/>
    <w:rsid w:val="00AD1304"/>
    <w:pPr>
      <w:widowControl w:val="0"/>
      <w:autoSpaceDE w:val="0"/>
      <w:autoSpaceDN w:val="0"/>
      <w:adjustRightInd w:val="0"/>
      <w:spacing w:after="0" w:line="235" w:lineRule="exact"/>
      <w:jc w:val="both"/>
    </w:pPr>
    <w:rPr>
      <w:rFonts w:ascii="Times New Roman" w:eastAsia="Times New Roman" w:hAnsi="Times New Roman" w:cs="Times New Roman"/>
      <w:sz w:val="24"/>
      <w:szCs w:val="24"/>
      <w:lang w:eastAsia="ru-RU"/>
    </w:rPr>
  </w:style>
  <w:style w:type="paragraph" w:customStyle="1" w:styleId="Style14">
    <w:name w:val="Style14"/>
    <w:basedOn w:val="a"/>
    <w:rsid w:val="00AD1304"/>
    <w:pPr>
      <w:widowControl w:val="0"/>
      <w:autoSpaceDE w:val="0"/>
      <w:autoSpaceDN w:val="0"/>
      <w:adjustRightInd w:val="0"/>
      <w:spacing w:after="0" w:line="158" w:lineRule="exact"/>
      <w:jc w:val="center"/>
    </w:pPr>
    <w:rPr>
      <w:rFonts w:ascii="Times New Roman" w:eastAsia="Times New Roman" w:hAnsi="Times New Roman" w:cs="Times New Roman"/>
      <w:sz w:val="24"/>
      <w:szCs w:val="24"/>
      <w:lang w:eastAsia="ru-RU"/>
    </w:rPr>
  </w:style>
  <w:style w:type="paragraph" w:customStyle="1" w:styleId="Style12">
    <w:name w:val="Style12"/>
    <w:basedOn w:val="a"/>
    <w:rsid w:val="00AD130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
    <w:name w:val="Style21"/>
    <w:basedOn w:val="a"/>
    <w:rsid w:val="00AD1304"/>
    <w:pPr>
      <w:widowControl w:val="0"/>
      <w:autoSpaceDE w:val="0"/>
      <w:autoSpaceDN w:val="0"/>
      <w:adjustRightInd w:val="0"/>
      <w:spacing w:after="0" w:line="235" w:lineRule="exact"/>
      <w:ind w:firstLine="326"/>
      <w:jc w:val="both"/>
    </w:pPr>
    <w:rPr>
      <w:rFonts w:ascii="Times New Roman" w:eastAsia="Times New Roman" w:hAnsi="Times New Roman" w:cs="Times New Roman"/>
      <w:sz w:val="24"/>
      <w:szCs w:val="24"/>
      <w:lang w:eastAsia="ru-RU"/>
    </w:rPr>
  </w:style>
  <w:style w:type="paragraph" w:customStyle="1" w:styleId="Style22">
    <w:name w:val="Style22"/>
    <w:basedOn w:val="a"/>
    <w:rsid w:val="00AD1304"/>
    <w:pPr>
      <w:widowControl w:val="0"/>
      <w:autoSpaceDE w:val="0"/>
      <w:autoSpaceDN w:val="0"/>
      <w:adjustRightInd w:val="0"/>
      <w:spacing w:after="0" w:line="158" w:lineRule="exact"/>
      <w:ind w:hanging="264"/>
    </w:pPr>
    <w:rPr>
      <w:rFonts w:ascii="Times New Roman" w:eastAsia="Times New Roman" w:hAnsi="Times New Roman" w:cs="Times New Roman"/>
      <w:sz w:val="24"/>
      <w:szCs w:val="24"/>
      <w:lang w:eastAsia="ru-RU"/>
    </w:rPr>
  </w:style>
  <w:style w:type="paragraph" w:customStyle="1" w:styleId="Style13">
    <w:name w:val="Style13"/>
    <w:basedOn w:val="a"/>
    <w:rsid w:val="00AD1304"/>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Style18">
    <w:name w:val="Style18"/>
    <w:basedOn w:val="a"/>
    <w:rsid w:val="00AD130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6">
    <w:name w:val="Основной текст_"/>
    <w:link w:val="3"/>
    <w:locked/>
    <w:rsid w:val="00AD1304"/>
    <w:rPr>
      <w:rFonts w:ascii="Latha" w:hAnsi="Latha" w:cs="Latha"/>
      <w:shd w:val="clear" w:color="auto" w:fill="FFFFFF"/>
      <w:lang w:bidi="ta-IN"/>
    </w:rPr>
  </w:style>
  <w:style w:type="paragraph" w:customStyle="1" w:styleId="3">
    <w:name w:val="Основной текст3"/>
    <w:basedOn w:val="a"/>
    <w:link w:val="a6"/>
    <w:rsid w:val="00AD1304"/>
    <w:pPr>
      <w:widowControl w:val="0"/>
      <w:shd w:val="clear" w:color="auto" w:fill="FFFFFF"/>
      <w:spacing w:before="300" w:after="300" w:line="312" w:lineRule="exact"/>
      <w:ind w:hanging="360"/>
      <w:jc w:val="both"/>
    </w:pPr>
    <w:rPr>
      <w:rFonts w:ascii="Latha" w:hAnsi="Latha" w:cs="Latha"/>
      <w:lang w:bidi="ta-IN"/>
    </w:rPr>
  </w:style>
  <w:style w:type="character" w:customStyle="1" w:styleId="FontStyle33">
    <w:name w:val="Font Style33"/>
    <w:rsid w:val="00AD1304"/>
    <w:rPr>
      <w:rFonts w:ascii="Times New Roman" w:hAnsi="Times New Roman" w:cs="Times New Roman" w:hint="default"/>
      <w:b/>
      <w:bCs/>
      <w:sz w:val="16"/>
      <w:szCs w:val="16"/>
    </w:rPr>
  </w:style>
  <w:style w:type="character" w:customStyle="1" w:styleId="FontStyle36">
    <w:name w:val="Font Style36"/>
    <w:rsid w:val="00AD1304"/>
    <w:rPr>
      <w:rFonts w:ascii="Times New Roman" w:hAnsi="Times New Roman" w:cs="Times New Roman" w:hint="default"/>
      <w:sz w:val="20"/>
      <w:szCs w:val="20"/>
    </w:rPr>
  </w:style>
  <w:style w:type="character" w:customStyle="1" w:styleId="FontStyle37">
    <w:name w:val="Font Style37"/>
    <w:rsid w:val="00AD1304"/>
    <w:rPr>
      <w:rFonts w:ascii="Times New Roman" w:hAnsi="Times New Roman" w:cs="Times New Roman" w:hint="default"/>
      <w:b/>
      <w:bCs/>
      <w:sz w:val="20"/>
      <w:szCs w:val="20"/>
    </w:rPr>
  </w:style>
  <w:style w:type="character" w:customStyle="1" w:styleId="FontStyle39">
    <w:name w:val="Font Style39"/>
    <w:rsid w:val="00AD1304"/>
    <w:rPr>
      <w:rFonts w:ascii="Times New Roman" w:hAnsi="Times New Roman" w:cs="Times New Roman" w:hint="default"/>
      <w:b/>
      <w:bCs/>
      <w:i/>
      <w:iCs/>
      <w:spacing w:val="10"/>
      <w:sz w:val="20"/>
      <w:szCs w:val="20"/>
    </w:rPr>
  </w:style>
  <w:style w:type="character" w:customStyle="1" w:styleId="FontStyle40">
    <w:name w:val="Font Style40"/>
    <w:rsid w:val="00AD1304"/>
    <w:rPr>
      <w:rFonts w:ascii="Times New Roman" w:hAnsi="Times New Roman" w:cs="Times New Roman" w:hint="default"/>
      <w:b/>
      <w:bCs/>
      <w:i/>
      <w:iCs/>
      <w:sz w:val="20"/>
      <w:szCs w:val="20"/>
    </w:rPr>
  </w:style>
  <w:style w:type="character" w:customStyle="1" w:styleId="FontStyle42">
    <w:name w:val="Font Style42"/>
    <w:rsid w:val="00AD1304"/>
    <w:rPr>
      <w:rFonts w:ascii="Times New Roman" w:hAnsi="Times New Roman" w:cs="Times New Roman" w:hint="default"/>
      <w:b/>
      <w:bCs/>
      <w:sz w:val="16"/>
      <w:szCs w:val="16"/>
    </w:rPr>
  </w:style>
  <w:style w:type="character" w:customStyle="1" w:styleId="FontStyle35">
    <w:name w:val="Font Style35"/>
    <w:rsid w:val="00AD1304"/>
    <w:rPr>
      <w:rFonts w:ascii="Times New Roman" w:hAnsi="Times New Roman" w:cs="Times New Roman" w:hint="default"/>
      <w:b/>
      <w:bCs/>
      <w:i/>
      <w:iCs/>
      <w:spacing w:val="10"/>
      <w:sz w:val="16"/>
      <w:szCs w:val="16"/>
    </w:rPr>
  </w:style>
  <w:style w:type="character" w:customStyle="1" w:styleId="FontStyle41">
    <w:name w:val="Font Style41"/>
    <w:rsid w:val="00AD1304"/>
    <w:rPr>
      <w:rFonts w:ascii="Times New Roman" w:hAnsi="Times New Roman" w:cs="Times New Roman" w:hint="default"/>
      <w:b/>
      <w:bCs/>
      <w:sz w:val="16"/>
      <w:szCs w:val="16"/>
    </w:rPr>
  </w:style>
  <w:style w:type="character" w:customStyle="1" w:styleId="FontStyle43">
    <w:name w:val="Font Style43"/>
    <w:rsid w:val="00AD1304"/>
    <w:rPr>
      <w:rFonts w:ascii="Times New Roman" w:hAnsi="Times New Roman" w:cs="Times New Roman" w:hint="default"/>
      <w:b/>
      <w:bCs/>
      <w:sz w:val="16"/>
      <w:szCs w:val="16"/>
    </w:rPr>
  </w:style>
  <w:style w:type="character" w:customStyle="1" w:styleId="apple-converted-space">
    <w:name w:val="apple-converted-space"/>
    <w:basedOn w:val="a0"/>
    <w:rsid w:val="00AD1304"/>
  </w:style>
  <w:style w:type="character" w:styleId="a7">
    <w:name w:val="Emphasis"/>
    <w:basedOn w:val="a0"/>
    <w:uiPriority w:val="20"/>
    <w:qFormat/>
    <w:rsid w:val="00AD1304"/>
    <w:rPr>
      <w:i/>
      <w:iCs/>
    </w:rPr>
  </w:style>
  <w:style w:type="paragraph" w:styleId="a8">
    <w:name w:val="Normal (Web)"/>
    <w:basedOn w:val="a"/>
    <w:uiPriority w:val="99"/>
    <w:semiHidden/>
    <w:unhideWhenUsed/>
    <w:rsid w:val="00CE271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9846157">
      <w:bodyDiv w:val="1"/>
      <w:marLeft w:val="0"/>
      <w:marRight w:val="0"/>
      <w:marTop w:val="0"/>
      <w:marBottom w:val="0"/>
      <w:divBdr>
        <w:top w:val="none" w:sz="0" w:space="0" w:color="auto"/>
        <w:left w:val="none" w:sz="0" w:space="0" w:color="auto"/>
        <w:bottom w:val="none" w:sz="0" w:space="0" w:color="auto"/>
        <w:right w:val="none" w:sz="0" w:space="0" w:color="auto"/>
      </w:divBdr>
    </w:div>
    <w:div w:id="109864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9780</Words>
  <Characters>55746</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илфар</dc:creator>
  <cp:lastModifiedBy>илсур</cp:lastModifiedBy>
  <cp:revision>14</cp:revision>
  <dcterms:created xsi:type="dcterms:W3CDTF">2016-09-28T11:23:00Z</dcterms:created>
  <dcterms:modified xsi:type="dcterms:W3CDTF">2016-10-03T14:27:00Z</dcterms:modified>
</cp:coreProperties>
</file>